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C3" w:rsidRDefault="001E6AC3" w:rsidP="009E289C">
      <w:pPr>
        <w:shd w:val="clear" w:color="auto" w:fill="FFFFFF"/>
        <w:spacing w:before="0"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результатах деятельности</w:t>
      </w:r>
    </w:p>
    <w:p w:rsidR="009E289C" w:rsidRDefault="009E289C" w:rsidP="009E289C">
      <w:pPr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289C" w:rsidRPr="009E289C" w:rsidRDefault="009E289C" w:rsidP="009E289C">
      <w:pPr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E28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МКУ  « Культурно-спортивный центр</w:t>
      </w:r>
    </w:p>
    <w:p w:rsidR="009E289C" w:rsidRPr="009E289C" w:rsidRDefault="009E289C" w:rsidP="009E289C">
      <w:pPr>
        <w:spacing w:before="0"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E28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городского поселения поселок Старая Торопа </w:t>
      </w:r>
      <w:proofErr w:type="spellStart"/>
      <w:r w:rsidRPr="009E28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Западнодвинского</w:t>
      </w:r>
      <w:proofErr w:type="spellEnd"/>
    </w:p>
    <w:p w:rsidR="009E289C" w:rsidRP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9E289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района Тверской области»</w:t>
      </w:r>
      <w:r w:rsidRPr="009E28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об использовании закрепленного за ним муниципального имущества</w:t>
      </w: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2017 год</w:t>
      </w:r>
    </w:p>
    <w:p w:rsidR="009E289C" w:rsidRDefault="009E289C" w:rsidP="009E289C">
      <w:pPr>
        <w:shd w:val="clear" w:color="auto" w:fill="FFFFFF"/>
        <w:spacing w:before="100" w:beforeAutospacing="1" w:after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1.Общие сведения об учреждении</w:t>
      </w:r>
    </w:p>
    <w:p w:rsidR="009E289C" w:rsidRDefault="009E289C" w:rsidP="009E289C">
      <w:pPr>
        <w:shd w:val="clear" w:color="auto" w:fill="FFFFFF"/>
        <w:spacing w:before="0" w:after="0" w:line="0" w:lineRule="atLeast"/>
        <w:ind w:firstLine="53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90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3845"/>
      </w:tblGrid>
      <w:tr w:rsidR="009E289C" w:rsidTr="009E289C">
        <w:trPr>
          <w:trHeight w:val="195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NewRomanPSMT" w:hAnsi="TimesNewRomanPSMT"/>
                <w:color w:val="000000"/>
              </w:rPr>
              <w:t>МУНИЦИПАЛЬНОЕ КАЗЕННОЕ УЧРЕЖДЕНИЕ " КУЛЬТУРНО- СПОРТИВНЫЙ ЦЕНТР ГОРОДСКОГО ПОСЕЛЕНИЯ ПОСЕЛОК СТАРАЯ ТОРОПА ЗАПАДНОДВИНСКОГО РАЙОНА ТВЕРСКОЙ ОБЛАСТИ"</w:t>
            </w: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NewRomanPSMT" w:hAnsi="TimesNewRomanPSMT"/>
                <w:color w:val="000000"/>
              </w:rPr>
              <w:t>МКУ " КСЦ ПОСЕЛКА СТАРАЯ ТОРОПА"</w:t>
            </w: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P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Тверская обл., </w:t>
            </w:r>
            <w:proofErr w:type="spellStart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Западнодвинский</w:t>
            </w:r>
            <w:proofErr w:type="spellEnd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Старая Торопа, Кирова, 16</w:t>
            </w: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учреждения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обл., </w:t>
            </w:r>
            <w:proofErr w:type="spellStart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Западнодвинский</w:t>
            </w:r>
            <w:proofErr w:type="spellEnd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9E28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Старая Торопа, Кирова, 16</w:t>
            </w: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51CE" w:rsidRDefault="008251CE" w:rsidP="001E6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8251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библиотеки поселения;</w:t>
            </w:r>
          </w:p>
          <w:p w:rsidR="008251CE" w:rsidRDefault="008251CE" w:rsidP="001E6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251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условий для организации досуга и обеспечения жителей городского поселения услугами организаций культуры;</w:t>
            </w:r>
          </w:p>
          <w:p w:rsidR="008251CE" w:rsidRDefault="008251CE" w:rsidP="001E6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251C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поселении;</w:t>
            </w:r>
          </w:p>
          <w:p w:rsidR="008251CE" w:rsidRPr="008251CE" w:rsidRDefault="008251CE" w:rsidP="001E6A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8251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условий для развития на территории городского поселения физической культуры, школьного спорта и массового спорта,             организация проведения официальных физкультурно-оздоровительных и спортивных мероприятий.</w:t>
            </w:r>
          </w:p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89C" w:rsidTr="009E289C">
        <w:trPr>
          <w:trHeight w:val="386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NewRomanPSMT" w:hAnsi="TimesNewRomanPSMT"/>
                <w:color w:val="000000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NewRomanPSMT" w:hAnsi="TimesNewRomanPSMT"/>
                <w:color w:val="000000"/>
              </w:rPr>
              <w:t>Деятельность библиотек и архивов, Деятельность спортивных объектов, Деятельность в области спорта прочая</w:t>
            </w: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услуг (работ), которые оказываются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плату, в случаях предусмотренных нормативными правовыми (правовыми) актами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21F" w:rsidRPr="0070321F" w:rsidRDefault="0070321F" w:rsidP="0070321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</w:t>
            </w:r>
            <w:r w:rsidR="009E289C" w:rsidRPr="007032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70321F">
              <w:rPr>
                <w:rFonts w:ascii="Times New Roman" w:hAnsi="Times New Roman"/>
              </w:rPr>
              <w:t>Совет</w:t>
            </w:r>
            <w:r>
              <w:rPr>
                <w:rFonts w:ascii="Times New Roman" w:hAnsi="Times New Roman"/>
              </w:rPr>
              <w:t>а</w:t>
            </w:r>
            <w:r w:rsidRPr="0070321F">
              <w:rPr>
                <w:rFonts w:ascii="Times New Roman" w:hAnsi="Times New Roman"/>
              </w:rPr>
              <w:t xml:space="preserve"> депутатов</w:t>
            </w:r>
            <w:r>
              <w:rPr>
                <w:rFonts w:ascii="Times New Roman" w:hAnsi="Times New Roman"/>
              </w:rPr>
              <w:t xml:space="preserve"> </w:t>
            </w:r>
            <w:r w:rsidRPr="0070321F">
              <w:rPr>
                <w:rFonts w:ascii="Times New Roman" w:hAnsi="Times New Roman"/>
              </w:rPr>
              <w:t>городского поселения поселок Старая Торопа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0321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70321F">
              <w:rPr>
                <w:rFonts w:ascii="Times New Roman" w:hAnsi="Times New Roman"/>
              </w:rPr>
              <w:t xml:space="preserve"> района Тверской области</w:t>
            </w:r>
            <w:r>
              <w:rPr>
                <w:rFonts w:ascii="Times New Roman" w:hAnsi="Times New Roman"/>
              </w:rPr>
              <w:t xml:space="preserve"> от 30.05.2016г № 33 </w:t>
            </w:r>
            <w:r w:rsidRPr="0070321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создании </w:t>
            </w:r>
            <w:r w:rsidRPr="0070321F">
              <w:rPr>
                <w:rFonts w:ascii="Times New Roman" w:hAnsi="Times New Roman"/>
                <w:sz w:val="24"/>
                <w:szCs w:val="24"/>
              </w:rPr>
              <w:t>муниципального казенного  учреждения культуры и спорта»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21F" w:rsidRPr="0070321F" w:rsidRDefault="0070321F" w:rsidP="0070321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89C" w:rsidTr="009E289C">
        <w:trPr>
          <w:trHeight w:val="210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Pr="0070321F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0321F" w:rsidRPr="007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9E289C" w:rsidTr="009E289C">
        <w:trPr>
          <w:trHeight w:val="195"/>
        </w:trPr>
        <w:tc>
          <w:tcPr>
            <w:tcW w:w="52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384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Pr="0070321F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0321F" w:rsidRPr="00703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10195,00</w:t>
            </w:r>
          </w:p>
        </w:tc>
      </w:tr>
    </w:tbl>
    <w:p w:rsidR="009E289C" w:rsidRDefault="009E289C" w:rsidP="009E289C">
      <w:pPr>
        <w:shd w:val="clear" w:color="auto" w:fill="FFFFFF"/>
        <w:spacing w:before="0" w:after="0" w:line="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61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12"/>
        <w:gridCol w:w="3227"/>
        <w:gridCol w:w="3022"/>
      </w:tblGrid>
      <w:tr w:rsidR="009E289C" w:rsidTr="0070321F">
        <w:trPr>
          <w:trHeight w:val="495"/>
        </w:trPr>
        <w:tc>
          <w:tcPr>
            <w:tcW w:w="321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2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02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9E289C" w:rsidTr="0070321F">
        <w:trPr>
          <w:trHeight w:val="510"/>
        </w:trPr>
        <w:tc>
          <w:tcPr>
            <w:tcW w:w="321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 учреждения</w:t>
            </w:r>
          </w:p>
        </w:tc>
        <w:tc>
          <w:tcPr>
            <w:tcW w:w="322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13,4</w:t>
            </w:r>
          </w:p>
        </w:tc>
        <w:tc>
          <w:tcPr>
            <w:tcW w:w="302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10,0</w:t>
            </w:r>
          </w:p>
        </w:tc>
      </w:tr>
      <w:tr w:rsidR="009E289C" w:rsidTr="0070321F">
        <w:trPr>
          <w:trHeight w:val="510"/>
        </w:trPr>
        <w:tc>
          <w:tcPr>
            <w:tcW w:w="321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сотрудников учреждения</w:t>
            </w:r>
          </w:p>
        </w:tc>
        <w:tc>
          <w:tcPr>
            <w:tcW w:w="322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89C" w:rsidTr="0070321F">
        <w:trPr>
          <w:trHeight w:val="495"/>
        </w:trPr>
        <w:tc>
          <w:tcPr>
            <w:tcW w:w="9461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Информация о причинах, приведших к изменению количества штатных единиц на конец отчетного периода: </w:t>
            </w:r>
            <w:r w:rsidRPr="007032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Перевод спортзала на центральное отопление (уменьшение численности кочегаров).</w:t>
            </w:r>
          </w:p>
        </w:tc>
      </w:tr>
    </w:tbl>
    <w:p w:rsidR="009E289C" w:rsidRDefault="009E289C" w:rsidP="009E289C">
      <w:pPr>
        <w:shd w:val="clear" w:color="auto" w:fill="FFFFFF"/>
        <w:spacing w:before="0" w:after="0" w:line="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2.Сведения о результатах деятельности учреждения</w:t>
      </w: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15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"/>
        <w:gridCol w:w="20"/>
        <w:gridCol w:w="3420"/>
        <w:gridCol w:w="1183"/>
        <w:gridCol w:w="1397"/>
        <w:gridCol w:w="1592"/>
        <w:gridCol w:w="1205"/>
      </w:tblGrid>
      <w:tr w:rsidR="009E289C" w:rsidTr="009E289C">
        <w:trPr>
          <w:trHeight w:val="75"/>
          <w:tblHeader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деятельности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P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Год, </w:t>
            </w:r>
            <w:proofErr w:type="spellStart"/>
            <w:r w:rsidRPr="009E28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предшест-</w:t>
            </w:r>
            <w:r w:rsidRPr="009E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вующий</w:t>
            </w:r>
            <w:proofErr w:type="spellEnd"/>
            <w:r w:rsidRPr="009E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E28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отчетному</w:t>
            </w:r>
            <w:proofErr w:type="gramEnd"/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rPr>
          <w:trHeight w:val="90"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(увеличение, </w:t>
            </w:r>
            <w:r w:rsidRPr="009E28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уменьшение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9E289C" w:rsidRDefault="009E289C" w:rsidP="009E28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E289C" w:rsidRPr="009E289C" w:rsidRDefault="009E289C" w:rsidP="009E28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18,6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  <w:p w:rsidR="009E289C" w:rsidRPr="009E289C" w:rsidRDefault="009E289C" w:rsidP="009E289C">
            <w:pPr>
              <w:rPr>
                <w:rFonts w:ascii="Arial" w:eastAsia="Times New Roman" w:hAnsi="Arial" w:cs="Arial"/>
                <w:lang w:eastAsia="ru-RU"/>
              </w:rPr>
            </w:pPr>
          </w:p>
          <w:p w:rsidR="009E289C" w:rsidRPr="009E289C" w:rsidRDefault="009E289C" w:rsidP="009E28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  <w:p w:rsidR="009E289C" w:rsidRDefault="009E289C" w:rsidP="009E289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E289C" w:rsidRPr="009E289C" w:rsidRDefault="009E289C" w:rsidP="009E289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rPr>
          <w:trHeight w:val="90"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2666EF">
        <w:trPr>
          <w:trHeight w:val="1067"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(</w:t>
            </w:r>
            <w:r w:rsidRPr="00266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увеличение,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уменьшение) дебиторской задолженности: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 w:rsidP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(</w:t>
            </w:r>
            <w:r w:rsidRPr="00266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увеличение,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уменьшение) кредиторской задолженности: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1053,31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1061,29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rPr>
          <w:trHeight w:val="90"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rPr>
          <w:trHeight w:val="90"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 (тарифы) на платные услуги (работы), оказываемые потребителям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c>
          <w:tcPr>
            <w:tcW w:w="498" w:type="dxa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c>
          <w:tcPr>
            <w:tcW w:w="0" w:type="auto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rPr>
          <w:trHeight w:val="90"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Доведенные учреждению лимиты бюджетных обязательств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Pr="002666EF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2666EF"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2140997,49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 бюджетной сметы в разрезе показателей, предусмотренных сметой учреждения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Pr="002666EF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6EF"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2139417,22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rPr>
          <w:trHeight w:val="90"/>
        </w:trPr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4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жалоб потребителей</w:t>
            </w:r>
          </w:p>
        </w:tc>
        <w:tc>
          <w:tcPr>
            <w:tcW w:w="1183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Pr="002666EF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6EF" w:rsidRPr="0026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Pr="002666EF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666EF" w:rsidRPr="00266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9E289C" w:rsidTr="009E289C">
        <w:tc>
          <w:tcPr>
            <w:tcW w:w="498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12" w:type="dxa"/>
            <w:gridSpan w:val="5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  <w:tr w:rsidR="002666EF" w:rsidTr="00673516">
        <w:tc>
          <w:tcPr>
            <w:tcW w:w="498" w:type="dxa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612" w:type="dxa"/>
            <w:gridSpan w:val="5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1205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2666EF" w:rsidRDefault="002666EF" w:rsidP="00673516">
            <w:pPr>
              <w:spacing w:before="100" w:beforeAutospacing="1" w:after="119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666EF" w:rsidTr="002666EF">
        <w:tc>
          <w:tcPr>
            <w:tcW w:w="0" w:type="auto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2666EF" w:rsidRDefault="002666EF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vMerge/>
            <w:tcBorders>
              <w:left w:val="outset" w:sz="8" w:space="0" w:color="00000A"/>
              <w:bottom w:val="outset" w:sz="8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E289C" w:rsidTr="002666EF">
        <w:tc>
          <w:tcPr>
            <w:tcW w:w="0" w:type="auto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23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7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outset" w:sz="8" w:space="0" w:color="00000A"/>
              <w:bottom w:val="outset" w:sz="8" w:space="0" w:color="00000A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89C" w:rsidTr="009E289C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E289C" w:rsidRDefault="009E289C" w:rsidP="009E289C">
      <w:pPr>
        <w:shd w:val="clear" w:color="auto" w:fill="FFFFFF"/>
        <w:spacing w:before="100" w:beforeAutospacing="1" w:after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3.Сведения об использовании закрепленного за учреждением муниципального имущества</w:t>
      </w:r>
    </w:p>
    <w:p w:rsidR="009E289C" w:rsidRDefault="009E289C" w:rsidP="009E289C">
      <w:pPr>
        <w:shd w:val="clear" w:color="auto" w:fill="FFFFFF"/>
        <w:spacing w:before="0" w:after="0" w:line="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15" w:type="dxa"/>
        <w:tblBorders>
          <w:top w:val="outset" w:sz="8" w:space="0" w:color="00000A"/>
          <w:left w:val="outset" w:sz="8" w:space="0" w:color="00000A"/>
          <w:bottom w:val="outset" w:sz="8" w:space="0" w:color="00000A"/>
          <w:right w:val="outset" w:sz="8" w:space="0" w:color="0000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9"/>
        <w:gridCol w:w="9"/>
        <w:gridCol w:w="20"/>
        <w:gridCol w:w="1762"/>
        <w:gridCol w:w="656"/>
        <w:gridCol w:w="243"/>
        <w:gridCol w:w="995"/>
        <w:gridCol w:w="20"/>
        <w:gridCol w:w="1258"/>
        <w:gridCol w:w="401"/>
        <w:gridCol w:w="1012"/>
        <w:gridCol w:w="36"/>
        <w:gridCol w:w="107"/>
        <w:gridCol w:w="1137"/>
        <w:gridCol w:w="499"/>
        <w:gridCol w:w="961"/>
      </w:tblGrid>
      <w:tr w:rsidR="002666EF" w:rsidTr="003D6F23">
        <w:trPr>
          <w:tblHeader/>
        </w:trPr>
        <w:tc>
          <w:tcPr>
            <w:tcW w:w="508" w:type="dxa"/>
            <w:gridSpan w:val="2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81" w:type="dxa"/>
            <w:gridSpan w:val="4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dxa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727" w:type="dxa"/>
            <w:gridSpan w:val="5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Год, предшествующий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2704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/>
              <w:rPr>
                <w:rFonts w:eastAsiaTheme="minorEastAsia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</w:tr>
      <w:tr w:rsidR="009E289C" w:rsidTr="002666EF">
        <w:trPr>
          <w:tblHeader/>
        </w:trPr>
        <w:tc>
          <w:tcPr>
            <w:tcW w:w="508" w:type="dxa"/>
            <w:gridSpan w:val="2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gridSpan w:val="4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449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  <w:tc>
          <w:tcPr>
            <w:tcW w:w="1244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460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289C" w:rsidRDefault="009E289C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2666EF" w:rsidTr="002666EF">
        <w:tc>
          <w:tcPr>
            <w:tcW w:w="508" w:type="dxa"/>
            <w:gridSpan w:val="2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балансовая (остаточная) стоимость недвижимого имущества, находящегося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 на праве оперативного управления</w:t>
            </w:r>
          </w:p>
        </w:tc>
        <w:tc>
          <w:tcPr>
            <w:tcW w:w="9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127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6EF" w:rsidTr="002666EF">
        <w:tc>
          <w:tcPr>
            <w:tcW w:w="508" w:type="dxa"/>
            <w:gridSpan w:val="2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2666EF" w:rsidRDefault="002666EF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9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6EF" w:rsidTr="002666EF">
        <w:tc>
          <w:tcPr>
            <w:tcW w:w="508" w:type="dxa"/>
            <w:gridSpan w:val="2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2666EF" w:rsidRDefault="002666EF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9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8" w:space="0" w:color="00000A"/>
              <w:left w:val="outset" w:sz="8" w:space="0" w:color="00000A"/>
              <w:bottom w:val="single" w:sz="4" w:space="0" w:color="auto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321F" w:rsidTr="00245969">
        <w:tc>
          <w:tcPr>
            <w:tcW w:w="508" w:type="dxa"/>
            <w:gridSpan w:val="2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21F" w:rsidRDefault="0070321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21F" w:rsidRDefault="0070321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9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21F" w:rsidRDefault="0070321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21F" w:rsidRDefault="0070321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321F" w:rsidRDefault="0070321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321F" w:rsidRDefault="0070321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0321F" w:rsidRDefault="0070321F" w:rsidP="007032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0321F" w:rsidRPr="0070321F" w:rsidRDefault="0070321F" w:rsidP="007032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718241,09</w:t>
            </w:r>
          </w:p>
        </w:tc>
        <w:tc>
          <w:tcPr>
            <w:tcW w:w="1280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1F" w:rsidRPr="002666EF" w:rsidRDefault="0070321F" w:rsidP="006C6B5D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718241,09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1F" w:rsidRPr="002666EF" w:rsidRDefault="0070321F" w:rsidP="006C6B5D">
            <w:pPr>
              <w:spacing w:before="0"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584765,60</w:t>
            </w:r>
          </w:p>
        </w:tc>
      </w:tr>
      <w:tr w:rsidR="002666EF" w:rsidTr="0070321F">
        <w:trPr>
          <w:trHeight w:val="1826"/>
        </w:trPr>
        <w:tc>
          <w:tcPr>
            <w:tcW w:w="508" w:type="dxa"/>
            <w:gridSpan w:val="2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2666EF" w:rsidRDefault="002666EF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gridSpan w:val="4"/>
            <w:vMerge w:val="restart"/>
            <w:tcBorders>
              <w:top w:val="outset" w:sz="8" w:space="0" w:color="00000A"/>
              <w:left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995" w:type="dxa"/>
            <w:vMerge w:val="restart"/>
            <w:tcBorders>
              <w:top w:val="outset" w:sz="8" w:space="0" w:color="00000A"/>
              <w:left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278" w:type="dxa"/>
            <w:gridSpan w:val="2"/>
            <w:vMerge w:val="restart"/>
            <w:tcBorders>
              <w:top w:val="outset" w:sz="8" w:space="0" w:color="00000A"/>
              <w:left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vMerge w:val="restart"/>
            <w:tcBorders>
              <w:top w:val="outset" w:sz="8" w:space="0" w:color="00000A"/>
              <w:left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1F" w:rsidRDefault="0070321F" w:rsidP="0070321F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666EF" w:rsidRPr="0070321F" w:rsidRDefault="0070321F" w:rsidP="0070321F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718241,09</w:t>
            </w:r>
          </w:p>
        </w:tc>
        <w:tc>
          <w:tcPr>
            <w:tcW w:w="1280" w:type="dxa"/>
            <w:gridSpan w:val="3"/>
            <w:vMerge w:val="restart"/>
            <w:tcBorders>
              <w:top w:val="outset" w:sz="8" w:space="0" w:color="00000A"/>
              <w:left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1F" w:rsidRDefault="0070321F" w:rsidP="0070321F">
            <w:pPr>
              <w:spacing w:before="0"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66EF" w:rsidRPr="002666EF" w:rsidRDefault="002666EF" w:rsidP="0070321F">
            <w:pPr>
              <w:spacing w:before="0"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718241,09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321F" w:rsidRDefault="0070321F" w:rsidP="0070321F">
            <w:pPr>
              <w:spacing w:before="0"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21F" w:rsidRDefault="0070321F" w:rsidP="0070321F">
            <w:pPr>
              <w:spacing w:before="0"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666EF" w:rsidRPr="002666EF" w:rsidRDefault="002666EF" w:rsidP="0070321F">
            <w:pPr>
              <w:spacing w:before="0" w:after="0" w:line="0" w:lineRule="atLeast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66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584765,60</w:t>
            </w:r>
          </w:p>
        </w:tc>
      </w:tr>
      <w:tr w:rsidR="002666EF" w:rsidTr="006E7C76">
        <w:tc>
          <w:tcPr>
            <w:tcW w:w="508" w:type="dxa"/>
            <w:gridSpan w:val="2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2666EF" w:rsidRDefault="002666EF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gridSpan w:val="4"/>
            <w:vMerge/>
            <w:tcBorders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tcBorders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3"/>
            <w:vMerge/>
            <w:tcBorders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 w:rsidP="002666EF">
            <w:pPr>
              <w:spacing w:before="0"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66EF" w:rsidTr="002666EF">
        <w:tc>
          <w:tcPr>
            <w:tcW w:w="508" w:type="dxa"/>
            <w:gridSpan w:val="2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2666EF" w:rsidRDefault="002666EF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</w:t>
            </w:r>
          </w:p>
        </w:tc>
        <w:tc>
          <w:tcPr>
            <w:tcW w:w="9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127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666EF" w:rsidTr="002666EF">
        <w:trPr>
          <w:trHeight w:val="90"/>
        </w:trPr>
        <w:tc>
          <w:tcPr>
            <w:tcW w:w="50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81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995" w:type="dxa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7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280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666EF" w:rsidRDefault="002666EF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89C" w:rsidTr="002666EF">
        <w:tc>
          <w:tcPr>
            <w:tcW w:w="499" w:type="dxa"/>
            <w:vMerge w:val="restart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8251CE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6" w:type="dxa"/>
            <w:gridSpan w:val="1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сведения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289C" w:rsidTr="002666EF">
        <w:tc>
          <w:tcPr>
            <w:tcW w:w="499" w:type="dxa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gridSpan w:val="6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89C" w:rsidTr="002666EF">
        <w:tc>
          <w:tcPr>
            <w:tcW w:w="499" w:type="dxa"/>
            <w:vMerge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7" w:type="dxa"/>
            <w:gridSpan w:val="4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8" w:type="dxa"/>
            <w:gridSpan w:val="2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gridSpan w:val="6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7" w:type="dxa"/>
            <w:gridSpan w:val="3"/>
            <w:tcBorders>
              <w:top w:val="outset" w:sz="8" w:space="0" w:color="00000A"/>
              <w:left w:val="outset" w:sz="8" w:space="0" w:color="00000A"/>
              <w:bottom w:val="outset" w:sz="8" w:space="0" w:color="00000A"/>
              <w:right w:val="outset" w:sz="8" w:space="0" w:color="00000A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89C" w:rsidRDefault="009E289C">
            <w:pPr>
              <w:spacing w:before="0" w:after="0" w:line="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289C" w:rsidTr="002666EF"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E289C" w:rsidRDefault="009E289C">
            <w:pPr>
              <w:spacing w:before="0"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9E289C" w:rsidRDefault="009E289C" w:rsidP="009E289C">
      <w:pPr>
        <w:shd w:val="clear" w:color="auto" w:fill="FFFFFF"/>
        <w:spacing w:before="0" w:after="0" w:line="0" w:lineRule="atLeast"/>
        <w:ind w:firstLine="53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89C" w:rsidRDefault="009E289C" w:rsidP="009E289C">
      <w:pPr>
        <w:shd w:val="clear" w:color="auto" w:fill="FFFFFF"/>
        <w:spacing w:before="0" w:after="0" w:line="0" w:lineRule="atLeast"/>
        <w:ind w:firstLine="53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89C" w:rsidRDefault="009E289C" w:rsidP="009E289C">
      <w:pPr>
        <w:shd w:val="clear" w:color="auto" w:fill="FFFFFF"/>
        <w:spacing w:before="0" w:after="0" w:line="0" w:lineRule="atLeast"/>
        <w:ind w:firstLine="53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_____________________</w:t>
      </w:r>
    </w:p>
    <w:p w:rsidR="009E289C" w:rsidRDefault="009E289C" w:rsidP="009E289C">
      <w:pPr>
        <w:shd w:val="clear" w:color="auto" w:fill="FFFFFF"/>
        <w:spacing w:before="0" w:after="0" w:line="0" w:lineRule="atLeast"/>
        <w:ind w:firstLine="53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89C" w:rsidRDefault="009E289C" w:rsidP="009E289C">
      <w:pPr>
        <w:shd w:val="clear" w:color="auto" w:fill="FFFFFF"/>
        <w:spacing w:before="0" w:after="0" w:line="0" w:lineRule="atLeast"/>
        <w:ind w:firstLine="53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______________________</w:t>
      </w:r>
    </w:p>
    <w:p w:rsidR="009E289C" w:rsidRDefault="009E289C" w:rsidP="009E289C">
      <w:pPr>
        <w:shd w:val="clear" w:color="auto" w:fill="FFFFFF"/>
        <w:spacing w:before="0" w:after="0" w:line="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9E289C" w:rsidRDefault="009E289C" w:rsidP="009E289C">
      <w:pPr>
        <w:shd w:val="clear" w:color="auto" w:fill="FFFFFF"/>
        <w:spacing w:before="0" w:after="0" w:line="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2E4" w:rsidRDefault="00DC52E4"/>
    <w:sectPr w:rsidR="00DC52E4" w:rsidSect="008251C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89C"/>
    <w:rsid w:val="001E6AC3"/>
    <w:rsid w:val="002666EF"/>
    <w:rsid w:val="0051624E"/>
    <w:rsid w:val="005256C4"/>
    <w:rsid w:val="0055484C"/>
    <w:rsid w:val="006010F1"/>
    <w:rsid w:val="0070321F"/>
    <w:rsid w:val="008251CE"/>
    <w:rsid w:val="009E289C"/>
    <w:rsid w:val="00C84646"/>
    <w:rsid w:val="00CB5BAD"/>
    <w:rsid w:val="00D62063"/>
    <w:rsid w:val="00DC52E4"/>
    <w:rsid w:val="00F20788"/>
    <w:rsid w:val="00F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615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615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32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21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51CE"/>
    <w:pPr>
      <w:widowControl w:val="0"/>
      <w:autoSpaceDE w:val="0"/>
      <w:autoSpaceDN w:val="0"/>
      <w:spacing w:before="0" w:after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2018-03-30T12:46:00Z</cp:lastPrinted>
  <dcterms:created xsi:type="dcterms:W3CDTF">2018-10-10T12:58:00Z</dcterms:created>
  <dcterms:modified xsi:type="dcterms:W3CDTF">2018-10-10T12:58:00Z</dcterms:modified>
</cp:coreProperties>
</file>