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4C" w:rsidRPr="00CF229D" w:rsidRDefault="00E1484C" w:rsidP="005C60B6">
      <w:pPr>
        <w:shd w:val="clear" w:color="auto" w:fill="FFFFFF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1484C" w:rsidRPr="00880CAE" w:rsidRDefault="00E1484C" w:rsidP="00880CA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CF22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80CAE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E1484C" w:rsidRPr="00880CAE" w:rsidRDefault="00E1484C" w:rsidP="00880CA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80CAE">
        <w:rPr>
          <w:rFonts w:ascii="Times New Roman" w:hAnsi="Times New Roman" w:cs="Times New Roman"/>
          <w:sz w:val="28"/>
          <w:szCs w:val="28"/>
          <w:lang w:eastAsia="ru-RU"/>
        </w:rPr>
        <w:t>к  решению Совета депутатов</w:t>
      </w:r>
    </w:p>
    <w:p w:rsidR="00E1484C" w:rsidRPr="00880CAE" w:rsidRDefault="00E1484C" w:rsidP="00880CA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80CAE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поселок Старая Торопа</w:t>
      </w:r>
    </w:p>
    <w:p w:rsidR="00E1484C" w:rsidRPr="00880CAE" w:rsidRDefault="00E1484C" w:rsidP="00880CA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80CAE">
        <w:rPr>
          <w:rFonts w:ascii="Times New Roman" w:hAnsi="Times New Roman" w:cs="Times New Roman"/>
          <w:sz w:val="28"/>
          <w:szCs w:val="28"/>
          <w:lang w:eastAsia="ru-RU"/>
        </w:rPr>
        <w:t xml:space="preserve"> Западнодвинского района</w:t>
      </w:r>
    </w:p>
    <w:p w:rsidR="00E1484C" w:rsidRPr="00880CAE" w:rsidRDefault="00E1484C" w:rsidP="00880CA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80CAE">
        <w:rPr>
          <w:rFonts w:ascii="Times New Roman" w:hAnsi="Times New Roman" w:cs="Times New Roman"/>
          <w:sz w:val="28"/>
          <w:szCs w:val="28"/>
          <w:lang w:eastAsia="ru-RU"/>
        </w:rPr>
        <w:t>Тверской  области</w:t>
      </w:r>
    </w:p>
    <w:p w:rsidR="00E1484C" w:rsidRPr="00880CAE" w:rsidRDefault="00E1484C" w:rsidP="00880CA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80CAE">
        <w:rPr>
          <w:rFonts w:ascii="Times New Roman" w:hAnsi="Times New Roman" w:cs="Times New Roman"/>
          <w:sz w:val="28"/>
          <w:szCs w:val="28"/>
          <w:lang w:eastAsia="ru-RU"/>
        </w:rPr>
        <w:t>от «14» ноября 2017 г. № 75 </w:t>
      </w:r>
    </w:p>
    <w:p w:rsidR="00E1484C" w:rsidRPr="00CF229D" w:rsidRDefault="00E1484C" w:rsidP="007C4A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484C" w:rsidRPr="00880CAE" w:rsidRDefault="00E1484C" w:rsidP="00880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AE">
        <w:rPr>
          <w:rFonts w:ascii="Times New Roman" w:hAnsi="Times New Roman" w:cs="Times New Roman"/>
          <w:b/>
          <w:bCs/>
          <w:sz w:val="28"/>
          <w:szCs w:val="28"/>
        </w:rPr>
        <w:t>Форма договора на вывоз ТКО</w:t>
      </w:r>
    </w:p>
    <w:p w:rsidR="00E1484C" w:rsidRPr="00880CAE" w:rsidRDefault="00E1484C" w:rsidP="00880C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Договор  №</w:t>
      </w:r>
      <w:r w:rsidRPr="00880CAE">
        <w:rPr>
          <w:rFonts w:ascii="Times New Roman" w:hAnsi="Times New Roman" w:cs="Times New Roman"/>
          <w:b/>
          <w:bCs/>
          <w:sz w:val="28"/>
          <w:szCs w:val="28"/>
        </w:rPr>
        <w:t xml:space="preserve"> ____</w:t>
      </w:r>
    </w:p>
    <w:p w:rsidR="00E1484C" w:rsidRPr="00880CAE" w:rsidRDefault="00E1484C" w:rsidP="00880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на вывоз  ТКО от населения</w:t>
      </w:r>
    </w:p>
    <w:p w:rsidR="00E1484C" w:rsidRDefault="00E1484C" w:rsidP="005C60B6">
      <w:pPr>
        <w:rPr>
          <w:rFonts w:ascii="Times New Roman" w:hAnsi="Times New Roman" w:cs="Times New Roman"/>
          <w:sz w:val="28"/>
          <w:szCs w:val="28"/>
        </w:rPr>
      </w:pPr>
    </w:p>
    <w:p w:rsidR="00E1484C" w:rsidRPr="00880CAE" w:rsidRDefault="00E1484C" w:rsidP="005C6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               </w:t>
      </w:r>
      <w:r w:rsidRPr="00880CAE">
        <w:rPr>
          <w:rFonts w:ascii="Times New Roman" w:hAnsi="Times New Roman" w:cs="Times New Roman"/>
          <w:sz w:val="28"/>
          <w:szCs w:val="28"/>
        </w:rPr>
        <w:t xml:space="preserve"> «___»</w:t>
      </w:r>
      <w:r>
        <w:rPr>
          <w:rFonts w:ascii="Times New Roman" w:hAnsi="Times New Roman" w:cs="Times New Roman"/>
          <w:sz w:val="28"/>
          <w:szCs w:val="28"/>
        </w:rPr>
        <w:t>________  201__</w:t>
      </w:r>
      <w:r w:rsidRPr="00880CAE">
        <w:rPr>
          <w:rFonts w:ascii="Times New Roman" w:hAnsi="Times New Roman" w:cs="Times New Roman"/>
          <w:sz w:val="28"/>
          <w:szCs w:val="28"/>
        </w:rPr>
        <w:t>г.</w:t>
      </w:r>
    </w:p>
    <w:p w:rsidR="00E1484C" w:rsidRDefault="00E1484C" w:rsidP="005C60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___________________________________________________________________,</w:t>
      </w:r>
      <w:r w:rsidRPr="00880CA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880CAE">
        <w:rPr>
          <w:rFonts w:ascii="Times New Roman" w:hAnsi="Times New Roman" w:cs="Times New Roman"/>
          <w:sz w:val="24"/>
          <w:szCs w:val="24"/>
        </w:rPr>
        <w:t>( наименование хозяйственного субъекта, осуществляющего вывоз ТКО)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484C" w:rsidRDefault="00E1484C" w:rsidP="00880C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именуемое в дальнейшем «Исполнитель», в</w:t>
      </w:r>
      <w:r>
        <w:rPr>
          <w:rFonts w:ascii="Times New Roman" w:hAnsi="Times New Roman" w:cs="Times New Roman"/>
          <w:sz w:val="28"/>
          <w:szCs w:val="28"/>
        </w:rPr>
        <w:t xml:space="preserve"> лице __________________________</w:t>
      </w:r>
    </w:p>
    <w:p w:rsidR="00E1484C" w:rsidRPr="00880CAE" w:rsidRDefault="00E1484C" w:rsidP="00880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80CAE">
        <w:rPr>
          <w:rFonts w:ascii="Times New Roman" w:hAnsi="Times New Roman" w:cs="Times New Roman"/>
          <w:sz w:val="24"/>
          <w:szCs w:val="24"/>
        </w:rPr>
        <w:t>( должность руководителя, Ф.И.О.)</w:t>
      </w:r>
    </w:p>
    <w:p w:rsidR="00E1484C" w:rsidRDefault="00E1484C" w:rsidP="00880C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действующего на основ</w:t>
      </w:r>
      <w:r>
        <w:rPr>
          <w:rFonts w:ascii="Times New Roman" w:hAnsi="Times New Roman" w:cs="Times New Roman"/>
          <w:sz w:val="28"/>
          <w:szCs w:val="28"/>
        </w:rPr>
        <w:t xml:space="preserve">ании Устава, с одной стороны, и </w:t>
      </w:r>
      <w:r w:rsidRPr="00880CA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880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84C" w:rsidRPr="00880CAE" w:rsidRDefault="00E1484C" w:rsidP="00880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80CAE">
        <w:rPr>
          <w:rFonts w:ascii="Times New Roman" w:hAnsi="Times New Roman" w:cs="Times New Roman"/>
          <w:sz w:val="24"/>
          <w:szCs w:val="24"/>
        </w:rPr>
        <w:t>(наименование организации или Ф.И.О. гражданина)</w:t>
      </w:r>
    </w:p>
    <w:p w:rsidR="00E1484C" w:rsidRDefault="00E1484C" w:rsidP="00880C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 _____ №_________ </w:t>
      </w:r>
      <w:r w:rsidRPr="00880CAE">
        <w:rPr>
          <w:rFonts w:ascii="Times New Roman" w:hAnsi="Times New Roman" w:cs="Times New Roman"/>
          <w:sz w:val="28"/>
          <w:szCs w:val="28"/>
        </w:rPr>
        <w:t>выдан_______________________________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80C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484C" w:rsidRPr="00880CAE" w:rsidRDefault="00E1484C" w:rsidP="00880C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0CAE">
        <w:rPr>
          <w:rFonts w:ascii="Times New Roman" w:hAnsi="Times New Roman" w:cs="Times New Roman"/>
          <w:sz w:val="24"/>
          <w:szCs w:val="24"/>
        </w:rPr>
        <w:t xml:space="preserve">                           (кем и когда)</w:t>
      </w:r>
    </w:p>
    <w:p w:rsidR="00E1484C" w:rsidRPr="00880CAE" w:rsidRDefault="00E1484C" w:rsidP="001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______________,  проживающий по </w:t>
      </w:r>
      <w:r w:rsidRPr="00880CA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у:___________</w:t>
      </w:r>
      <w:r w:rsidRPr="00880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___________________________________________________________________, </w:t>
      </w:r>
      <w:r w:rsidRPr="00880CAE">
        <w:rPr>
          <w:rFonts w:ascii="Times New Roman" w:hAnsi="Times New Roman" w:cs="Times New Roman"/>
          <w:sz w:val="28"/>
          <w:szCs w:val="28"/>
        </w:rPr>
        <w:t>именуемый в дальнейшем «Заказчик», заключили настоящий договор о нижеследующем:</w:t>
      </w:r>
    </w:p>
    <w:p w:rsidR="00E1484C" w:rsidRPr="00880CAE" w:rsidRDefault="00E1484C" w:rsidP="001238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E1484C" w:rsidRDefault="00E1484C" w:rsidP="00123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1.1. Исполнитель обязуется произвести  сбор и вывоз бытовых отходов (далее Услугу) от домовладе</w:t>
      </w:r>
      <w:r>
        <w:rPr>
          <w:rFonts w:ascii="Times New Roman" w:hAnsi="Times New Roman" w:cs="Times New Roman"/>
          <w:sz w:val="28"/>
          <w:szCs w:val="28"/>
        </w:rPr>
        <w:t>ния,  расположенного по адресу:</w:t>
      </w:r>
      <w:r w:rsidRPr="00880CA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1484C" w:rsidRPr="00880CAE" w:rsidRDefault="00E1484C" w:rsidP="001238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 xml:space="preserve">согласно графика по сбору мусора от населения, а Заказчик предоставить бытовые отходы и оплатить работу Исполнителя. </w:t>
      </w:r>
    </w:p>
    <w:p w:rsidR="00E1484C" w:rsidRPr="00880CAE" w:rsidRDefault="00E1484C" w:rsidP="001238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2.Права и обязанности сторон</w:t>
      </w:r>
    </w:p>
    <w:p w:rsidR="00E1484C" w:rsidRPr="00880CAE" w:rsidRDefault="00E1484C" w:rsidP="005C60B6">
      <w:pPr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2.1.Исполнитель обязуется выполнить порученную ему работу качественно и в срок.</w:t>
      </w:r>
    </w:p>
    <w:p w:rsidR="00E1484C" w:rsidRPr="00880CAE" w:rsidRDefault="00E1484C" w:rsidP="00123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lastRenderedPageBreak/>
        <w:t>2.2.Ответственность за соблюдение правил техники безопасности при производстве работ возложена  на Исполнителя работ.</w:t>
      </w:r>
    </w:p>
    <w:p w:rsidR="00E1484C" w:rsidRPr="00880CAE" w:rsidRDefault="00E1484C" w:rsidP="00123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 xml:space="preserve">2.3.Заказчик обязуется предоставить Исполнителю отходы для  сбора и вывоза и оплатить выполненную Исполнителем работу за вывезенные  м3 ТКО и  за пробег мусоровоза по действующим тарифам, 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 «Исполнителем».</w:t>
      </w:r>
    </w:p>
    <w:p w:rsidR="00E1484C" w:rsidRPr="00880CAE" w:rsidRDefault="00E1484C" w:rsidP="00123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 xml:space="preserve">2.4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0CAE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CAE">
        <w:rPr>
          <w:rFonts w:ascii="Times New Roman" w:hAnsi="Times New Roman" w:cs="Times New Roman"/>
          <w:sz w:val="28"/>
          <w:szCs w:val="28"/>
        </w:rPr>
        <w:t xml:space="preserve"> имеет право вносить изменения в утвержденный график движения транспорта по вывозу мусора при наличии большого количества заказов.</w:t>
      </w:r>
    </w:p>
    <w:p w:rsidR="00E1484C" w:rsidRPr="00880CAE" w:rsidRDefault="00E1484C" w:rsidP="001238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 xml:space="preserve">2.5. При нахождении автотранспорта, вывозящего ТКО от частного сектора на ремонте Исполнитель имеет право изменить график движения автотранспорта.   </w:t>
      </w:r>
    </w:p>
    <w:p w:rsidR="00E1484C" w:rsidRPr="00880CAE" w:rsidRDefault="00E1484C" w:rsidP="001238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AE">
        <w:rPr>
          <w:rFonts w:ascii="Times New Roman" w:hAnsi="Times New Roman" w:cs="Times New Roman"/>
          <w:b/>
          <w:bCs/>
          <w:sz w:val="28"/>
          <w:szCs w:val="28"/>
        </w:rPr>
        <w:t>3. Порядок расчетов</w:t>
      </w:r>
    </w:p>
    <w:p w:rsidR="00E1484C" w:rsidRPr="00880CAE" w:rsidRDefault="00E1484C" w:rsidP="005C60B6">
      <w:pPr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3.1. Оплата оказываемых услуг производиться по следующим тарифам:</w:t>
      </w:r>
    </w:p>
    <w:p w:rsidR="00E1484C" w:rsidRDefault="00E1484C" w:rsidP="005C60B6">
      <w:pPr>
        <w:numPr>
          <w:ilvl w:val="0"/>
          <w:numId w:val="13"/>
        </w:numPr>
        <w:tabs>
          <w:tab w:val="clear" w:pos="765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вывоз 1 м3 ТКО – ________</w:t>
      </w:r>
      <w:r w:rsidRPr="00880CA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__________________)  руб. ____</w:t>
      </w:r>
      <w:r w:rsidRPr="00880CAE">
        <w:rPr>
          <w:rFonts w:ascii="Times New Roman" w:hAnsi="Times New Roman" w:cs="Times New Roman"/>
          <w:b/>
          <w:bCs/>
          <w:sz w:val="28"/>
          <w:szCs w:val="28"/>
        </w:rPr>
        <w:t xml:space="preserve"> коп.</w:t>
      </w:r>
    </w:p>
    <w:p w:rsidR="00E1484C" w:rsidRPr="001238ED" w:rsidRDefault="00E1484C" w:rsidP="00123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238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(сумма прописью)</w:t>
      </w:r>
    </w:p>
    <w:p w:rsidR="00E1484C" w:rsidRPr="00880CAE" w:rsidRDefault="00E1484C" w:rsidP="005C60B6">
      <w:pPr>
        <w:numPr>
          <w:ilvl w:val="0"/>
          <w:numId w:val="13"/>
        </w:numPr>
        <w:tabs>
          <w:tab w:val="clear" w:pos="765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80CAE">
        <w:rPr>
          <w:rFonts w:ascii="Times New Roman" w:hAnsi="Times New Roman" w:cs="Times New Roman"/>
          <w:b/>
          <w:bCs/>
          <w:sz w:val="28"/>
          <w:szCs w:val="28"/>
        </w:rPr>
        <w:t>За пробег  мусоро</w:t>
      </w:r>
      <w:r>
        <w:rPr>
          <w:rFonts w:ascii="Times New Roman" w:hAnsi="Times New Roman" w:cs="Times New Roman"/>
          <w:b/>
          <w:bCs/>
          <w:sz w:val="28"/>
          <w:szCs w:val="28"/>
        </w:rPr>
        <w:t>воза 1 км.  туда  и обратно - _____</w:t>
      </w:r>
      <w:r w:rsidRPr="00880CA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__________) рублей ____ копеек. ( 1 рейс ____ км. х ____ руб.= ______ руб.  за ___</w:t>
      </w:r>
      <w:r w:rsidRPr="00880CAE">
        <w:rPr>
          <w:rFonts w:ascii="Times New Roman" w:hAnsi="Times New Roman" w:cs="Times New Roman"/>
          <w:b/>
          <w:bCs/>
          <w:sz w:val="28"/>
          <w:szCs w:val="28"/>
        </w:rPr>
        <w:t xml:space="preserve"> куб. м. , за 1 куб. м. -</w:t>
      </w:r>
      <w:r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Pr="00880CAE">
        <w:rPr>
          <w:rFonts w:ascii="Times New Roman" w:hAnsi="Times New Roman" w:cs="Times New Roman"/>
          <w:b/>
          <w:bCs/>
          <w:sz w:val="28"/>
          <w:szCs w:val="28"/>
        </w:rPr>
        <w:t xml:space="preserve">руб. </w:t>
      </w:r>
    </w:p>
    <w:p w:rsidR="00E1484C" w:rsidRDefault="00E1484C" w:rsidP="005C60B6">
      <w:pPr>
        <w:numPr>
          <w:ilvl w:val="0"/>
          <w:numId w:val="13"/>
        </w:numPr>
        <w:tabs>
          <w:tab w:val="clear" w:pos="765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80CAE">
        <w:rPr>
          <w:rFonts w:ascii="Times New Roman" w:hAnsi="Times New Roman" w:cs="Times New Roman"/>
          <w:b/>
          <w:bCs/>
          <w:sz w:val="28"/>
          <w:szCs w:val="28"/>
        </w:rPr>
        <w:t xml:space="preserve">Общая сумма  договора за 1 куб. метр ТКО  с  пробегом  составляет 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Pr="00880CAE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_________________) рублей _____</w:t>
      </w:r>
      <w:r w:rsidRPr="00880CAE">
        <w:rPr>
          <w:rFonts w:ascii="Times New Roman" w:hAnsi="Times New Roman" w:cs="Times New Roman"/>
          <w:b/>
          <w:bCs/>
          <w:sz w:val="28"/>
          <w:szCs w:val="28"/>
        </w:rPr>
        <w:t xml:space="preserve"> копеек.  </w:t>
      </w:r>
    </w:p>
    <w:p w:rsidR="00E1484C" w:rsidRPr="00880CAE" w:rsidRDefault="00E1484C" w:rsidP="001238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484C" w:rsidRPr="00880CAE" w:rsidRDefault="00E1484C" w:rsidP="001238ED">
      <w:pPr>
        <w:tabs>
          <w:tab w:val="left" w:pos="9639"/>
        </w:tabs>
        <w:spacing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CAE">
        <w:rPr>
          <w:rFonts w:ascii="Times New Roman" w:hAnsi="Times New Roman" w:cs="Times New Roman"/>
          <w:sz w:val="28"/>
          <w:szCs w:val="28"/>
        </w:rPr>
        <w:t>Исполнитель оставляет за собой право изменять в одностороннем порядке стоимость услуги в период действия настоящего договора.</w:t>
      </w:r>
    </w:p>
    <w:p w:rsidR="00E1484C" w:rsidRPr="00880CAE" w:rsidRDefault="00E1484C" w:rsidP="001238ED">
      <w:pPr>
        <w:tabs>
          <w:tab w:val="left" w:pos="9639"/>
        </w:tabs>
        <w:spacing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CAE">
        <w:rPr>
          <w:rFonts w:ascii="Times New Roman" w:hAnsi="Times New Roman" w:cs="Times New Roman"/>
          <w:sz w:val="28"/>
          <w:szCs w:val="28"/>
        </w:rPr>
        <w:t>Пользование услугой после изменения цены, является признанием этой цены Заказчиком.</w:t>
      </w:r>
    </w:p>
    <w:p w:rsidR="00E1484C" w:rsidRPr="00880CAE" w:rsidRDefault="00E1484C" w:rsidP="001238ED">
      <w:pPr>
        <w:tabs>
          <w:tab w:val="left" w:pos="9639"/>
        </w:tabs>
        <w:spacing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CAE">
        <w:rPr>
          <w:rFonts w:ascii="Times New Roman" w:hAnsi="Times New Roman" w:cs="Times New Roman"/>
          <w:sz w:val="28"/>
          <w:szCs w:val="28"/>
        </w:rPr>
        <w:t xml:space="preserve">Расчеты между Заказчиком и Исполнителем производятся в форме 100% предоплаты Заказчиком  путем внесения денежных средств в кассу предприятия: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880CAE">
        <w:rPr>
          <w:rFonts w:ascii="Times New Roman" w:hAnsi="Times New Roman" w:cs="Times New Roman"/>
          <w:sz w:val="28"/>
          <w:szCs w:val="28"/>
        </w:rPr>
        <w:t xml:space="preserve">(пункт приема платежей) или на расчетный счет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880CAE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______________________-</w:t>
      </w:r>
      <w:r w:rsidRPr="00880CAE">
        <w:rPr>
          <w:rFonts w:ascii="Times New Roman" w:hAnsi="Times New Roman" w:cs="Times New Roman"/>
          <w:sz w:val="28"/>
          <w:szCs w:val="28"/>
        </w:rPr>
        <w:t>, БИК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80CAE">
        <w:rPr>
          <w:rFonts w:ascii="Times New Roman" w:hAnsi="Times New Roman" w:cs="Times New Roman"/>
          <w:sz w:val="28"/>
          <w:szCs w:val="28"/>
        </w:rPr>
        <w:t xml:space="preserve">, к/сч  </w:t>
      </w:r>
      <w:r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E1484C" w:rsidRPr="00880CAE" w:rsidRDefault="00E1484C" w:rsidP="001238ED">
      <w:pPr>
        <w:tabs>
          <w:tab w:val="left" w:pos="9639"/>
        </w:tabs>
        <w:spacing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3.5.Предоплата производится не позднее  чем за 2 (два) дня до вывоза ТКО от Заказчика (вывоз производится согласно утвержденного графика по вывозу ТКО).</w:t>
      </w:r>
    </w:p>
    <w:p w:rsidR="00E1484C" w:rsidRPr="00880CAE" w:rsidRDefault="00E1484C" w:rsidP="001238ED">
      <w:pPr>
        <w:tabs>
          <w:tab w:val="left" w:pos="9639"/>
        </w:tabs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Ответственность сторон</w:t>
      </w:r>
    </w:p>
    <w:p w:rsidR="00E1484C" w:rsidRPr="00880CAE" w:rsidRDefault="00E1484C" w:rsidP="005C60B6">
      <w:pPr>
        <w:tabs>
          <w:tab w:val="left" w:pos="9639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4.1. В случае отсутствия оплаты, Исполнитель не предоставляет услуги Заказчику.</w:t>
      </w:r>
    </w:p>
    <w:p w:rsidR="00E1484C" w:rsidRPr="00880CAE" w:rsidRDefault="00E1484C" w:rsidP="005C60B6">
      <w:pPr>
        <w:tabs>
          <w:tab w:val="left" w:pos="9639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lastRenderedPageBreak/>
        <w:t xml:space="preserve">4.2. При поступлении оплаты за услугу только в день её оказания (вывоза ТКО), вывоз производится только в следующий по графику день вывоза ТКО для данного домовладения. </w:t>
      </w:r>
    </w:p>
    <w:p w:rsidR="00E1484C" w:rsidRPr="00880CAE" w:rsidRDefault="00E1484C" w:rsidP="001238ED">
      <w:pPr>
        <w:tabs>
          <w:tab w:val="left" w:pos="9720"/>
        </w:tabs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5. Срок действия договора</w:t>
      </w:r>
    </w:p>
    <w:p w:rsidR="00E1484C" w:rsidRPr="00880CAE" w:rsidRDefault="00E1484C" w:rsidP="005C60B6">
      <w:pPr>
        <w:tabs>
          <w:tab w:val="left" w:pos="9639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 xml:space="preserve">5.1.Настоящий договор заключается на срок с «___»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80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01__</w:t>
      </w:r>
      <w:r w:rsidRPr="00880CAE">
        <w:rPr>
          <w:rFonts w:ascii="Times New Roman" w:hAnsi="Times New Roman" w:cs="Times New Roman"/>
          <w:sz w:val="28"/>
          <w:szCs w:val="28"/>
        </w:rPr>
        <w:t xml:space="preserve"> года по   </w:t>
      </w:r>
      <w:r>
        <w:rPr>
          <w:rFonts w:ascii="Times New Roman" w:hAnsi="Times New Roman" w:cs="Times New Roman"/>
          <w:sz w:val="28"/>
          <w:szCs w:val="28"/>
        </w:rPr>
        <w:t>____________ 20_____ г. ( на ____</w:t>
      </w:r>
      <w:r w:rsidRPr="00880CAE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E1484C" w:rsidRPr="00880CAE" w:rsidRDefault="00E1484C" w:rsidP="005C60B6">
      <w:pPr>
        <w:tabs>
          <w:tab w:val="left" w:pos="9639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5.2.Если ни одна из сторон за 30 (тридцать) дней  до окончания срока действия договора не заявит о его расторжении или изменении, договор продлевается  на тот же срок и на тех же условиях с учетом изменения тарифов.</w:t>
      </w:r>
    </w:p>
    <w:p w:rsidR="00E1484C" w:rsidRPr="00880CAE" w:rsidRDefault="00E1484C" w:rsidP="001238ED">
      <w:pPr>
        <w:tabs>
          <w:tab w:val="left" w:pos="9639"/>
        </w:tabs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Прочие условия</w:t>
      </w:r>
    </w:p>
    <w:p w:rsidR="00E1484C" w:rsidRPr="00880CAE" w:rsidRDefault="00E1484C" w:rsidP="001238ED">
      <w:pPr>
        <w:tabs>
          <w:tab w:val="left" w:pos="9639"/>
        </w:tabs>
        <w:spacing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6.1.Все изменения и дополнения к договору действительны только при условии, если они оформлены в письменном виде, в двух экземплярах по одному у Исполнителя  и Заказчика и подписаны обеими сторонами.</w:t>
      </w:r>
    </w:p>
    <w:p w:rsidR="00E1484C" w:rsidRPr="00880CAE" w:rsidRDefault="00E1484C" w:rsidP="001238ED">
      <w:pPr>
        <w:tabs>
          <w:tab w:val="left" w:pos="9639"/>
        </w:tabs>
        <w:spacing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6.2.Вопросы, не рассмотренные в настоящем договоре,  регулируются в соответствии с действующим  законодательством РФ.</w:t>
      </w:r>
    </w:p>
    <w:p w:rsidR="00E1484C" w:rsidRPr="00880CAE" w:rsidRDefault="00E1484C" w:rsidP="001238ED">
      <w:pPr>
        <w:tabs>
          <w:tab w:val="left" w:pos="9639"/>
        </w:tabs>
        <w:spacing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6.3.Договор составлен в двух экземплярах, которые имеют одинаковую юридическую силу и находятся по экземпляру у Заказчика и Исполнителя.</w:t>
      </w:r>
    </w:p>
    <w:p w:rsidR="00E1484C" w:rsidRPr="00880CAE" w:rsidRDefault="00E1484C" w:rsidP="001238ED">
      <w:pPr>
        <w:tabs>
          <w:tab w:val="left" w:pos="9639"/>
        </w:tabs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AE">
        <w:rPr>
          <w:rFonts w:ascii="Times New Roman" w:hAnsi="Times New Roman" w:cs="Times New Roman"/>
          <w:b/>
          <w:bCs/>
          <w:sz w:val="28"/>
          <w:szCs w:val="28"/>
        </w:rPr>
        <w:t xml:space="preserve">7. Адреса, реквизиты и подписи </w:t>
      </w:r>
      <w:r>
        <w:rPr>
          <w:rFonts w:ascii="Times New Roman" w:hAnsi="Times New Roman" w:cs="Times New Roman"/>
          <w:b/>
          <w:bCs/>
          <w:sz w:val="28"/>
          <w:szCs w:val="28"/>
        </w:rPr>
        <w:t>сторон</w:t>
      </w:r>
    </w:p>
    <w:p w:rsidR="00E1484C" w:rsidRDefault="00E1484C" w:rsidP="005C60B6">
      <w:pPr>
        <w:tabs>
          <w:tab w:val="left" w:pos="9639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CAE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1484C" w:rsidRPr="00880CAE" w:rsidRDefault="00E1484C" w:rsidP="005C60B6">
      <w:pPr>
        <w:tabs>
          <w:tab w:val="left" w:pos="9639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 xml:space="preserve">эл. почта: 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1484C" w:rsidRPr="00880CAE" w:rsidRDefault="00E1484C" w:rsidP="005C60B6">
      <w:pPr>
        <w:tabs>
          <w:tab w:val="left" w:pos="9639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>7.2.Заказчик:___________________________________________________________________________________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1484C" w:rsidRDefault="00E1484C" w:rsidP="005C60B6">
      <w:pPr>
        <w:pBdr>
          <w:bottom w:val="single" w:sz="12" w:space="1" w:color="auto"/>
        </w:pBdr>
        <w:tabs>
          <w:tab w:val="left" w:pos="9639"/>
        </w:tabs>
        <w:ind w:right="-81"/>
        <w:rPr>
          <w:rFonts w:ascii="Times New Roman" w:hAnsi="Times New Roman" w:cs="Times New Roman"/>
          <w:sz w:val="28"/>
          <w:szCs w:val="28"/>
        </w:rPr>
      </w:pPr>
      <w:r w:rsidRPr="00880CAE">
        <w:rPr>
          <w:rFonts w:ascii="Times New Roman" w:hAnsi="Times New Roman" w:cs="Times New Roman"/>
          <w:sz w:val="28"/>
          <w:szCs w:val="28"/>
        </w:rPr>
        <w:t xml:space="preserve">ИСПОЛНИТЕЛЬ:                    </w:t>
      </w:r>
    </w:p>
    <w:p w:rsidR="00E1484C" w:rsidRPr="00880CAE" w:rsidRDefault="00E1484C" w:rsidP="005C60B6">
      <w:pPr>
        <w:pBdr>
          <w:bottom w:val="single" w:sz="12" w:space="1" w:color="auto"/>
        </w:pBdr>
        <w:tabs>
          <w:tab w:val="left" w:pos="9639"/>
        </w:tabs>
        <w:ind w:right="-81"/>
        <w:rPr>
          <w:rFonts w:ascii="Times New Roman" w:hAnsi="Times New Roman" w:cs="Times New Roman"/>
          <w:sz w:val="28"/>
          <w:szCs w:val="28"/>
        </w:rPr>
      </w:pPr>
    </w:p>
    <w:p w:rsidR="00E1484C" w:rsidRPr="00BE4D41" w:rsidRDefault="00E1484C" w:rsidP="00BE4D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D41">
        <w:rPr>
          <w:rFonts w:ascii="Times New Roman" w:hAnsi="Times New Roman" w:cs="Times New Roman"/>
          <w:sz w:val="24"/>
          <w:szCs w:val="24"/>
        </w:rPr>
        <w:t>( должность и Ф.и.о. руководителя)                                             (подпись)</w:t>
      </w:r>
    </w:p>
    <w:p w:rsidR="00E1484C" w:rsidRDefault="00E1484C" w:rsidP="00BE4D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84C" w:rsidRPr="00880CAE" w:rsidRDefault="00E1484C" w:rsidP="00BE4D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CAE">
        <w:rPr>
          <w:rFonts w:ascii="Times New Roman" w:hAnsi="Times New Roman" w:cs="Times New Roman"/>
          <w:sz w:val="28"/>
          <w:szCs w:val="28"/>
        </w:rPr>
        <w:t>ЗАКАЗЧИК:</w:t>
      </w:r>
    </w:p>
    <w:p w:rsidR="00E1484C" w:rsidRPr="00880CAE" w:rsidRDefault="00E1484C" w:rsidP="007C4A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484C" w:rsidRPr="00880CAE" w:rsidRDefault="00E1484C" w:rsidP="00BE4D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:rsidR="00E1484C" w:rsidRPr="00BE4D41" w:rsidRDefault="00E1484C" w:rsidP="00BE4D41">
      <w:pPr>
        <w:rPr>
          <w:rFonts w:ascii="Times New Roman" w:hAnsi="Times New Roman" w:cs="Times New Roman"/>
          <w:sz w:val="28"/>
          <w:szCs w:val="28"/>
        </w:rPr>
      </w:pPr>
    </w:p>
    <w:sectPr w:rsidR="00E1484C" w:rsidRPr="00BE4D41" w:rsidSect="00BC098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0A0" w:rsidRDefault="009310A0" w:rsidP="00421BC9">
      <w:pPr>
        <w:spacing w:after="0" w:line="240" w:lineRule="auto"/>
      </w:pPr>
      <w:r>
        <w:separator/>
      </w:r>
    </w:p>
  </w:endnote>
  <w:endnote w:type="continuationSeparator" w:id="0">
    <w:p w:rsidR="009310A0" w:rsidRDefault="009310A0" w:rsidP="0042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0A0" w:rsidRDefault="009310A0" w:rsidP="00421BC9">
      <w:pPr>
        <w:spacing w:after="0" w:line="240" w:lineRule="auto"/>
      </w:pPr>
      <w:r>
        <w:separator/>
      </w:r>
    </w:p>
  </w:footnote>
  <w:footnote w:type="continuationSeparator" w:id="0">
    <w:p w:rsidR="009310A0" w:rsidRDefault="009310A0" w:rsidP="0042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84C" w:rsidRDefault="00E1484C" w:rsidP="001F5151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037CE">
      <w:rPr>
        <w:rStyle w:val="ac"/>
        <w:noProof/>
      </w:rPr>
      <w:t>2</w:t>
    </w:r>
    <w:r>
      <w:rPr>
        <w:rStyle w:val="ac"/>
      </w:rPr>
      <w:fldChar w:fldCharType="end"/>
    </w:r>
  </w:p>
  <w:p w:rsidR="00E1484C" w:rsidRDefault="00E1484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9DD"/>
    <w:multiLevelType w:val="multilevel"/>
    <w:tmpl w:val="BAF4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0741B"/>
    <w:multiLevelType w:val="hybridMultilevel"/>
    <w:tmpl w:val="662635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1983"/>
    <w:multiLevelType w:val="hybridMultilevel"/>
    <w:tmpl w:val="F842BE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CC2"/>
    <w:multiLevelType w:val="multilevel"/>
    <w:tmpl w:val="EE6E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00B33"/>
    <w:multiLevelType w:val="hybridMultilevel"/>
    <w:tmpl w:val="390A88C6"/>
    <w:lvl w:ilvl="0" w:tplc="6C1AAA50">
      <w:start w:val="9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80" w:hanging="360"/>
      </w:pPr>
    </w:lvl>
    <w:lvl w:ilvl="2" w:tplc="0419001B">
      <w:start w:val="1"/>
      <w:numFmt w:val="lowerRoman"/>
      <w:lvlText w:val="%3."/>
      <w:lvlJc w:val="right"/>
      <w:pPr>
        <w:ind w:left="5700" w:hanging="180"/>
      </w:pPr>
    </w:lvl>
    <w:lvl w:ilvl="3" w:tplc="0419000F">
      <w:start w:val="1"/>
      <w:numFmt w:val="decimal"/>
      <w:lvlText w:val="%4."/>
      <w:lvlJc w:val="left"/>
      <w:pPr>
        <w:ind w:left="6420" w:hanging="360"/>
      </w:pPr>
    </w:lvl>
    <w:lvl w:ilvl="4" w:tplc="04190019">
      <w:start w:val="1"/>
      <w:numFmt w:val="lowerLetter"/>
      <w:lvlText w:val="%5."/>
      <w:lvlJc w:val="left"/>
      <w:pPr>
        <w:ind w:left="7140" w:hanging="360"/>
      </w:pPr>
    </w:lvl>
    <w:lvl w:ilvl="5" w:tplc="0419001B">
      <w:start w:val="1"/>
      <w:numFmt w:val="lowerRoman"/>
      <w:lvlText w:val="%6."/>
      <w:lvlJc w:val="right"/>
      <w:pPr>
        <w:ind w:left="7860" w:hanging="180"/>
      </w:pPr>
    </w:lvl>
    <w:lvl w:ilvl="6" w:tplc="0419000F">
      <w:start w:val="1"/>
      <w:numFmt w:val="decimal"/>
      <w:lvlText w:val="%7."/>
      <w:lvlJc w:val="left"/>
      <w:pPr>
        <w:ind w:left="8580" w:hanging="360"/>
      </w:pPr>
    </w:lvl>
    <w:lvl w:ilvl="7" w:tplc="04190019">
      <w:start w:val="1"/>
      <w:numFmt w:val="lowerLetter"/>
      <w:lvlText w:val="%8."/>
      <w:lvlJc w:val="left"/>
      <w:pPr>
        <w:ind w:left="9300" w:hanging="360"/>
      </w:pPr>
    </w:lvl>
    <w:lvl w:ilvl="8" w:tplc="0419001B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4CD26B9C"/>
    <w:multiLevelType w:val="multilevel"/>
    <w:tmpl w:val="38EC3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87B3F5D"/>
    <w:multiLevelType w:val="multilevel"/>
    <w:tmpl w:val="1D440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792293"/>
    <w:multiLevelType w:val="multilevel"/>
    <w:tmpl w:val="28220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EA0759"/>
    <w:multiLevelType w:val="multilevel"/>
    <w:tmpl w:val="28AA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907602"/>
    <w:multiLevelType w:val="hybridMultilevel"/>
    <w:tmpl w:val="EC483A8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A4C83"/>
    <w:multiLevelType w:val="multilevel"/>
    <w:tmpl w:val="04A6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6943F5"/>
    <w:multiLevelType w:val="multilevel"/>
    <w:tmpl w:val="8804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1A03B7"/>
    <w:multiLevelType w:val="multilevel"/>
    <w:tmpl w:val="5E6A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F6"/>
    <w:rsid w:val="00023D50"/>
    <w:rsid w:val="0003528A"/>
    <w:rsid w:val="00035AE5"/>
    <w:rsid w:val="00035BAB"/>
    <w:rsid w:val="000771AD"/>
    <w:rsid w:val="000B0AAD"/>
    <w:rsid w:val="000C3ADE"/>
    <w:rsid w:val="000C52EC"/>
    <w:rsid w:val="000D3479"/>
    <w:rsid w:val="000D34D4"/>
    <w:rsid w:val="000D3D16"/>
    <w:rsid w:val="000F0A49"/>
    <w:rsid w:val="000F1A7F"/>
    <w:rsid w:val="000F4DC4"/>
    <w:rsid w:val="00107C0B"/>
    <w:rsid w:val="00123524"/>
    <w:rsid w:val="001238ED"/>
    <w:rsid w:val="00151D03"/>
    <w:rsid w:val="00181295"/>
    <w:rsid w:val="001A549D"/>
    <w:rsid w:val="001A613E"/>
    <w:rsid w:val="001F3124"/>
    <w:rsid w:val="001F5151"/>
    <w:rsid w:val="00221BBE"/>
    <w:rsid w:val="00230DCA"/>
    <w:rsid w:val="00251D8B"/>
    <w:rsid w:val="00267BEF"/>
    <w:rsid w:val="002844C6"/>
    <w:rsid w:val="002961F5"/>
    <w:rsid w:val="002D5F55"/>
    <w:rsid w:val="003401ED"/>
    <w:rsid w:val="00363C54"/>
    <w:rsid w:val="00372CD2"/>
    <w:rsid w:val="003C75AC"/>
    <w:rsid w:val="003E73D5"/>
    <w:rsid w:val="003E7993"/>
    <w:rsid w:val="00421BC9"/>
    <w:rsid w:val="00430A70"/>
    <w:rsid w:val="00450817"/>
    <w:rsid w:val="0048069F"/>
    <w:rsid w:val="00483701"/>
    <w:rsid w:val="00492E70"/>
    <w:rsid w:val="004E715B"/>
    <w:rsid w:val="004F2B47"/>
    <w:rsid w:val="00562405"/>
    <w:rsid w:val="00597B1D"/>
    <w:rsid w:val="005B11FB"/>
    <w:rsid w:val="005C60B6"/>
    <w:rsid w:val="005E3B23"/>
    <w:rsid w:val="006004AB"/>
    <w:rsid w:val="00643B36"/>
    <w:rsid w:val="00663F6C"/>
    <w:rsid w:val="006817F4"/>
    <w:rsid w:val="0070457B"/>
    <w:rsid w:val="00716A84"/>
    <w:rsid w:val="007859CE"/>
    <w:rsid w:val="007C4AA8"/>
    <w:rsid w:val="007F3CF9"/>
    <w:rsid w:val="007F4332"/>
    <w:rsid w:val="00815D29"/>
    <w:rsid w:val="00860675"/>
    <w:rsid w:val="008614E8"/>
    <w:rsid w:val="00871723"/>
    <w:rsid w:val="00880CAE"/>
    <w:rsid w:val="008A078F"/>
    <w:rsid w:val="0091289B"/>
    <w:rsid w:val="009310A0"/>
    <w:rsid w:val="00935892"/>
    <w:rsid w:val="009932A5"/>
    <w:rsid w:val="00A27263"/>
    <w:rsid w:val="00A47FCF"/>
    <w:rsid w:val="00AC2BC0"/>
    <w:rsid w:val="00AC651D"/>
    <w:rsid w:val="00AD3F5C"/>
    <w:rsid w:val="00AE259F"/>
    <w:rsid w:val="00AF43A0"/>
    <w:rsid w:val="00AF5986"/>
    <w:rsid w:val="00B037CE"/>
    <w:rsid w:val="00B13F29"/>
    <w:rsid w:val="00B239B0"/>
    <w:rsid w:val="00B47E26"/>
    <w:rsid w:val="00B5155B"/>
    <w:rsid w:val="00BC098A"/>
    <w:rsid w:val="00BE4D41"/>
    <w:rsid w:val="00BE4EDD"/>
    <w:rsid w:val="00BE720E"/>
    <w:rsid w:val="00C31FF0"/>
    <w:rsid w:val="00C43941"/>
    <w:rsid w:val="00C50F6E"/>
    <w:rsid w:val="00C57631"/>
    <w:rsid w:val="00CC2389"/>
    <w:rsid w:val="00CC6867"/>
    <w:rsid w:val="00CE3785"/>
    <w:rsid w:val="00CF229D"/>
    <w:rsid w:val="00D00B98"/>
    <w:rsid w:val="00D15F4F"/>
    <w:rsid w:val="00D50B6F"/>
    <w:rsid w:val="00D54F8C"/>
    <w:rsid w:val="00D737F4"/>
    <w:rsid w:val="00DB257F"/>
    <w:rsid w:val="00DC07EC"/>
    <w:rsid w:val="00DE0B7C"/>
    <w:rsid w:val="00DE28DB"/>
    <w:rsid w:val="00DE41E1"/>
    <w:rsid w:val="00DF4822"/>
    <w:rsid w:val="00DF5F7C"/>
    <w:rsid w:val="00E1484C"/>
    <w:rsid w:val="00E21B8B"/>
    <w:rsid w:val="00E253F6"/>
    <w:rsid w:val="00EA4DB8"/>
    <w:rsid w:val="00EC789C"/>
    <w:rsid w:val="00ED7AFE"/>
    <w:rsid w:val="00F13936"/>
    <w:rsid w:val="00F8240E"/>
    <w:rsid w:val="00FE0357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D3C7AB-B3DB-4C20-8BDC-D3D92FBD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E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53F6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E253F6"/>
    <w:rPr>
      <w:color w:val="800080"/>
      <w:u w:val="single"/>
    </w:rPr>
  </w:style>
  <w:style w:type="paragraph" w:styleId="a5">
    <w:name w:val="Normal (Web)"/>
    <w:basedOn w:val="a"/>
    <w:uiPriority w:val="99"/>
    <w:rsid w:val="00E2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E253F6"/>
    <w:rPr>
      <w:b/>
      <w:bCs/>
    </w:rPr>
  </w:style>
  <w:style w:type="character" w:customStyle="1" w:styleId="apple-converted-space">
    <w:name w:val="apple-converted-space"/>
    <w:basedOn w:val="a0"/>
    <w:uiPriority w:val="99"/>
    <w:rsid w:val="00E253F6"/>
  </w:style>
  <w:style w:type="paragraph" w:styleId="a7">
    <w:name w:val="Balloon Text"/>
    <w:basedOn w:val="a"/>
    <w:link w:val="a8"/>
    <w:uiPriority w:val="99"/>
    <w:semiHidden/>
    <w:rsid w:val="00E2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3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004AB"/>
    <w:pPr>
      <w:ind w:left="720"/>
    </w:pPr>
  </w:style>
  <w:style w:type="paragraph" w:customStyle="1" w:styleId="ConsPlusNormal">
    <w:name w:val="ConsPlusNormal"/>
    <w:uiPriority w:val="99"/>
    <w:rsid w:val="00AF598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rsid w:val="00BC09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lang w:eastAsia="en-US"/>
    </w:rPr>
  </w:style>
  <w:style w:type="character" w:styleId="ac">
    <w:name w:val="page number"/>
    <w:basedOn w:val="a0"/>
    <w:uiPriority w:val="99"/>
    <w:rsid w:val="00BC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2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 Викторовна</cp:lastModifiedBy>
  <cp:revision>2</cp:revision>
  <cp:lastPrinted>2017-04-10T06:10:00Z</cp:lastPrinted>
  <dcterms:created xsi:type="dcterms:W3CDTF">2019-01-26T16:00:00Z</dcterms:created>
  <dcterms:modified xsi:type="dcterms:W3CDTF">2019-01-26T16:00:00Z</dcterms:modified>
</cp:coreProperties>
</file>