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4E" w:rsidRDefault="00011B4E" w:rsidP="0050139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3DC9" w:rsidRDefault="00984C3C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</w:t>
      </w:r>
      <w:r w:rsidR="00692288" w:rsidRPr="006922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депутатов</w:t>
      </w:r>
      <w:r w:rsidR="00757E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городского поселения </w:t>
      </w:r>
    </w:p>
    <w:p w:rsidR="00011B4E" w:rsidRDefault="00757E65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поселок Старая Торопа</w:t>
      </w:r>
    </w:p>
    <w:p w:rsidR="00692288" w:rsidRPr="00692288" w:rsidRDefault="00011B4E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Западнодвинского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Тверской области</w:t>
      </w:r>
    </w:p>
    <w:p w:rsidR="00692288" w:rsidRDefault="00692288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32BE" w:rsidRPr="00692288" w:rsidRDefault="002C32BE" w:rsidP="00501394">
      <w:pPr>
        <w:tabs>
          <w:tab w:val="left" w:pos="78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2288" w:rsidRPr="00692288" w:rsidRDefault="00692288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22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692288" w:rsidRDefault="00692288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32BE" w:rsidRPr="00692288" w:rsidRDefault="002C32BE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Ind w:w="108" w:type="dxa"/>
        <w:tblLook w:val="0000"/>
      </w:tblPr>
      <w:tblGrid>
        <w:gridCol w:w="3300"/>
        <w:gridCol w:w="3300"/>
        <w:gridCol w:w="3300"/>
      </w:tblGrid>
      <w:tr w:rsidR="00692288" w:rsidRPr="00692288" w:rsidTr="00F05626">
        <w:trPr>
          <w:trHeight w:val="360"/>
          <w:jc w:val="center"/>
        </w:trPr>
        <w:tc>
          <w:tcPr>
            <w:tcW w:w="3300" w:type="dxa"/>
          </w:tcPr>
          <w:p w:rsidR="00692288" w:rsidRPr="00692288" w:rsidRDefault="00B435AA" w:rsidP="006922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30.09</w:t>
            </w:r>
            <w:r w:rsidR="00137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.2016</w:t>
            </w:r>
          </w:p>
        </w:tc>
        <w:tc>
          <w:tcPr>
            <w:tcW w:w="3300" w:type="dxa"/>
          </w:tcPr>
          <w:p w:rsidR="00692288" w:rsidRPr="00692288" w:rsidRDefault="00757E65" w:rsidP="00692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Старая Торопа</w:t>
            </w:r>
            <w:r w:rsidR="00A852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3300" w:type="dxa"/>
          </w:tcPr>
          <w:p w:rsidR="00692288" w:rsidRPr="00692288" w:rsidRDefault="00A852B6" w:rsidP="00757E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50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50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4C04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DC30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692288" w:rsidRPr="00692288" w:rsidRDefault="00692288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1695" w:rsidRPr="00621695" w:rsidRDefault="00621695" w:rsidP="00621695">
      <w:pPr>
        <w:spacing w:after="0"/>
        <w:rPr>
          <w:rFonts w:ascii="Times New Roman" w:hAnsi="Times New Roman"/>
          <w:sz w:val="28"/>
          <w:szCs w:val="28"/>
        </w:rPr>
      </w:pPr>
      <w:r w:rsidRPr="00621695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</w:t>
      </w:r>
    </w:p>
    <w:p w:rsidR="00621695" w:rsidRPr="00621695" w:rsidRDefault="00621695" w:rsidP="00621695">
      <w:pPr>
        <w:spacing w:after="0"/>
        <w:rPr>
          <w:rFonts w:ascii="Times New Roman" w:hAnsi="Times New Roman"/>
          <w:sz w:val="28"/>
          <w:szCs w:val="28"/>
        </w:rPr>
      </w:pPr>
      <w:r w:rsidRPr="00621695">
        <w:rPr>
          <w:rFonts w:ascii="Times New Roman" w:hAnsi="Times New Roman"/>
          <w:sz w:val="28"/>
          <w:szCs w:val="28"/>
        </w:rPr>
        <w:t>городского поселения поселок Старая Торопа  №75</w:t>
      </w:r>
    </w:p>
    <w:p w:rsidR="00621695" w:rsidRPr="00621695" w:rsidRDefault="00621695" w:rsidP="00621695">
      <w:pPr>
        <w:spacing w:after="0"/>
        <w:rPr>
          <w:rFonts w:ascii="Times New Roman" w:hAnsi="Times New Roman"/>
          <w:sz w:val="28"/>
          <w:szCs w:val="28"/>
        </w:rPr>
      </w:pPr>
      <w:r w:rsidRPr="00621695">
        <w:rPr>
          <w:rFonts w:ascii="Times New Roman" w:hAnsi="Times New Roman"/>
          <w:sz w:val="28"/>
          <w:szCs w:val="28"/>
        </w:rPr>
        <w:t xml:space="preserve">от 25.12.2015г.  «О бюджете  городского поселения </w:t>
      </w:r>
    </w:p>
    <w:p w:rsidR="00621695" w:rsidRPr="00621695" w:rsidRDefault="00621695" w:rsidP="00621695">
      <w:pPr>
        <w:spacing w:after="0"/>
        <w:rPr>
          <w:rFonts w:ascii="Times New Roman" w:hAnsi="Times New Roman"/>
          <w:sz w:val="28"/>
          <w:szCs w:val="28"/>
        </w:rPr>
      </w:pPr>
      <w:r w:rsidRPr="00621695">
        <w:rPr>
          <w:rFonts w:ascii="Times New Roman" w:hAnsi="Times New Roman"/>
          <w:sz w:val="28"/>
          <w:szCs w:val="28"/>
        </w:rPr>
        <w:t xml:space="preserve">поселок Старая Торопа </w:t>
      </w:r>
      <w:proofErr w:type="spellStart"/>
      <w:r w:rsidRPr="00621695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621695">
        <w:rPr>
          <w:rFonts w:ascii="Times New Roman" w:hAnsi="Times New Roman"/>
          <w:sz w:val="28"/>
          <w:szCs w:val="28"/>
        </w:rPr>
        <w:t xml:space="preserve"> района </w:t>
      </w:r>
    </w:p>
    <w:p w:rsidR="00621695" w:rsidRPr="00621695" w:rsidRDefault="00621695" w:rsidP="00C27A94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621695">
        <w:rPr>
          <w:rFonts w:ascii="Times New Roman" w:hAnsi="Times New Roman"/>
          <w:sz w:val="28"/>
          <w:szCs w:val="28"/>
        </w:rPr>
        <w:t>Тверской области на 2016 год»</w:t>
      </w:r>
    </w:p>
    <w:p w:rsidR="00692288" w:rsidRPr="00621695" w:rsidRDefault="00692288" w:rsidP="00692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695" w:rsidRPr="00621695" w:rsidRDefault="003C5CA5" w:rsidP="006216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Совет </w:t>
      </w:r>
      <w:r w:rsidR="00621695" w:rsidRPr="00621695">
        <w:rPr>
          <w:rFonts w:ascii="Times New Roman" w:hAnsi="Times New Roman"/>
          <w:sz w:val="28"/>
          <w:szCs w:val="28"/>
        </w:rPr>
        <w:t xml:space="preserve">депутатов городского поселения поселок Старая Торопа </w:t>
      </w:r>
      <w:proofErr w:type="spellStart"/>
      <w:r w:rsidR="00621695" w:rsidRPr="00621695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="00621695" w:rsidRPr="00621695">
        <w:rPr>
          <w:rFonts w:ascii="Times New Roman" w:hAnsi="Times New Roman"/>
          <w:sz w:val="28"/>
          <w:szCs w:val="28"/>
        </w:rPr>
        <w:t xml:space="preserve"> района Тверской области  </w:t>
      </w:r>
      <w:r w:rsidR="00621695" w:rsidRPr="00621695">
        <w:rPr>
          <w:rFonts w:ascii="Times New Roman" w:hAnsi="Times New Roman"/>
          <w:b/>
          <w:sz w:val="28"/>
          <w:szCs w:val="28"/>
        </w:rPr>
        <w:t>РЕШИЛ</w:t>
      </w:r>
      <w:r w:rsidR="00621695" w:rsidRPr="00621695">
        <w:rPr>
          <w:rFonts w:ascii="Times New Roman" w:hAnsi="Times New Roman"/>
          <w:sz w:val="28"/>
          <w:szCs w:val="28"/>
        </w:rPr>
        <w:t>:</w:t>
      </w:r>
    </w:p>
    <w:p w:rsidR="00621695" w:rsidRPr="00621695" w:rsidRDefault="00621695" w:rsidP="00621695">
      <w:pPr>
        <w:jc w:val="both"/>
        <w:rPr>
          <w:rFonts w:ascii="Times New Roman" w:hAnsi="Times New Roman"/>
          <w:sz w:val="28"/>
          <w:szCs w:val="28"/>
        </w:rPr>
      </w:pPr>
      <w:r w:rsidRPr="00621695">
        <w:rPr>
          <w:rFonts w:ascii="Times New Roman" w:hAnsi="Times New Roman"/>
          <w:sz w:val="28"/>
          <w:szCs w:val="28"/>
        </w:rPr>
        <w:t xml:space="preserve">1.  Внести в решение Совета депутатов городского поселения поселок Старая Торопа </w:t>
      </w:r>
      <w:proofErr w:type="spellStart"/>
      <w:r w:rsidRPr="00621695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621695">
        <w:rPr>
          <w:rFonts w:ascii="Times New Roman" w:hAnsi="Times New Roman"/>
          <w:sz w:val="28"/>
          <w:szCs w:val="28"/>
        </w:rPr>
        <w:t xml:space="preserve"> района Тверской области от 25.12.2015г №75 «О бюджете городского поселения поселок Старая Торопа  </w:t>
      </w:r>
      <w:proofErr w:type="spellStart"/>
      <w:r w:rsidRPr="00621695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621695">
        <w:rPr>
          <w:rFonts w:ascii="Times New Roman" w:hAnsi="Times New Roman"/>
          <w:sz w:val="28"/>
          <w:szCs w:val="28"/>
        </w:rPr>
        <w:t xml:space="preserve"> района Тверской области на 2016 год » следующие изменения:</w:t>
      </w:r>
    </w:p>
    <w:p w:rsidR="001C427C" w:rsidRPr="00621695" w:rsidRDefault="001C427C" w:rsidP="001C42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FD0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.</w:t>
      </w:r>
      <w:r w:rsidRPr="00362FD0">
        <w:rPr>
          <w:rFonts w:ascii="Times New Roman" w:hAnsi="Times New Roman"/>
          <w:b/>
          <w:sz w:val="28"/>
          <w:szCs w:val="28"/>
        </w:rPr>
        <w:t xml:space="preserve">  Пункт 1 Статьи 1 изложить в новой редакции</w:t>
      </w:r>
      <w:r w:rsidRPr="00621695">
        <w:rPr>
          <w:rFonts w:ascii="Times New Roman" w:hAnsi="Times New Roman"/>
          <w:sz w:val="28"/>
          <w:szCs w:val="28"/>
        </w:rPr>
        <w:t>:</w:t>
      </w:r>
    </w:p>
    <w:tbl>
      <w:tblPr>
        <w:tblW w:w="4182" w:type="dxa"/>
        <w:tblLook w:val="01E0"/>
      </w:tblPr>
      <w:tblGrid>
        <w:gridCol w:w="5872"/>
        <w:gridCol w:w="222"/>
      </w:tblGrid>
      <w:tr w:rsidR="001C427C" w:rsidRPr="00692288" w:rsidTr="005B6626">
        <w:trPr>
          <w:trHeight w:val="273"/>
        </w:trPr>
        <w:tc>
          <w:tcPr>
            <w:tcW w:w="1131" w:type="dxa"/>
          </w:tcPr>
          <w:p w:rsidR="001C427C" w:rsidRDefault="001C427C" w:rsidP="005B6626">
            <w:pPr>
              <w:tabs>
                <w:tab w:val="left" w:pos="1276"/>
                <w:tab w:val="left" w:pos="1740"/>
                <w:tab w:val="left" w:pos="1950"/>
                <w:tab w:val="left" w:pos="2127"/>
              </w:tabs>
              <w:spacing w:after="0" w:line="240" w:lineRule="auto"/>
              <w:ind w:right="470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427C" w:rsidRPr="003E425F" w:rsidRDefault="001C427C" w:rsidP="005B6626">
            <w:pPr>
              <w:tabs>
                <w:tab w:val="left" w:pos="1276"/>
                <w:tab w:val="left" w:pos="1740"/>
                <w:tab w:val="left" w:pos="1950"/>
                <w:tab w:val="left" w:pos="2127"/>
              </w:tabs>
              <w:spacing w:after="0" w:line="240" w:lineRule="auto"/>
              <w:ind w:right="47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051" w:type="dxa"/>
          </w:tcPr>
          <w:p w:rsidR="001C427C" w:rsidRPr="00692288" w:rsidRDefault="001C427C" w:rsidP="005B6626">
            <w:pPr>
              <w:spacing w:after="0" w:line="240" w:lineRule="auto"/>
              <w:ind w:right="53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C427C" w:rsidRPr="00692288" w:rsidRDefault="001C427C" w:rsidP="001C4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92288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011B4E">
        <w:rPr>
          <w:rFonts w:ascii="Times New Roman" w:hAnsi="Times New Roman" w:cs="Times New Roman"/>
          <w:sz w:val="28"/>
          <w:szCs w:val="28"/>
        </w:rPr>
        <w:t>городс</w:t>
      </w:r>
      <w:r>
        <w:rPr>
          <w:rFonts w:ascii="Times New Roman" w:hAnsi="Times New Roman" w:cs="Times New Roman"/>
          <w:sz w:val="28"/>
          <w:szCs w:val="28"/>
        </w:rPr>
        <w:t>кого поселения поселок Старая Торопа</w:t>
      </w:r>
      <w:r w:rsidRPr="00011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B4E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011B4E">
        <w:rPr>
          <w:rFonts w:ascii="Times New Roman" w:hAnsi="Times New Roman" w:cs="Times New Roman"/>
          <w:sz w:val="28"/>
          <w:szCs w:val="28"/>
        </w:rPr>
        <w:t xml:space="preserve"> района Тверской  области</w:t>
      </w:r>
      <w:r w:rsidRPr="000A522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692288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2288">
        <w:rPr>
          <w:rFonts w:ascii="Times New Roman" w:hAnsi="Times New Roman" w:cs="Times New Roman"/>
          <w:sz w:val="28"/>
          <w:szCs w:val="28"/>
        </w:rPr>
        <w:t>) на 20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692288">
        <w:rPr>
          <w:rFonts w:ascii="Times New Roman" w:hAnsi="Times New Roman" w:cs="Times New Roman"/>
          <w:sz w:val="28"/>
          <w:szCs w:val="28"/>
        </w:rPr>
        <w:t>год:</w:t>
      </w:r>
    </w:p>
    <w:p w:rsidR="001C427C" w:rsidRPr="00692288" w:rsidRDefault="001C427C" w:rsidP="001C4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1) общий объем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228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  6011,9 </w:t>
      </w:r>
      <w:r w:rsidRPr="00692288">
        <w:rPr>
          <w:rFonts w:ascii="Times New Roman" w:hAnsi="Times New Roman" w:cs="Times New Roman"/>
          <w:sz w:val="28"/>
          <w:szCs w:val="28"/>
        </w:rPr>
        <w:t>тыс. руб.;</w:t>
      </w:r>
    </w:p>
    <w:p w:rsidR="001C427C" w:rsidRPr="00692288" w:rsidRDefault="001C427C" w:rsidP="001C4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2) общий объем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2288">
        <w:rPr>
          <w:rFonts w:ascii="Times New Roman" w:hAnsi="Times New Roman" w:cs="Times New Roman"/>
          <w:sz w:val="28"/>
          <w:szCs w:val="28"/>
        </w:rPr>
        <w:t xml:space="preserve"> в сумме  </w:t>
      </w:r>
      <w:r>
        <w:rPr>
          <w:rFonts w:ascii="Times New Roman" w:hAnsi="Times New Roman" w:cs="Times New Roman"/>
          <w:sz w:val="28"/>
          <w:szCs w:val="28"/>
        </w:rPr>
        <w:t xml:space="preserve">6732,3 </w:t>
      </w:r>
      <w:r w:rsidRPr="00692288">
        <w:rPr>
          <w:rFonts w:ascii="Times New Roman" w:hAnsi="Times New Roman" w:cs="Times New Roman"/>
          <w:sz w:val="28"/>
          <w:szCs w:val="28"/>
        </w:rPr>
        <w:t>тыс. руб.;</w:t>
      </w:r>
    </w:p>
    <w:p w:rsidR="001C427C" w:rsidRDefault="001C427C" w:rsidP="001C4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3) дефицит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9228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720,4 </w:t>
      </w:r>
      <w:r w:rsidRPr="00692288">
        <w:rPr>
          <w:rFonts w:ascii="Times New Roman" w:hAnsi="Times New Roman" w:cs="Times New Roman"/>
          <w:sz w:val="28"/>
          <w:szCs w:val="28"/>
        </w:rPr>
        <w:t>тыс. руб.</w:t>
      </w:r>
    </w:p>
    <w:p w:rsidR="001C427C" w:rsidRPr="001C427C" w:rsidRDefault="001C427C" w:rsidP="001C4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27C" w:rsidRDefault="001C427C" w:rsidP="001C427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</w:t>
      </w:r>
      <w:r>
        <w:rPr>
          <w:rFonts w:ascii="Times New Roman" w:hAnsi="Times New Roman" w:cs="Times New Roman"/>
          <w:b/>
          <w:sz w:val="28"/>
          <w:szCs w:val="28"/>
        </w:rPr>
        <w:t>Пункт 1 Статьи 11 изложить в новой редакции:</w:t>
      </w:r>
    </w:p>
    <w:p w:rsidR="001C427C" w:rsidRDefault="001C427C" w:rsidP="001C4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27C" w:rsidRDefault="001C427C" w:rsidP="001C4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11</w:t>
      </w:r>
    </w:p>
    <w:p w:rsidR="001C427C" w:rsidRDefault="001C427C" w:rsidP="001C4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27C" w:rsidRDefault="001C427C" w:rsidP="001C4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верхний предел муниципального долга бюджета поселения на 1 января 2017 года в размере 0,00 тыс. руб., в том числе верхний предел долга по муниципальным гарантиям в размере, равном 0,00.</w:t>
      </w:r>
    </w:p>
    <w:p w:rsidR="001C427C" w:rsidRDefault="001C427C" w:rsidP="001C4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предельный объем муниципального долга бюджета поселения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2016 год в сумме 3035,6 тыс. руб.</w:t>
      </w:r>
    </w:p>
    <w:p w:rsidR="001C427C" w:rsidRDefault="001C427C" w:rsidP="001C4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объем расходов на обслуживание муниципального долга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на 2016 год в сумме  0,00 тыс. руб.</w:t>
      </w:r>
    </w:p>
    <w:p w:rsidR="001C427C" w:rsidRPr="001C427C" w:rsidRDefault="001C427C" w:rsidP="001C4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0E7" w:rsidRPr="001C427C" w:rsidRDefault="001C427C" w:rsidP="00DC30E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C427C">
        <w:rPr>
          <w:rFonts w:ascii="Times New Roman" w:hAnsi="Times New Roman"/>
          <w:b/>
          <w:sz w:val="28"/>
          <w:szCs w:val="28"/>
        </w:rPr>
        <w:t>1.3.</w:t>
      </w:r>
      <w:r w:rsidR="00DC30E7" w:rsidRPr="001C427C">
        <w:rPr>
          <w:rFonts w:ascii="Times New Roman" w:hAnsi="Times New Roman"/>
          <w:b/>
          <w:sz w:val="28"/>
          <w:szCs w:val="28"/>
        </w:rPr>
        <w:t xml:space="preserve"> Изменить редакцию следующих приложений:</w:t>
      </w:r>
    </w:p>
    <w:p w:rsidR="00DC30E7" w:rsidRDefault="00DC30E7" w:rsidP="00DC30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приложение № 7 «Распределение бюджетных ассигнований бюджета городского поселения поселок Старая Торопа </w:t>
      </w:r>
      <w:proofErr w:type="spellStart"/>
      <w:r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Тверской  области по разделам и подразделам классификации расходов бюджетов на 2016 год» изложить в новой редакции согласно приложению №1 к настоящему решению;</w:t>
      </w:r>
    </w:p>
    <w:p w:rsidR="00DC30E7" w:rsidRDefault="00DC30E7" w:rsidP="00DC30E7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приложение № 8 «Распределение бюджетных ассигнований бюджета городского поселения поселок Старая Торопа </w:t>
      </w:r>
      <w:proofErr w:type="spellStart"/>
      <w:r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Тверской  области по разделам, подразделам, целевым статьям (муниципальным программам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 видов расходов классификации расходов бюджетов на 2016 год» изложить в новой редакции согласно приложению №2 к настоящему решению;</w:t>
      </w:r>
    </w:p>
    <w:p w:rsidR="00CB5A1A" w:rsidRDefault="00DC30E7" w:rsidP="00DC30E7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приложение № 9 «Ведомственная структура расходов бюджета городского поселения поселок Старая Торопа </w:t>
      </w:r>
      <w:proofErr w:type="spellStart"/>
      <w:r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Тверской  области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по главным распорядителям бюджетных средств, разделам, подразделам, целевым статьям (муниципальным программам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 на 2016 год» изложить в новой редакции согласно прил</w:t>
      </w:r>
      <w:r w:rsidR="00CB5A1A">
        <w:rPr>
          <w:rFonts w:ascii="Times New Roman" w:hAnsi="Times New Roman"/>
          <w:sz w:val="28"/>
          <w:szCs w:val="28"/>
        </w:rPr>
        <w:t>ожению №3 к настоящему решению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CB5A1A" w:rsidRPr="00362FD0" w:rsidRDefault="00CB5A1A" w:rsidP="00CB5A1A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C30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62FD0">
        <w:rPr>
          <w:rFonts w:ascii="Times New Roman" w:hAnsi="Times New Roman"/>
          <w:sz w:val="28"/>
          <w:szCs w:val="28"/>
        </w:rPr>
        <w:t xml:space="preserve">приложение № 10 «Распределение бюджетных ассигнований на реализацию муниципальных программ и </w:t>
      </w:r>
      <w:proofErr w:type="spellStart"/>
      <w:r w:rsidRPr="00362FD0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362FD0">
        <w:rPr>
          <w:rFonts w:ascii="Times New Roman" w:hAnsi="Times New Roman"/>
          <w:sz w:val="28"/>
          <w:szCs w:val="28"/>
        </w:rPr>
        <w:t xml:space="preserve"> направлениям деятельности по главным распорядителям средств бюджета поселения на 2016 год» изложить в новой</w:t>
      </w:r>
      <w:r>
        <w:rPr>
          <w:rFonts w:ascii="Times New Roman" w:hAnsi="Times New Roman"/>
          <w:sz w:val="28"/>
          <w:szCs w:val="28"/>
        </w:rPr>
        <w:t xml:space="preserve"> редакции согласно приложению №4</w:t>
      </w:r>
      <w:r w:rsidRPr="00362FD0">
        <w:rPr>
          <w:rFonts w:ascii="Times New Roman" w:hAnsi="Times New Roman"/>
          <w:sz w:val="28"/>
          <w:szCs w:val="28"/>
        </w:rPr>
        <w:t xml:space="preserve"> к настоящему решению.                </w:t>
      </w:r>
    </w:p>
    <w:p w:rsidR="00DC30E7" w:rsidRDefault="00DC30E7" w:rsidP="00DC30E7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C30E7" w:rsidRDefault="00DC30E7" w:rsidP="00DC3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вступает в силу  с момента подписания,  подлежит обнародованию в установленном порядке  и размещению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сети Интернет в разделе « открытые данные поселений».</w:t>
      </w:r>
    </w:p>
    <w:p w:rsidR="00DC30E7" w:rsidRDefault="00DC30E7" w:rsidP="00DC3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 на   главу городского поселения  поселок Старая Торопа С.И.Горского.</w:t>
      </w:r>
    </w:p>
    <w:p w:rsidR="00DC30E7" w:rsidRDefault="00DC30E7" w:rsidP="00DC3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C30E7" w:rsidRDefault="00DC30E7" w:rsidP="00DC30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Глава  городского поселения</w:t>
      </w:r>
    </w:p>
    <w:p w:rsidR="00DC30E7" w:rsidRDefault="00DC30E7" w:rsidP="00DC30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поселок Старая Торопа                                                 С.И. Горский</w:t>
      </w:r>
    </w:p>
    <w:p w:rsidR="00322CA0" w:rsidRDefault="00322CA0" w:rsidP="00DC30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2CA0" w:rsidRDefault="00322C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57E2" w:rsidRDefault="002457E2" w:rsidP="00470F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5CDE" w:rsidRDefault="003E5CDE" w:rsidP="003E5C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3E5CDE" w:rsidSect="006E1D98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75C"/>
    <w:multiLevelType w:val="hybridMultilevel"/>
    <w:tmpl w:val="8C5E6A2C"/>
    <w:lvl w:ilvl="0" w:tplc="F6F24E6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6E0368"/>
    <w:multiLevelType w:val="hybridMultilevel"/>
    <w:tmpl w:val="B4BAC09A"/>
    <w:lvl w:ilvl="0" w:tplc="9C12DCD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948"/>
    <w:rsid w:val="00011B4E"/>
    <w:rsid w:val="000271A0"/>
    <w:rsid w:val="0003713F"/>
    <w:rsid w:val="00037147"/>
    <w:rsid w:val="00082D1E"/>
    <w:rsid w:val="000A7FDD"/>
    <w:rsid w:val="000B1B8F"/>
    <w:rsid w:val="000C248F"/>
    <w:rsid w:val="000D0DC8"/>
    <w:rsid w:val="000E6E9F"/>
    <w:rsid w:val="00104E5F"/>
    <w:rsid w:val="00110528"/>
    <w:rsid w:val="001117C3"/>
    <w:rsid w:val="00116969"/>
    <w:rsid w:val="00122AA4"/>
    <w:rsid w:val="00123C2D"/>
    <w:rsid w:val="00126612"/>
    <w:rsid w:val="00137FE0"/>
    <w:rsid w:val="00141B7C"/>
    <w:rsid w:val="00147A69"/>
    <w:rsid w:val="00157D87"/>
    <w:rsid w:val="00164706"/>
    <w:rsid w:val="00166EE2"/>
    <w:rsid w:val="0017748B"/>
    <w:rsid w:val="001C39CE"/>
    <w:rsid w:val="001C427C"/>
    <w:rsid w:val="001E78F3"/>
    <w:rsid w:val="002009CF"/>
    <w:rsid w:val="00202E79"/>
    <w:rsid w:val="00214F64"/>
    <w:rsid w:val="00217931"/>
    <w:rsid w:val="00224FBD"/>
    <w:rsid w:val="00227531"/>
    <w:rsid w:val="002457E2"/>
    <w:rsid w:val="00251438"/>
    <w:rsid w:val="00264258"/>
    <w:rsid w:val="00282D05"/>
    <w:rsid w:val="002916C0"/>
    <w:rsid w:val="002A0725"/>
    <w:rsid w:val="002A4BCC"/>
    <w:rsid w:val="002A7867"/>
    <w:rsid w:val="002B50BD"/>
    <w:rsid w:val="002C32BE"/>
    <w:rsid w:val="002C56B4"/>
    <w:rsid w:val="003027E9"/>
    <w:rsid w:val="00313929"/>
    <w:rsid w:val="00313E1C"/>
    <w:rsid w:val="0032205B"/>
    <w:rsid w:val="00322CA0"/>
    <w:rsid w:val="0033308B"/>
    <w:rsid w:val="00362FD0"/>
    <w:rsid w:val="0038496B"/>
    <w:rsid w:val="003A0328"/>
    <w:rsid w:val="003B6CE7"/>
    <w:rsid w:val="003B7FA4"/>
    <w:rsid w:val="003C1E6E"/>
    <w:rsid w:val="003C2673"/>
    <w:rsid w:val="003C5CA5"/>
    <w:rsid w:val="003E425F"/>
    <w:rsid w:val="003E5CDE"/>
    <w:rsid w:val="003E64DD"/>
    <w:rsid w:val="003F47C9"/>
    <w:rsid w:val="00412839"/>
    <w:rsid w:val="00412DF2"/>
    <w:rsid w:val="004137D7"/>
    <w:rsid w:val="004214B0"/>
    <w:rsid w:val="00452717"/>
    <w:rsid w:val="00470F0C"/>
    <w:rsid w:val="004816AB"/>
    <w:rsid w:val="00481B81"/>
    <w:rsid w:val="00492E0B"/>
    <w:rsid w:val="00493E5D"/>
    <w:rsid w:val="004977E2"/>
    <w:rsid w:val="004C04C0"/>
    <w:rsid w:val="004C5168"/>
    <w:rsid w:val="004D474E"/>
    <w:rsid w:val="00501394"/>
    <w:rsid w:val="0052724F"/>
    <w:rsid w:val="00533F88"/>
    <w:rsid w:val="005445E8"/>
    <w:rsid w:val="0055188E"/>
    <w:rsid w:val="00557435"/>
    <w:rsid w:val="00560E11"/>
    <w:rsid w:val="0056582D"/>
    <w:rsid w:val="00577CBB"/>
    <w:rsid w:val="005B1E27"/>
    <w:rsid w:val="005C58B8"/>
    <w:rsid w:val="005D19E7"/>
    <w:rsid w:val="005D5ECD"/>
    <w:rsid w:val="00602948"/>
    <w:rsid w:val="00605D9D"/>
    <w:rsid w:val="00621011"/>
    <w:rsid w:val="00621695"/>
    <w:rsid w:val="00633DC9"/>
    <w:rsid w:val="006459FB"/>
    <w:rsid w:val="006672B7"/>
    <w:rsid w:val="006740CF"/>
    <w:rsid w:val="00690D8B"/>
    <w:rsid w:val="00692288"/>
    <w:rsid w:val="006930D4"/>
    <w:rsid w:val="006A38E5"/>
    <w:rsid w:val="006B60B2"/>
    <w:rsid w:val="006D565A"/>
    <w:rsid w:val="006E1D98"/>
    <w:rsid w:val="006E49C5"/>
    <w:rsid w:val="006F67BF"/>
    <w:rsid w:val="00711E8B"/>
    <w:rsid w:val="0072014C"/>
    <w:rsid w:val="00724920"/>
    <w:rsid w:val="00731CC4"/>
    <w:rsid w:val="00741BB9"/>
    <w:rsid w:val="00757597"/>
    <w:rsid w:val="00757E65"/>
    <w:rsid w:val="007756B6"/>
    <w:rsid w:val="0082084A"/>
    <w:rsid w:val="00824DBA"/>
    <w:rsid w:val="00830FE4"/>
    <w:rsid w:val="0083485B"/>
    <w:rsid w:val="00857E29"/>
    <w:rsid w:val="008858B9"/>
    <w:rsid w:val="008A3832"/>
    <w:rsid w:val="008A6585"/>
    <w:rsid w:val="008B158C"/>
    <w:rsid w:val="008B42A8"/>
    <w:rsid w:val="008E4636"/>
    <w:rsid w:val="008F42E4"/>
    <w:rsid w:val="009159A3"/>
    <w:rsid w:val="00930A30"/>
    <w:rsid w:val="009341F6"/>
    <w:rsid w:val="00940B6B"/>
    <w:rsid w:val="0095053B"/>
    <w:rsid w:val="0095766A"/>
    <w:rsid w:val="009614FE"/>
    <w:rsid w:val="0098361E"/>
    <w:rsid w:val="00984C3C"/>
    <w:rsid w:val="009A5F0D"/>
    <w:rsid w:val="009B4C11"/>
    <w:rsid w:val="009C01D2"/>
    <w:rsid w:val="009E65D2"/>
    <w:rsid w:val="00A17B99"/>
    <w:rsid w:val="00A24868"/>
    <w:rsid w:val="00A423FA"/>
    <w:rsid w:val="00A62400"/>
    <w:rsid w:val="00A8121C"/>
    <w:rsid w:val="00A852B6"/>
    <w:rsid w:val="00A96A0B"/>
    <w:rsid w:val="00AA325E"/>
    <w:rsid w:val="00AA474E"/>
    <w:rsid w:val="00AB59F8"/>
    <w:rsid w:val="00AD1B64"/>
    <w:rsid w:val="00AF2DD2"/>
    <w:rsid w:val="00AF31A1"/>
    <w:rsid w:val="00AF4CCD"/>
    <w:rsid w:val="00AF7354"/>
    <w:rsid w:val="00B04D8C"/>
    <w:rsid w:val="00B12E26"/>
    <w:rsid w:val="00B1796C"/>
    <w:rsid w:val="00B2771C"/>
    <w:rsid w:val="00B33A50"/>
    <w:rsid w:val="00B354EC"/>
    <w:rsid w:val="00B37B60"/>
    <w:rsid w:val="00B435AA"/>
    <w:rsid w:val="00B508F4"/>
    <w:rsid w:val="00B53816"/>
    <w:rsid w:val="00B651A5"/>
    <w:rsid w:val="00B735FE"/>
    <w:rsid w:val="00B75EB2"/>
    <w:rsid w:val="00B7770C"/>
    <w:rsid w:val="00BA0304"/>
    <w:rsid w:val="00BA178E"/>
    <w:rsid w:val="00BA2D5F"/>
    <w:rsid w:val="00BA45DA"/>
    <w:rsid w:val="00BA4E5B"/>
    <w:rsid w:val="00BC5C75"/>
    <w:rsid w:val="00BF13E3"/>
    <w:rsid w:val="00BF2C27"/>
    <w:rsid w:val="00C0043D"/>
    <w:rsid w:val="00C15A15"/>
    <w:rsid w:val="00C27A94"/>
    <w:rsid w:val="00C44D76"/>
    <w:rsid w:val="00C47CAE"/>
    <w:rsid w:val="00C6086B"/>
    <w:rsid w:val="00C629DE"/>
    <w:rsid w:val="00C63469"/>
    <w:rsid w:val="00C8011D"/>
    <w:rsid w:val="00C86803"/>
    <w:rsid w:val="00CB474E"/>
    <w:rsid w:val="00CB4AAA"/>
    <w:rsid w:val="00CB5A1A"/>
    <w:rsid w:val="00CC07A2"/>
    <w:rsid w:val="00CC3E1E"/>
    <w:rsid w:val="00CC5CA3"/>
    <w:rsid w:val="00CF209D"/>
    <w:rsid w:val="00D16E3B"/>
    <w:rsid w:val="00D40CCD"/>
    <w:rsid w:val="00D62DB2"/>
    <w:rsid w:val="00D72936"/>
    <w:rsid w:val="00D755D6"/>
    <w:rsid w:val="00D86B4C"/>
    <w:rsid w:val="00D87948"/>
    <w:rsid w:val="00D9414D"/>
    <w:rsid w:val="00D95B37"/>
    <w:rsid w:val="00DA3AD9"/>
    <w:rsid w:val="00DC00C1"/>
    <w:rsid w:val="00DC30E7"/>
    <w:rsid w:val="00DC6958"/>
    <w:rsid w:val="00DE3188"/>
    <w:rsid w:val="00E044E3"/>
    <w:rsid w:val="00E171DC"/>
    <w:rsid w:val="00E23989"/>
    <w:rsid w:val="00E2751E"/>
    <w:rsid w:val="00E327D5"/>
    <w:rsid w:val="00E36D34"/>
    <w:rsid w:val="00E43FD5"/>
    <w:rsid w:val="00E54249"/>
    <w:rsid w:val="00E612FE"/>
    <w:rsid w:val="00E668EF"/>
    <w:rsid w:val="00E677DE"/>
    <w:rsid w:val="00E7098B"/>
    <w:rsid w:val="00E72B8F"/>
    <w:rsid w:val="00E85F93"/>
    <w:rsid w:val="00E974C3"/>
    <w:rsid w:val="00E97DB8"/>
    <w:rsid w:val="00EA1A21"/>
    <w:rsid w:val="00EB0ABD"/>
    <w:rsid w:val="00EC5816"/>
    <w:rsid w:val="00ED47C6"/>
    <w:rsid w:val="00EE24F4"/>
    <w:rsid w:val="00EF06EC"/>
    <w:rsid w:val="00EF2440"/>
    <w:rsid w:val="00F05626"/>
    <w:rsid w:val="00F24B3E"/>
    <w:rsid w:val="00F24D16"/>
    <w:rsid w:val="00F27E47"/>
    <w:rsid w:val="00F31536"/>
    <w:rsid w:val="00F405DC"/>
    <w:rsid w:val="00F73E48"/>
    <w:rsid w:val="00F767BA"/>
    <w:rsid w:val="00FA3BED"/>
    <w:rsid w:val="00FA4538"/>
    <w:rsid w:val="00FB2E03"/>
    <w:rsid w:val="00FB4A49"/>
    <w:rsid w:val="00FE3784"/>
    <w:rsid w:val="00FF0505"/>
    <w:rsid w:val="00FF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9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6029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505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053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1"/>
    <w:basedOn w:val="a"/>
    <w:rsid w:val="00AA3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EB0A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6593-D58D-4944-9944-02D6872F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Bulgina</dc:creator>
  <cp:lastModifiedBy>1</cp:lastModifiedBy>
  <cp:revision>35</cp:revision>
  <cp:lastPrinted>2016-12-13T13:44:00Z</cp:lastPrinted>
  <dcterms:created xsi:type="dcterms:W3CDTF">2015-11-09T12:29:00Z</dcterms:created>
  <dcterms:modified xsi:type="dcterms:W3CDTF">2016-12-13T13:45:00Z</dcterms:modified>
</cp:coreProperties>
</file>