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7A" w:rsidRDefault="0097167A" w:rsidP="001232A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СОВЕТ ДЕПУТАТОВ</w:t>
      </w:r>
    </w:p>
    <w:p w:rsidR="00920C58" w:rsidRDefault="003530F1" w:rsidP="00920C58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>ГОРОДСКОГО ПОСЕЛЕНИЯ</w:t>
      </w:r>
      <w:r w:rsidR="00AC2790">
        <w:rPr>
          <w:rFonts w:ascii="Times New Roman" w:hAnsi="Times New Roman" w:cs="Times New Roman"/>
          <w:b/>
          <w:bCs/>
        </w:rPr>
        <w:t xml:space="preserve"> ПОСЕЛОК СТАРАЯ ТОРОПА</w:t>
      </w:r>
      <w:r w:rsidR="00920C58">
        <w:rPr>
          <w:rFonts w:ascii="Times New Roman" w:hAnsi="Times New Roman" w:cs="Times New Roman"/>
          <w:b/>
          <w:bCs/>
        </w:rPr>
        <w:t xml:space="preserve"> </w:t>
      </w:r>
      <w:r w:rsidRPr="003530F1">
        <w:rPr>
          <w:rFonts w:ascii="Times New Roman" w:hAnsi="Times New Roman" w:cs="Times New Roman"/>
          <w:b/>
          <w:bCs/>
        </w:rPr>
        <w:t>ЗАПАДНОДВИНСКОГО РАЙОНА</w:t>
      </w:r>
    </w:p>
    <w:p w:rsidR="003530F1" w:rsidRDefault="003530F1" w:rsidP="003530F1">
      <w:pPr>
        <w:jc w:val="center"/>
        <w:rPr>
          <w:rFonts w:ascii="Times New Roman" w:hAnsi="Times New Roman" w:cs="Times New Roman"/>
          <w:b/>
          <w:bCs/>
        </w:rPr>
      </w:pPr>
      <w:r w:rsidRPr="003530F1">
        <w:rPr>
          <w:rFonts w:ascii="Times New Roman" w:hAnsi="Times New Roman" w:cs="Times New Roman"/>
          <w:b/>
          <w:bCs/>
        </w:rPr>
        <w:t xml:space="preserve"> ТВЕРСКОЙ О</w:t>
      </w:r>
      <w:r w:rsidR="00920C58">
        <w:rPr>
          <w:rFonts w:ascii="Times New Roman" w:hAnsi="Times New Roman" w:cs="Times New Roman"/>
          <w:b/>
          <w:bCs/>
        </w:rPr>
        <w:t>Б</w:t>
      </w:r>
      <w:r w:rsidRPr="003530F1">
        <w:rPr>
          <w:rFonts w:ascii="Times New Roman" w:hAnsi="Times New Roman" w:cs="Times New Roman"/>
          <w:b/>
          <w:bCs/>
        </w:rPr>
        <w:t>ЛАСТИ</w:t>
      </w:r>
    </w:p>
    <w:p w:rsidR="003530F1" w:rsidRPr="0097167A" w:rsidRDefault="0097167A" w:rsidP="0097167A">
      <w:pPr>
        <w:jc w:val="center"/>
        <w:rPr>
          <w:rFonts w:ascii="Times New Roman" w:hAnsi="Times New Roman" w:cs="Times New Roman"/>
          <w:b/>
          <w:bCs/>
        </w:rPr>
      </w:pPr>
      <w:r w:rsidRPr="0097167A">
        <w:rPr>
          <w:rFonts w:ascii="Times New Roman" w:hAnsi="Times New Roman" w:cs="Times New Roman"/>
          <w:b/>
          <w:bCs/>
        </w:rPr>
        <w:t>Третий созыв</w:t>
      </w:r>
    </w:p>
    <w:p w:rsidR="003530F1" w:rsidRDefault="003530F1" w:rsidP="0097167A">
      <w:pPr>
        <w:tabs>
          <w:tab w:val="left" w:pos="4290"/>
        </w:tabs>
        <w:jc w:val="center"/>
        <w:rPr>
          <w:rFonts w:ascii="Times New Roman" w:hAnsi="Times New Roman" w:cs="Times New Roman"/>
        </w:rPr>
      </w:pPr>
    </w:p>
    <w:p w:rsidR="003530F1" w:rsidRPr="003530F1" w:rsidRDefault="0097167A" w:rsidP="009716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3530F1" w:rsidRPr="003530F1" w:rsidRDefault="003530F1" w:rsidP="003530F1">
      <w:pPr>
        <w:rPr>
          <w:rFonts w:ascii="Times New Roman" w:hAnsi="Times New Roman" w:cs="Times New Roman"/>
        </w:rPr>
      </w:pPr>
    </w:p>
    <w:p w:rsidR="003530F1" w:rsidRPr="003530F1" w:rsidRDefault="0097167A" w:rsidP="005D5B27">
      <w:pPr>
        <w:tabs>
          <w:tab w:val="left" w:pos="3435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1232A8">
        <w:rPr>
          <w:rFonts w:ascii="Times New Roman" w:hAnsi="Times New Roman" w:cs="Times New Roman"/>
        </w:rPr>
        <w:t>02.09.</w:t>
      </w:r>
      <w:r w:rsidR="001D0BDE">
        <w:rPr>
          <w:rFonts w:ascii="Times New Roman" w:hAnsi="Times New Roman" w:cs="Times New Roman"/>
        </w:rPr>
        <w:t>2015</w:t>
      </w:r>
      <w:r w:rsidR="003530F1">
        <w:rPr>
          <w:rFonts w:ascii="Times New Roman" w:hAnsi="Times New Roman" w:cs="Times New Roman"/>
        </w:rPr>
        <w:t>г.</w:t>
      </w:r>
      <w:r w:rsidR="003530F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3530F1">
        <w:rPr>
          <w:rFonts w:ascii="Times New Roman" w:hAnsi="Times New Roman" w:cs="Times New Roman"/>
        </w:rPr>
        <w:t xml:space="preserve">    </w:t>
      </w:r>
      <w:r w:rsidR="001D0BDE">
        <w:rPr>
          <w:rFonts w:ascii="Times New Roman" w:hAnsi="Times New Roman" w:cs="Times New Roman"/>
        </w:rPr>
        <w:t xml:space="preserve">пгт </w:t>
      </w:r>
      <w:r w:rsidR="00AC2790">
        <w:rPr>
          <w:rFonts w:ascii="Times New Roman" w:hAnsi="Times New Roman" w:cs="Times New Roman"/>
        </w:rPr>
        <w:t>Старая Торопа</w:t>
      </w:r>
      <w:r w:rsidR="003530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3530F1">
        <w:rPr>
          <w:rFonts w:ascii="Times New Roman" w:hAnsi="Times New Roman" w:cs="Times New Roman"/>
        </w:rPr>
        <w:t xml:space="preserve">№ </w:t>
      </w:r>
      <w:r w:rsidR="001232A8">
        <w:rPr>
          <w:rFonts w:ascii="Times New Roman" w:hAnsi="Times New Roman" w:cs="Times New Roman"/>
        </w:rPr>
        <w:t>45</w:t>
      </w:r>
    </w:p>
    <w:p w:rsidR="0097167A" w:rsidRDefault="003530F1" w:rsidP="003530F1">
      <w:pPr>
        <w:rPr>
          <w:rFonts w:ascii="Times New Roman" w:hAnsi="Times New Roman" w:cs="Times New Roman"/>
          <w:sz w:val="28"/>
          <w:szCs w:val="28"/>
        </w:rPr>
      </w:pPr>
      <w:r w:rsidRPr="0097167A">
        <w:rPr>
          <w:rFonts w:ascii="Times New Roman" w:hAnsi="Times New Roman" w:cs="Times New Roman"/>
          <w:sz w:val="28"/>
          <w:szCs w:val="28"/>
        </w:rPr>
        <w:t>Об утверждении отчёта об исполнении</w:t>
      </w:r>
      <w:r w:rsidR="0097167A">
        <w:rPr>
          <w:rFonts w:ascii="Times New Roman" w:hAnsi="Times New Roman" w:cs="Times New Roman"/>
          <w:sz w:val="28"/>
          <w:szCs w:val="28"/>
        </w:rPr>
        <w:t xml:space="preserve"> </w:t>
      </w:r>
      <w:r w:rsidRPr="0097167A">
        <w:rPr>
          <w:rFonts w:ascii="Times New Roman" w:hAnsi="Times New Roman" w:cs="Times New Roman"/>
          <w:sz w:val="28"/>
          <w:szCs w:val="28"/>
        </w:rPr>
        <w:t>бюджета</w:t>
      </w:r>
    </w:p>
    <w:p w:rsidR="00AC2790" w:rsidRPr="0097167A" w:rsidRDefault="003530F1" w:rsidP="003530F1">
      <w:pPr>
        <w:rPr>
          <w:rFonts w:ascii="Times New Roman" w:hAnsi="Times New Roman" w:cs="Times New Roman"/>
          <w:sz w:val="28"/>
          <w:szCs w:val="28"/>
        </w:rPr>
      </w:pPr>
      <w:r w:rsidRPr="0097167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C2790" w:rsidRPr="0097167A">
        <w:rPr>
          <w:rFonts w:ascii="Times New Roman" w:hAnsi="Times New Roman" w:cs="Times New Roman"/>
          <w:sz w:val="28"/>
          <w:szCs w:val="28"/>
        </w:rPr>
        <w:t xml:space="preserve"> поселок Старая Торопа</w:t>
      </w:r>
    </w:p>
    <w:p w:rsidR="0097167A" w:rsidRDefault="003530F1" w:rsidP="003530F1">
      <w:pPr>
        <w:rPr>
          <w:rFonts w:ascii="Times New Roman" w:hAnsi="Times New Roman" w:cs="Times New Roman"/>
          <w:sz w:val="28"/>
          <w:szCs w:val="28"/>
        </w:rPr>
      </w:pPr>
      <w:r w:rsidRPr="0097167A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 w:rsidR="00E12D5E" w:rsidRPr="0097167A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3530F1" w:rsidRPr="0097167A" w:rsidRDefault="00E12D5E" w:rsidP="003530F1">
      <w:pPr>
        <w:rPr>
          <w:rFonts w:ascii="Times New Roman" w:hAnsi="Times New Roman" w:cs="Times New Roman"/>
          <w:sz w:val="28"/>
          <w:szCs w:val="28"/>
        </w:rPr>
      </w:pPr>
      <w:r w:rsidRPr="0097167A">
        <w:rPr>
          <w:rFonts w:ascii="Times New Roman" w:hAnsi="Times New Roman" w:cs="Times New Roman"/>
          <w:sz w:val="28"/>
          <w:szCs w:val="28"/>
        </w:rPr>
        <w:t xml:space="preserve">за </w:t>
      </w:r>
      <w:r w:rsidR="005D5B27" w:rsidRPr="0097167A">
        <w:rPr>
          <w:rFonts w:ascii="Times New Roman" w:hAnsi="Times New Roman" w:cs="Times New Roman"/>
          <w:sz w:val="28"/>
          <w:szCs w:val="28"/>
        </w:rPr>
        <w:t>1 полугодие</w:t>
      </w:r>
      <w:r w:rsidR="001D0BDE" w:rsidRPr="0097167A">
        <w:rPr>
          <w:rFonts w:ascii="Times New Roman" w:hAnsi="Times New Roman" w:cs="Times New Roman"/>
          <w:sz w:val="28"/>
          <w:szCs w:val="28"/>
        </w:rPr>
        <w:t xml:space="preserve"> 2015 </w:t>
      </w:r>
      <w:r w:rsidR="0097167A">
        <w:rPr>
          <w:rFonts w:ascii="Times New Roman" w:hAnsi="Times New Roman" w:cs="Times New Roman"/>
          <w:sz w:val="28"/>
          <w:szCs w:val="28"/>
        </w:rPr>
        <w:t>года</w:t>
      </w:r>
    </w:p>
    <w:p w:rsidR="003530F1" w:rsidRPr="0097167A" w:rsidRDefault="003530F1" w:rsidP="003530F1">
      <w:pPr>
        <w:rPr>
          <w:rFonts w:ascii="Times New Roman" w:hAnsi="Times New Roman" w:cs="Times New Roman"/>
          <w:sz w:val="28"/>
          <w:szCs w:val="28"/>
        </w:rPr>
      </w:pPr>
    </w:p>
    <w:p w:rsidR="003530F1" w:rsidRPr="0097167A" w:rsidRDefault="003530F1" w:rsidP="003530F1">
      <w:pPr>
        <w:rPr>
          <w:rFonts w:ascii="Times New Roman" w:hAnsi="Times New Roman" w:cs="Times New Roman"/>
          <w:sz w:val="28"/>
          <w:szCs w:val="28"/>
        </w:rPr>
      </w:pPr>
    </w:p>
    <w:p w:rsidR="00660192" w:rsidRPr="0097167A" w:rsidRDefault="001D0BDE" w:rsidP="00286F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6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30F1" w:rsidRPr="0097167A">
        <w:rPr>
          <w:rFonts w:ascii="Times New Roman" w:hAnsi="Times New Roman" w:cs="Times New Roman"/>
          <w:sz w:val="28"/>
          <w:szCs w:val="28"/>
        </w:rPr>
        <w:t xml:space="preserve">В соответствии со статьёй 264.2 Бюджетного Кодекса Российской Федерации, статьёй 52 Федерального закона от 06.10.2003 № 131 ФЗ « Об общих принципах организации местного самоуправления в Российской Федерации,  </w:t>
      </w:r>
      <w:r w:rsidR="00DB1E35" w:rsidRPr="0097167A">
        <w:rPr>
          <w:rFonts w:ascii="Times New Roman" w:hAnsi="Times New Roman" w:cs="Times New Roman"/>
          <w:sz w:val="28"/>
          <w:szCs w:val="28"/>
        </w:rPr>
        <w:t>«</w:t>
      </w:r>
      <w:r w:rsidR="003530F1" w:rsidRPr="0097167A">
        <w:rPr>
          <w:rFonts w:ascii="Times New Roman" w:hAnsi="Times New Roman" w:cs="Times New Roman"/>
          <w:sz w:val="28"/>
          <w:szCs w:val="28"/>
        </w:rPr>
        <w:t>Положени</w:t>
      </w:r>
      <w:r w:rsidR="00920C58" w:rsidRPr="0097167A">
        <w:rPr>
          <w:rFonts w:ascii="Times New Roman" w:hAnsi="Times New Roman" w:cs="Times New Roman"/>
          <w:sz w:val="28"/>
          <w:szCs w:val="28"/>
        </w:rPr>
        <w:t>ем</w:t>
      </w:r>
      <w:r w:rsidR="003530F1" w:rsidRPr="0097167A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920C58" w:rsidRPr="0097167A">
        <w:rPr>
          <w:rFonts w:ascii="Times New Roman" w:hAnsi="Times New Roman" w:cs="Times New Roman"/>
          <w:sz w:val="28"/>
          <w:szCs w:val="28"/>
        </w:rPr>
        <w:t xml:space="preserve"> в городском поселении</w:t>
      </w:r>
      <w:r w:rsidR="00AC2790" w:rsidRPr="0097167A">
        <w:rPr>
          <w:rFonts w:ascii="Times New Roman" w:hAnsi="Times New Roman" w:cs="Times New Roman"/>
          <w:sz w:val="28"/>
          <w:szCs w:val="28"/>
        </w:rPr>
        <w:t xml:space="preserve"> поселок Старая Торопа</w:t>
      </w:r>
      <w:r w:rsidR="00920C58" w:rsidRPr="0097167A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</w:t>
      </w:r>
      <w:r w:rsidR="00DB1E35" w:rsidRPr="0097167A">
        <w:rPr>
          <w:rFonts w:ascii="Times New Roman" w:hAnsi="Times New Roman" w:cs="Times New Roman"/>
          <w:sz w:val="28"/>
          <w:szCs w:val="28"/>
        </w:rPr>
        <w:t>»</w:t>
      </w:r>
      <w:r w:rsidR="0097167A">
        <w:rPr>
          <w:rFonts w:ascii="Times New Roman" w:hAnsi="Times New Roman" w:cs="Times New Roman"/>
          <w:sz w:val="28"/>
          <w:szCs w:val="28"/>
        </w:rPr>
        <w:t>, утверждённым решением Совета д</w:t>
      </w:r>
      <w:r w:rsidR="00DB1E35" w:rsidRPr="0097167A">
        <w:rPr>
          <w:rFonts w:ascii="Times New Roman" w:hAnsi="Times New Roman" w:cs="Times New Roman"/>
          <w:sz w:val="28"/>
          <w:szCs w:val="28"/>
        </w:rPr>
        <w:t>епутатов  городского поселения</w:t>
      </w:r>
      <w:r w:rsidR="00AC2790" w:rsidRPr="0097167A">
        <w:rPr>
          <w:rFonts w:ascii="Times New Roman" w:hAnsi="Times New Roman" w:cs="Times New Roman"/>
          <w:sz w:val="28"/>
          <w:szCs w:val="28"/>
        </w:rPr>
        <w:t xml:space="preserve"> поселок Старая Торопа</w:t>
      </w:r>
      <w:r w:rsidR="0027278C" w:rsidRPr="0097167A">
        <w:rPr>
          <w:rFonts w:ascii="Times New Roman" w:hAnsi="Times New Roman" w:cs="Times New Roman"/>
          <w:sz w:val="28"/>
          <w:szCs w:val="28"/>
        </w:rPr>
        <w:t xml:space="preserve"> от </w:t>
      </w:r>
      <w:r w:rsidR="009B0C2B" w:rsidRPr="0097167A">
        <w:rPr>
          <w:rFonts w:ascii="Times New Roman" w:hAnsi="Times New Roman" w:cs="Times New Roman"/>
          <w:sz w:val="28"/>
          <w:szCs w:val="28"/>
        </w:rPr>
        <w:t>27.12.2013</w:t>
      </w:r>
      <w:r w:rsidR="0027278C" w:rsidRPr="0097167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32E5" w:rsidRPr="0097167A">
        <w:rPr>
          <w:rFonts w:ascii="Times New Roman" w:hAnsi="Times New Roman" w:cs="Times New Roman"/>
          <w:sz w:val="28"/>
          <w:szCs w:val="28"/>
        </w:rPr>
        <w:t xml:space="preserve"> </w:t>
      </w:r>
      <w:r w:rsidR="0027278C" w:rsidRPr="0097167A">
        <w:rPr>
          <w:rFonts w:ascii="Times New Roman" w:hAnsi="Times New Roman" w:cs="Times New Roman"/>
          <w:sz w:val="28"/>
          <w:szCs w:val="28"/>
        </w:rPr>
        <w:t xml:space="preserve"> №</w:t>
      </w:r>
      <w:r w:rsidR="009B0C2B" w:rsidRPr="0097167A">
        <w:rPr>
          <w:rFonts w:ascii="Times New Roman" w:hAnsi="Times New Roman" w:cs="Times New Roman"/>
          <w:sz w:val="28"/>
          <w:szCs w:val="28"/>
        </w:rPr>
        <w:t xml:space="preserve"> 19</w:t>
      </w:r>
      <w:r w:rsidR="0027278C" w:rsidRPr="0097167A">
        <w:rPr>
          <w:rFonts w:ascii="Times New Roman" w:hAnsi="Times New Roman" w:cs="Times New Roman"/>
          <w:sz w:val="28"/>
          <w:szCs w:val="28"/>
        </w:rPr>
        <w:t xml:space="preserve"> </w:t>
      </w:r>
      <w:r w:rsidR="0097167A">
        <w:rPr>
          <w:rFonts w:ascii="Times New Roman" w:hAnsi="Times New Roman" w:cs="Times New Roman"/>
          <w:sz w:val="28"/>
          <w:szCs w:val="28"/>
        </w:rPr>
        <w:t xml:space="preserve"> Совет депутатов ГПП Старая Торопа </w:t>
      </w:r>
      <w:r w:rsidR="0097167A" w:rsidRPr="0097167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60192" w:rsidRPr="0097167A" w:rsidRDefault="00660192" w:rsidP="00286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192" w:rsidRPr="0097167A" w:rsidRDefault="00286F0B" w:rsidP="00286F0B">
      <w:pPr>
        <w:jc w:val="both"/>
        <w:rPr>
          <w:rFonts w:ascii="Times New Roman" w:hAnsi="Times New Roman" w:cs="Times New Roman"/>
          <w:sz w:val="28"/>
          <w:szCs w:val="28"/>
        </w:rPr>
      </w:pPr>
      <w:r w:rsidRPr="0097167A">
        <w:rPr>
          <w:rFonts w:ascii="Times New Roman" w:hAnsi="Times New Roman" w:cs="Times New Roman"/>
          <w:sz w:val="28"/>
          <w:szCs w:val="28"/>
        </w:rPr>
        <w:t xml:space="preserve">     </w:t>
      </w:r>
      <w:r w:rsidR="00660192" w:rsidRPr="0097167A">
        <w:rPr>
          <w:rFonts w:ascii="Times New Roman" w:hAnsi="Times New Roman" w:cs="Times New Roman"/>
          <w:sz w:val="28"/>
          <w:szCs w:val="28"/>
        </w:rPr>
        <w:t>1.</w:t>
      </w:r>
      <w:r w:rsidRPr="0097167A">
        <w:rPr>
          <w:rFonts w:ascii="Times New Roman" w:hAnsi="Times New Roman" w:cs="Times New Roman"/>
          <w:sz w:val="28"/>
          <w:szCs w:val="28"/>
        </w:rPr>
        <w:t xml:space="preserve">   </w:t>
      </w:r>
      <w:r w:rsidR="001D0BDE" w:rsidRPr="0097167A">
        <w:rPr>
          <w:rFonts w:ascii="Times New Roman" w:hAnsi="Times New Roman" w:cs="Times New Roman"/>
          <w:sz w:val="28"/>
          <w:szCs w:val="28"/>
        </w:rPr>
        <w:t xml:space="preserve"> У</w:t>
      </w:r>
      <w:r w:rsidR="00660192" w:rsidRPr="0097167A">
        <w:rPr>
          <w:rFonts w:ascii="Times New Roman" w:hAnsi="Times New Roman" w:cs="Times New Roman"/>
          <w:sz w:val="28"/>
          <w:szCs w:val="28"/>
        </w:rPr>
        <w:t xml:space="preserve">твердить  отчёт об исполнении бюджета городского поселения </w:t>
      </w:r>
      <w:r w:rsidR="00AC2790" w:rsidRPr="0097167A">
        <w:rPr>
          <w:rFonts w:ascii="Times New Roman" w:hAnsi="Times New Roman" w:cs="Times New Roman"/>
          <w:sz w:val="28"/>
          <w:szCs w:val="28"/>
        </w:rPr>
        <w:t>поселок Старая Торопа</w:t>
      </w:r>
      <w:r w:rsidR="00660192" w:rsidRPr="0097167A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 за </w:t>
      </w:r>
      <w:r w:rsidR="005D5B27" w:rsidRPr="0097167A">
        <w:rPr>
          <w:rFonts w:ascii="Times New Roman" w:hAnsi="Times New Roman" w:cs="Times New Roman"/>
          <w:sz w:val="28"/>
          <w:szCs w:val="28"/>
        </w:rPr>
        <w:t>1 полугодие</w:t>
      </w:r>
      <w:r w:rsidR="001D0BDE" w:rsidRPr="0097167A">
        <w:rPr>
          <w:rFonts w:ascii="Times New Roman" w:hAnsi="Times New Roman" w:cs="Times New Roman"/>
          <w:sz w:val="28"/>
          <w:szCs w:val="28"/>
        </w:rPr>
        <w:t xml:space="preserve"> 2015</w:t>
      </w:r>
      <w:r w:rsidR="009716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86F0B" w:rsidRPr="0097167A" w:rsidRDefault="00286F0B" w:rsidP="00286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0B" w:rsidRPr="0097167A" w:rsidRDefault="0097167A" w:rsidP="00286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1232A8">
        <w:rPr>
          <w:rFonts w:ascii="Times New Roman" w:hAnsi="Times New Roman" w:cs="Times New Roman"/>
          <w:sz w:val="28"/>
          <w:szCs w:val="28"/>
        </w:rPr>
        <w:t xml:space="preserve">. </w:t>
      </w:r>
      <w:r w:rsidR="001D0BDE" w:rsidRPr="0097167A">
        <w:rPr>
          <w:rFonts w:ascii="Times New Roman" w:hAnsi="Times New Roman" w:cs="Times New Roman"/>
          <w:sz w:val="28"/>
          <w:szCs w:val="28"/>
        </w:rPr>
        <w:t>Н</w:t>
      </w:r>
      <w:r w:rsidR="00286F0B" w:rsidRPr="0097167A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D0BDE" w:rsidRPr="0097167A">
        <w:rPr>
          <w:rFonts w:ascii="Times New Roman" w:hAnsi="Times New Roman" w:cs="Times New Roman"/>
          <w:sz w:val="28"/>
          <w:szCs w:val="28"/>
        </w:rPr>
        <w:t xml:space="preserve">вступает в силу со дня принятия, подлежит обнародованию и размещению на официальном сайте администрации Западнодвинского района в сети Интернет на странице </w:t>
      </w:r>
      <w:r>
        <w:rPr>
          <w:rFonts w:ascii="Times New Roman" w:hAnsi="Times New Roman" w:cs="Times New Roman"/>
          <w:sz w:val="28"/>
          <w:szCs w:val="28"/>
        </w:rPr>
        <w:t>«А</w:t>
      </w:r>
      <w:r w:rsidR="001D0BDE" w:rsidRPr="0097167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поселений».</w:t>
      </w:r>
    </w:p>
    <w:p w:rsidR="00286F0B" w:rsidRPr="0097167A" w:rsidRDefault="00286F0B" w:rsidP="00286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0B" w:rsidRPr="0097167A" w:rsidRDefault="0097167A" w:rsidP="00286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1D0BDE" w:rsidRPr="0097167A">
        <w:rPr>
          <w:rFonts w:ascii="Times New Roman" w:hAnsi="Times New Roman" w:cs="Times New Roman"/>
          <w:sz w:val="28"/>
          <w:szCs w:val="28"/>
        </w:rPr>
        <w:t>.    Контроль за выполнением настоящего постановления оставляю за собой.</w:t>
      </w:r>
    </w:p>
    <w:p w:rsidR="00286F0B" w:rsidRPr="0097167A" w:rsidRDefault="00286F0B" w:rsidP="00286F0B">
      <w:pPr>
        <w:rPr>
          <w:rFonts w:ascii="Times New Roman" w:hAnsi="Times New Roman" w:cs="Times New Roman"/>
          <w:sz w:val="28"/>
          <w:szCs w:val="28"/>
        </w:rPr>
      </w:pPr>
    </w:p>
    <w:p w:rsidR="001D0BDE" w:rsidRPr="0097167A" w:rsidRDefault="001D0BDE" w:rsidP="00286F0B">
      <w:pPr>
        <w:rPr>
          <w:rFonts w:ascii="Times New Roman" w:hAnsi="Times New Roman" w:cs="Times New Roman"/>
          <w:sz w:val="28"/>
          <w:szCs w:val="28"/>
        </w:rPr>
      </w:pPr>
    </w:p>
    <w:p w:rsidR="001D0BDE" w:rsidRPr="0097167A" w:rsidRDefault="001D0BDE" w:rsidP="00286F0B">
      <w:pPr>
        <w:rPr>
          <w:rFonts w:ascii="Times New Roman" w:hAnsi="Times New Roman" w:cs="Times New Roman"/>
          <w:sz w:val="28"/>
          <w:szCs w:val="28"/>
        </w:rPr>
      </w:pPr>
    </w:p>
    <w:p w:rsidR="0097167A" w:rsidRDefault="001D0BDE" w:rsidP="00286F0B">
      <w:pPr>
        <w:rPr>
          <w:rFonts w:ascii="Times New Roman" w:hAnsi="Times New Roman" w:cs="Times New Roman"/>
          <w:sz w:val="28"/>
          <w:szCs w:val="28"/>
        </w:rPr>
      </w:pPr>
      <w:r w:rsidRPr="0097167A">
        <w:rPr>
          <w:rFonts w:ascii="Times New Roman" w:hAnsi="Times New Roman" w:cs="Times New Roman"/>
          <w:sz w:val="28"/>
          <w:szCs w:val="28"/>
        </w:rPr>
        <w:t>Глава городского</w:t>
      </w:r>
      <w:r w:rsidR="0097167A">
        <w:rPr>
          <w:rFonts w:ascii="Times New Roman" w:hAnsi="Times New Roman" w:cs="Times New Roman"/>
          <w:sz w:val="28"/>
          <w:szCs w:val="28"/>
        </w:rPr>
        <w:t xml:space="preserve"> п</w:t>
      </w:r>
      <w:r w:rsidRPr="0097167A"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286F0B" w:rsidRPr="0097167A" w:rsidRDefault="0097167A" w:rsidP="00286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Старая Торопа </w:t>
      </w:r>
      <w:r w:rsidR="001D0BDE" w:rsidRPr="0097167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С.И.Горский</w:t>
      </w:r>
    </w:p>
    <w:p w:rsidR="00286F0B" w:rsidRPr="0097167A" w:rsidRDefault="001D0BDE" w:rsidP="00286F0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97167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6F0B" w:rsidRPr="0097167A" w:rsidSect="0097167A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99"/>
    <w:rsid w:val="000A6599"/>
    <w:rsid w:val="00120CC8"/>
    <w:rsid w:val="001232A8"/>
    <w:rsid w:val="001D0BDE"/>
    <w:rsid w:val="0027278C"/>
    <w:rsid w:val="00286F0B"/>
    <w:rsid w:val="003530F1"/>
    <w:rsid w:val="004624EF"/>
    <w:rsid w:val="004B6B10"/>
    <w:rsid w:val="005702C2"/>
    <w:rsid w:val="005D5B27"/>
    <w:rsid w:val="006171B8"/>
    <w:rsid w:val="00660192"/>
    <w:rsid w:val="007C1BC3"/>
    <w:rsid w:val="008A50E8"/>
    <w:rsid w:val="00920C58"/>
    <w:rsid w:val="0096245F"/>
    <w:rsid w:val="0097167A"/>
    <w:rsid w:val="009B0C2B"/>
    <w:rsid w:val="00AC2790"/>
    <w:rsid w:val="00BA12B1"/>
    <w:rsid w:val="00C432E5"/>
    <w:rsid w:val="00D835DB"/>
    <w:rsid w:val="00D83681"/>
    <w:rsid w:val="00DB1E35"/>
    <w:rsid w:val="00E1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6A1DBA-F140-419D-92B7-D591F90A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qFormat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b w:val="0"/>
      <w:bCs w:val="0"/>
      <w:color w:val="26282F"/>
      <w:sz w:val="26"/>
      <w:szCs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b w:val="0"/>
      <w:bCs w:val="0"/>
      <w:color w:val="FF0000"/>
      <w:sz w:val="26"/>
      <w:szCs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b w:val="0"/>
      <w:bCs w:val="0"/>
      <w:color w:val="26282F"/>
      <w:sz w:val="26"/>
      <w:szCs w:val="26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z w:val="26"/>
      <w:szCs w:val="26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  <w:szCs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b w:val="0"/>
      <w:bCs w:val="0"/>
      <w:color w:val="auto"/>
      <w:sz w:val="26"/>
      <w:szCs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b w:val="0"/>
      <w:bCs w:val="0"/>
      <w:color w:val="26282F"/>
      <w:sz w:val="26"/>
      <w:szCs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auto"/>
      <w:sz w:val="26"/>
      <w:szCs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0">
    <w:name w:val="Balloon Text"/>
    <w:basedOn w:val="a"/>
    <w:link w:val="affff1"/>
    <w:uiPriority w:val="99"/>
    <w:semiHidden/>
    <w:rsid w:val="00286F0B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Тверской области </vt:lpstr>
    </vt:vector>
  </TitlesOfParts>
  <Company>НПП "Гарант-Сервис"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Тверской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2015-09-09T12:45:00Z</cp:lastPrinted>
  <dcterms:created xsi:type="dcterms:W3CDTF">2019-01-24T16:13:00Z</dcterms:created>
  <dcterms:modified xsi:type="dcterms:W3CDTF">2019-01-24T16:13:00Z</dcterms:modified>
</cp:coreProperties>
</file>