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66" w:rsidRPr="008F1761" w:rsidRDefault="000D3266" w:rsidP="000D3266">
      <w:pPr>
        <w:pStyle w:val="ConsPlusNormal"/>
        <w:jc w:val="right"/>
        <w:outlineLvl w:val="0"/>
        <w:rPr>
          <w:rFonts w:ascii="Times New Roman" w:hAnsi="Times New Roman"/>
          <w:sz w:val="28"/>
          <w:szCs w:val="28"/>
        </w:rPr>
      </w:pPr>
      <w:r w:rsidRPr="008F1761">
        <w:rPr>
          <w:rFonts w:ascii="Times New Roman" w:hAnsi="Times New Roman"/>
          <w:sz w:val="28"/>
          <w:szCs w:val="28"/>
        </w:rPr>
        <w:t>Приложение</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к постановлению администрации</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городского поселения</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поселок Старая Торопа</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Западнодвинского района</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Тверской области</w:t>
      </w:r>
    </w:p>
    <w:p w:rsidR="000D3266" w:rsidRPr="008F1761" w:rsidRDefault="000D3266" w:rsidP="000D3266">
      <w:pPr>
        <w:pStyle w:val="ConsPlusNormal"/>
        <w:jc w:val="right"/>
        <w:rPr>
          <w:rFonts w:ascii="Times New Roman" w:hAnsi="Times New Roman"/>
          <w:sz w:val="28"/>
          <w:szCs w:val="28"/>
        </w:rPr>
      </w:pPr>
      <w:r w:rsidRPr="008F1761">
        <w:rPr>
          <w:rFonts w:ascii="Times New Roman" w:hAnsi="Times New Roman"/>
          <w:sz w:val="28"/>
          <w:szCs w:val="28"/>
        </w:rPr>
        <w:t>от «18»сентября  2019 г. № ______</w:t>
      </w:r>
    </w:p>
    <w:p w:rsidR="000D3266" w:rsidRPr="008F1761" w:rsidRDefault="000D3266" w:rsidP="000D3266">
      <w:pPr>
        <w:pStyle w:val="ConsPlusNormal"/>
        <w:jc w:val="both"/>
        <w:rPr>
          <w:rFonts w:ascii="Times New Roman" w:hAnsi="Times New Roman"/>
          <w:sz w:val="28"/>
          <w:szCs w:val="28"/>
        </w:rPr>
      </w:pPr>
    </w:p>
    <w:p w:rsidR="000D3266" w:rsidRPr="008F1761" w:rsidRDefault="000D3266" w:rsidP="000D3266">
      <w:pPr>
        <w:pStyle w:val="ConsPlusNormal"/>
        <w:jc w:val="center"/>
        <w:rPr>
          <w:rFonts w:ascii="Times New Roman" w:hAnsi="Times New Roman"/>
          <w:sz w:val="28"/>
          <w:szCs w:val="28"/>
        </w:rPr>
      </w:pPr>
      <w:bookmarkStart w:id="0" w:name="P33"/>
      <w:bookmarkEnd w:id="0"/>
      <w:r w:rsidRPr="008F1761">
        <w:rPr>
          <w:rFonts w:ascii="Times New Roman" w:hAnsi="Times New Roman"/>
          <w:sz w:val="28"/>
          <w:szCs w:val="28"/>
        </w:rPr>
        <w:t>Административный регламент</w:t>
      </w:r>
    </w:p>
    <w:p w:rsidR="000D3266" w:rsidRPr="008F1761" w:rsidRDefault="000D3266" w:rsidP="000D3266">
      <w:pPr>
        <w:pStyle w:val="ConsPlusNormal"/>
        <w:jc w:val="center"/>
        <w:rPr>
          <w:rFonts w:ascii="Times New Roman" w:hAnsi="Times New Roman"/>
          <w:sz w:val="28"/>
          <w:szCs w:val="28"/>
        </w:rPr>
      </w:pPr>
      <w:r w:rsidRPr="008F1761">
        <w:rPr>
          <w:rFonts w:ascii="Times New Roman" w:hAnsi="Times New Roman"/>
          <w:sz w:val="28"/>
          <w:szCs w:val="28"/>
        </w:rPr>
        <w:t xml:space="preserve">предоставления муниципальной услуги </w:t>
      </w:r>
      <w:r w:rsidRPr="008F1761">
        <w:rPr>
          <w:rStyle w:val="ad"/>
          <w:sz w:val="28"/>
          <w:szCs w:val="28"/>
        </w:rPr>
        <w:t>«</w:t>
      </w:r>
      <w:r w:rsidRPr="008F1761">
        <w:rPr>
          <w:rFonts w:ascii="Times New Roman" w:hAnsi="Times New Roman"/>
          <w:sz w:val="28"/>
          <w:szCs w:val="28"/>
        </w:rPr>
        <w:t>Согласование создания мест (площадок) накопления твёрдых коммунальных отходов»</w:t>
      </w:r>
    </w:p>
    <w:p w:rsidR="000D3266" w:rsidRPr="008F1761" w:rsidRDefault="000D3266" w:rsidP="000D3266">
      <w:pPr>
        <w:pStyle w:val="ConsPlusNormal"/>
        <w:jc w:val="center"/>
        <w:rPr>
          <w:rFonts w:ascii="Times New Roman" w:hAnsi="Times New Roman"/>
          <w:sz w:val="28"/>
          <w:szCs w:val="28"/>
        </w:rPr>
      </w:pPr>
    </w:p>
    <w:p w:rsidR="000D3266" w:rsidRPr="008F1761" w:rsidRDefault="000D3266" w:rsidP="000D3266">
      <w:pPr>
        <w:jc w:val="center"/>
        <w:rPr>
          <w:b/>
          <w:sz w:val="28"/>
          <w:szCs w:val="28"/>
        </w:rPr>
      </w:pPr>
      <w:r w:rsidRPr="008F1761">
        <w:rPr>
          <w:b/>
          <w:sz w:val="28"/>
          <w:szCs w:val="28"/>
        </w:rPr>
        <w:t xml:space="preserve">Раздел </w:t>
      </w:r>
      <w:r w:rsidRPr="008F1761">
        <w:rPr>
          <w:b/>
          <w:sz w:val="28"/>
          <w:szCs w:val="28"/>
          <w:lang w:val="en-US"/>
        </w:rPr>
        <w:t>I</w:t>
      </w:r>
    </w:p>
    <w:p w:rsidR="000D3266" w:rsidRPr="008F1761" w:rsidRDefault="000D3266" w:rsidP="000D3266">
      <w:pPr>
        <w:jc w:val="center"/>
        <w:rPr>
          <w:b/>
          <w:sz w:val="28"/>
          <w:szCs w:val="28"/>
        </w:rPr>
      </w:pPr>
      <w:r w:rsidRPr="008F1761">
        <w:rPr>
          <w:b/>
          <w:sz w:val="28"/>
          <w:szCs w:val="28"/>
        </w:rPr>
        <w:t>Общие положения</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w:t>
      </w:r>
    </w:p>
    <w:p w:rsidR="000D3266" w:rsidRPr="008F1761" w:rsidRDefault="000D3266" w:rsidP="000D3266">
      <w:pPr>
        <w:jc w:val="center"/>
        <w:rPr>
          <w:b/>
          <w:sz w:val="28"/>
          <w:szCs w:val="28"/>
        </w:rPr>
      </w:pPr>
      <w:r w:rsidRPr="008F1761">
        <w:rPr>
          <w:b/>
          <w:sz w:val="28"/>
          <w:szCs w:val="28"/>
        </w:rPr>
        <w:t>Предмет регулирования административного регламента</w:t>
      </w:r>
    </w:p>
    <w:p w:rsidR="000D3266" w:rsidRPr="008F1761" w:rsidRDefault="000D3266" w:rsidP="000D3266">
      <w:pPr>
        <w:jc w:val="center"/>
        <w:rPr>
          <w:b/>
          <w:sz w:val="28"/>
          <w:szCs w:val="28"/>
        </w:rPr>
      </w:pPr>
    </w:p>
    <w:p w:rsidR="000D3266" w:rsidRPr="008F1761" w:rsidRDefault="000D3266" w:rsidP="000D3266">
      <w:pPr>
        <w:ind w:firstLine="567"/>
        <w:jc w:val="both"/>
        <w:rPr>
          <w:sz w:val="28"/>
          <w:szCs w:val="28"/>
        </w:rPr>
      </w:pPr>
      <w:r w:rsidRPr="008F1761">
        <w:rPr>
          <w:sz w:val="28"/>
          <w:szCs w:val="28"/>
        </w:rPr>
        <w:t xml:space="preserve">1.   Административный регламент предоставления муниципальной услуги «Согласование создания места (площадки) накопления твёрдых коммунальных отходов»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8F1761">
        <w:rPr>
          <w:bCs/>
          <w:sz w:val="28"/>
          <w:szCs w:val="28"/>
        </w:rPr>
        <w:t>и устанавливает порядок предоставления муниципальной услуги и стандарт предоставления муниципальной услуги</w:t>
      </w:r>
      <w:r w:rsidRPr="008F1761">
        <w:rPr>
          <w:sz w:val="28"/>
          <w:szCs w:val="28"/>
        </w:rPr>
        <w:t>.</w:t>
      </w:r>
    </w:p>
    <w:p w:rsidR="000D3266" w:rsidRPr="008F1761" w:rsidRDefault="000D3266" w:rsidP="000D3266">
      <w:pPr>
        <w:pStyle w:val="ConsPlusTitle"/>
        <w:ind w:firstLine="567"/>
        <w:jc w:val="both"/>
        <w:rPr>
          <w:b w:val="0"/>
          <w:sz w:val="28"/>
          <w:szCs w:val="28"/>
        </w:rPr>
      </w:pPr>
      <w:r w:rsidRPr="008F1761">
        <w:rPr>
          <w:b w:val="0"/>
          <w:sz w:val="28"/>
          <w:szCs w:val="28"/>
        </w:rPr>
        <w:t>2. Муниципальная услуга предоставляется администрацией городского поселения поселок Старая Торопа Западнодвинского района Тверской области в соответствии с требованиями, установленными Правилами благоустройства на территории городского поселения поселок Старая Торопа Западнодвинского района Тверской области, утвержденных решением Совета депутатов городского поселения поселок Старая Торопа Западнодвинского района  Тверской области №25 от 22.04.2019 г.,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0D3266" w:rsidRPr="008F1761" w:rsidRDefault="000D3266" w:rsidP="000D3266">
      <w:pPr>
        <w:ind w:firstLine="708"/>
        <w:jc w:val="both"/>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II</w:t>
      </w:r>
    </w:p>
    <w:p w:rsidR="000D3266" w:rsidRPr="008F1761" w:rsidRDefault="000D3266" w:rsidP="000D3266">
      <w:pPr>
        <w:jc w:val="center"/>
        <w:rPr>
          <w:sz w:val="28"/>
          <w:szCs w:val="28"/>
        </w:rPr>
      </w:pPr>
      <w:r w:rsidRPr="008F1761">
        <w:rPr>
          <w:b/>
          <w:sz w:val="28"/>
          <w:szCs w:val="28"/>
        </w:rPr>
        <w:t>Круг заявителей</w:t>
      </w:r>
    </w:p>
    <w:p w:rsidR="000D3266" w:rsidRPr="008F1761" w:rsidRDefault="000D3266" w:rsidP="000D3266">
      <w:pPr>
        <w:tabs>
          <w:tab w:val="left" w:pos="765"/>
        </w:tabs>
        <w:rPr>
          <w:sz w:val="28"/>
          <w:szCs w:val="28"/>
        </w:rPr>
      </w:pPr>
    </w:p>
    <w:p w:rsidR="000D3266" w:rsidRPr="008F1761" w:rsidRDefault="000D3266" w:rsidP="000D3266">
      <w:pPr>
        <w:pStyle w:val="ConsPlusNormal"/>
        <w:ind w:firstLine="540"/>
        <w:jc w:val="both"/>
        <w:rPr>
          <w:rFonts w:ascii="Times New Roman" w:hAnsi="Times New Roman"/>
          <w:sz w:val="28"/>
          <w:szCs w:val="28"/>
        </w:rPr>
      </w:pPr>
      <w:r w:rsidRPr="008F1761">
        <w:rPr>
          <w:rFonts w:ascii="Times New Roman" w:hAnsi="Times New Roman"/>
          <w:sz w:val="28"/>
          <w:szCs w:val="28"/>
        </w:rPr>
        <w:t xml:space="preserve">3. Заявителями на предоставление муниципальной услуги являются физические или юридические лица либо их уполномоченные представители, </w:t>
      </w:r>
      <w:r w:rsidRPr="008F1761">
        <w:rPr>
          <w:rFonts w:ascii="Times New Roman" w:hAnsi="Times New Roman"/>
          <w:sz w:val="28"/>
          <w:szCs w:val="28"/>
        </w:rPr>
        <w:lastRenderedPageBreak/>
        <w:t>заинтересованные в создании мест (площадок) накопления твёрдых коммунальных отходов и обратившиеся в администрацию городского поселения поселок Старая торопа Западнодвинского района Тверской области.</w:t>
      </w:r>
    </w:p>
    <w:p w:rsidR="000D3266" w:rsidRPr="008F1761" w:rsidRDefault="000D3266" w:rsidP="000D3266">
      <w:pPr>
        <w:ind w:firstLine="567"/>
        <w:jc w:val="both"/>
        <w:rPr>
          <w:sz w:val="28"/>
          <w:szCs w:val="28"/>
          <w:lang w:eastAsia="ar-SA"/>
        </w:rPr>
      </w:pPr>
      <w:r w:rsidRPr="008F1761">
        <w:rPr>
          <w:sz w:val="28"/>
          <w:szCs w:val="28"/>
        </w:rPr>
        <w:t>4. От имени заявителей - физических лиц могут действовать представители</w:t>
      </w:r>
      <w:r w:rsidRPr="008F1761">
        <w:rPr>
          <w:sz w:val="28"/>
          <w:szCs w:val="28"/>
          <w:lang w:eastAsia="ar-SA"/>
        </w:rPr>
        <w:t xml:space="preserve"> </w:t>
      </w:r>
      <w:r w:rsidRPr="008F1761">
        <w:rPr>
          <w:sz w:val="28"/>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8F1761">
        <w:rPr>
          <w:sz w:val="28"/>
          <w:szCs w:val="28"/>
          <w:lang w:eastAsia="ar-SA"/>
        </w:rPr>
        <w:t>.</w:t>
      </w:r>
    </w:p>
    <w:p w:rsidR="000D3266" w:rsidRPr="008F1761" w:rsidRDefault="000D3266" w:rsidP="000D3266">
      <w:pPr>
        <w:ind w:firstLine="567"/>
        <w:jc w:val="both"/>
        <w:rPr>
          <w:sz w:val="28"/>
          <w:szCs w:val="28"/>
        </w:rPr>
      </w:pPr>
      <w:r w:rsidRPr="008F1761">
        <w:rPr>
          <w:sz w:val="28"/>
          <w:szCs w:val="28"/>
        </w:rPr>
        <w:t>5.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III</w:t>
      </w:r>
      <w:r w:rsidRPr="008F1761">
        <w:rPr>
          <w:b/>
          <w:sz w:val="28"/>
          <w:szCs w:val="28"/>
        </w:rPr>
        <w:t xml:space="preserve"> </w:t>
      </w:r>
    </w:p>
    <w:p w:rsidR="000D3266" w:rsidRPr="008F1761" w:rsidRDefault="000D3266" w:rsidP="000D3266">
      <w:pPr>
        <w:jc w:val="center"/>
        <w:rPr>
          <w:sz w:val="28"/>
          <w:szCs w:val="28"/>
        </w:rPr>
      </w:pPr>
      <w:r w:rsidRPr="008F1761">
        <w:rPr>
          <w:b/>
          <w:sz w:val="28"/>
          <w:szCs w:val="28"/>
        </w:rPr>
        <w:t>Требования к порядку информирования о предоставлении муниципальной услуги</w:t>
      </w:r>
    </w:p>
    <w:p w:rsidR="000D3266" w:rsidRPr="008F1761" w:rsidRDefault="000D3266" w:rsidP="000D3266">
      <w:pPr>
        <w:widowControl w:val="0"/>
        <w:tabs>
          <w:tab w:val="num" w:pos="720"/>
          <w:tab w:val="num" w:pos="1440"/>
        </w:tabs>
        <w:ind w:firstLine="567"/>
        <w:jc w:val="both"/>
        <w:rPr>
          <w:sz w:val="28"/>
          <w:szCs w:val="28"/>
        </w:rPr>
      </w:pPr>
      <w:r w:rsidRPr="008F1761">
        <w:rPr>
          <w:sz w:val="28"/>
          <w:szCs w:val="28"/>
        </w:rPr>
        <w:t>6. Информацию о порядке предоставления муниципальной услуги можно получить в администрации городского поселения поселок Старая Торопа  Западнодвинского района Тверской области (пгт Старая Торопа, ул. Кирова, д. 16) (далее – Администрация),  на сайте администрации Западнодвинского района в разделе «Поселения. Городское поселение поселок Старая Торопа» в информационно-телекоммуникационной сети Интернет (далее – сайт http://www.</w:t>
      </w:r>
      <w:r w:rsidRPr="008F1761">
        <w:rPr>
          <w:sz w:val="28"/>
          <w:szCs w:val="28"/>
          <w:lang w:val="en-US"/>
        </w:rPr>
        <w:t>zapdvina</w:t>
      </w:r>
      <w:r w:rsidRPr="008F1761">
        <w:rPr>
          <w:sz w:val="28"/>
          <w:szCs w:val="28"/>
        </w:rPr>
        <w:t xml:space="preserve">.ru), 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сайте </w:t>
      </w:r>
      <w:r w:rsidRPr="008F1761">
        <w:rPr>
          <w:sz w:val="28"/>
          <w:szCs w:val="28"/>
          <w:lang w:val="en-US"/>
        </w:rPr>
        <w:t>www</w:t>
      </w:r>
      <w:r w:rsidRPr="008F1761">
        <w:rPr>
          <w:sz w:val="28"/>
          <w:szCs w:val="28"/>
        </w:rPr>
        <w:t>.</w:t>
      </w:r>
      <w:r w:rsidRPr="008F1761">
        <w:rPr>
          <w:sz w:val="28"/>
          <w:szCs w:val="28"/>
          <w:lang w:val="en-US"/>
        </w:rPr>
        <w:t>mfc</w:t>
      </w:r>
      <w:r w:rsidRPr="008F1761">
        <w:rPr>
          <w:sz w:val="28"/>
          <w:szCs w:val="28"/>
        </w:rPr>
        <w:t>-</w:t>
      </w:r>
      <w:r w:rsidRPr="008F1761">
        <w:rPr>
          <w:sz w:val="28"/>
          <w:szCs w:val="28"/>
          <w:lang w:val="en-US"/>
        </w:rPr>
        <w:t>tver</w:t>
      </w:r>
      <w:r w:rsidRPr="008F1761">
        <w:rPr>
          <w:sz w:val="28"/>
          <w:szCs w:val="28"/>
        </w:rPr>
        <w:t>.</w:t>
      </w:r>
      <w:r w:rsidRPr="008F1761">
        <w:rPr>
          <w:sz w:val="28"/>
          <w:szCs w:val="28"/>
          <w:lang w:val="en-US"/>
        </w:rPr>
        <w:t>ru</w:t>
      </w:r>
      <w:r w:rsidRPr="008F1761">
        <w:rPr>
          <w:sz w:val="28"/>
          <w:szCs w:val="28"/>
        </w:rPr>
        <w:t xml:space="preserve"> ГАУ «МФЦ» в информационно-телекоммуникационной сети Интернет (далее – сайт ГАУ «МФЦ»).</w:t>
      </w:r>
    </w:p>
    <w:p w:rsidR="000D3266" w:rsidRPr="008F1761" w:rsidRDefault="000D3266" w:rsidP="000D3266">
      <w:pPr>
        <w:widowControl w:val="0"/>
        <w:autoSpaceDE w:val="0"/>
        <w:autoSpaceDN w:val="0"/>
        <w:adjustRightInd w:val="0"/>
        <w:ind w:firstLine="567"/>
        <w:jc w:val="both"/>
        <w:rPr>
          <w:sz w:val="28"/>
          <w:szCs w:val="28"/>
        </w:rPr>
      </w:pPr>
      <w:r w:rsidRPr="008F1761">
        <w:rPr>
          <w:sz w:val="28"/>
          <w:szCs w:val="28"/>
        </w:rPr>
        <w:t xml:space="preserve">7. Сведения о месте нахождения, графике работы, контактных телефонах, адресах электронной почты Администрации и филиала ГАУ «МФЦ», адресах сайта </w:t>
      </w:r>
      <w:r w:rsidRPr="008F1761">
        <w:rPr>
          <w:sz w:val="28"/>
          <w:szCs w:val="28"/>
          <w:lang w:val="en-US"/>
        </w:rPr>
        <w:t>www</w:t>
      </w:r>
      <w:r w:rsidRPr="008F1761">
        <w:rPr>
          <w:sz w:val="28"/>
          <w:szCs w:val="28"/>
        </w:rPr>
        <w:t>.</w:t>
      </w:r>
      <w:r w:rsidRPr="008F1761">
        <w:rPr>
          <w:sz w:val="28"/>
          <w:szCs w:val="28"/>
          <w:lang w:val="en-US"/>
        </w:rPr>
        <w:t>mfc</w:t>
      </w:r>
      <w:r w:rsidRPr="008F1761">
        <w:rPr>
          <w:sz w:val="28"/>
          <w:szCs w:val="28"/>
        </w:rPr>
        <w:t>-</w:t>
      </w:r>
      <w:r w:rsidRPr="008F1761">
        <w:rPr>
          <w:sz w:val="28"/>
          <w:szCs w:val="28"/>
          <w:lang w:val="en-US"/>
        </w:rPr>
        <w:t>tver</w:t>
      </w:r>
      <w:r w:rsidRPr="008F1761">
        <w:rPr>
          <w:sz w:val="28"/>
          <w:szCs w:val="28"/>
        </w:rPr>
        <w:t>.</w:t>
      </w:r>
      <w:r w:rsidRPr="008F1761">
        <w:rPr>
          <w:sz w:val="28"/>
          <w:szCs w:val="28"/>
          <w:lang w:val="en-US"/>
        </w:rPr>
        <w:t>ru</w:t>
      </w:r>
      <w:r w:rsidRPr="008F1761">
        <w:rPr>
          <w:sz w:val="28"/>
          <w:szCs w:val="28"/>
        </w:rPr>
        <w:t xml:space="preserve"> и сайта ГАУ «МФЦ» указаны в приложении 1 к Административному регламенту.</w:t>
      </w:r>
    </w:p>
    <w:p w:rsidR="000D3266" w:rsidRPr="008F1761" w:rsidRDefault="000D3266" w:rsidP="000D3266">
      <w:pPr>
        <w:ind w:firstLine="567"/>
        <w:jc w:val="both"/>
        <w:rPr>
          <w:sz w:val="28"/>
          <w:szCs w:val="28"/>
        </w:rPr>
      </w:pPr>
      <w:r w:rsidRPr="008F1761">
        <w:rPr>
          <w:sz w:val="28"/>
          <w:szCs w:val="28"/>
        </w:rPr>
        <w:t>8.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0D3266" w:rsidRPr="008F1761" w:rsidRDefault="000D3266" w:rsidP="000D3266">
      <w:pPr>
        <w:ind w:firstLine="567"/>
        <w:jc w:val="both"/>
        <w:rPr>
          <w:sz w:val="28"/>
          <w:szCs w:val="28"/>
        </w:rPr>
      </w:pPr>
      <w:r w:rsidRPr="008F1761">
        <w:rPr>
          <w:sz w:val="28"/>
          <w:szCs w:val="28"/>
        </w:rPr>
        <w:t>9. Информирование осуществляется по следующим вопросам:</w:t>
      </w:r>
    </w:p>
    <w:p w:rsidR="000D3266" w:rsidRPr="008F1761" w:rsidRDefault="000D3266" w:rsidP="000D3266">
      <w:pPr>
        <w:ind w:firstLine="708"/>
        <w:jc w:val="both"/>
        <w:rPr>
          <w:sz w:val="28"/>
          <w:szCs w:val="28"/>
        </w:rPr>
      </w:pPr>
      <w:r w:rsidRPr="008F1761">
        <w:rPr>
          <w:sz w:val="28"/>
          <w:szCs w:val="28"/>
        </w:rPr>
        <w:lastRenderedPageBreak/>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8F1761">
        <w:rPr>
          <w:sz w:val="28"/>
          <w:szCs w:val="28"/>
          <w:lang w:val="en-US"/>
        </w:rPr>
        <w:t>www</w:t>
      </w:r>
      <w:r w:rsidRPr="008F1761">
        <w:rPr>
          <w:sz w:val="28"/>
          <w:szCs w:val="28"/>
        </w:rPr>
        <w:t>.</w:t>
      </w:r>
      <w:r w:rsidRPr="008F1761">
        <w:rPr>
          <w:sz w:val="28"/>
          <w:szCs w:val="28"/>
          <w:lang w:val="en-US"/>
        </w:rPr>
        <w:t>mfc</w:t>
      </w:r>
      <w:r w:rsidRPr="008F1761">
        <w:rPr>
          <w:sz w:val="28"/>
          <w:szCs w:val="28"/>
        </w:rPr>
        <w:t>-</w:t>
      </w:r>
      <w:r w:rsidRPr="008F1761">
        <w:rPr>
          <w:sz w:val="28"/>
          <w:szCs w:val="28"/>
          <w:lang w:val="en-US"/>
        </w:rPr>
        <w:t>tver</w:t>
      </w:r>
      <w:r w:rsidRPr="008F1761">
        <w:rPr>
          <w:sz w:val="28"/>
          <w:szCs w:val="28"/>
        </w:rPr>
        <w:t>.</w:t>
      </w:r>
      <w:r w:rsidRPr="008F1761">
        <w:rPr>
          <w:sz w:val="28"/>
          <w:szCs w:val="28"/>
          <w:lang w:val="en-US"/>
        </w:rPr>
        <w:t>ru</w:t>
      </w:r>
      <w:r w:rsidRPr="008F1761">
        <w:rPr>
          <w:sz w:val="28"/>
          <w:szCs w:val="28"/>
        </w:rPr>
        <w:t xml:space="preserve"> и сайта ГАУ «МФЦ», адреса электронной почты Администрации и филиала ГАУ «МФЦ», адрес Единого портала);</w:t>
      </w:r>
    </w:p>
    <w:p w:rsidR="000D3266" w:rsidRPr="008F1761" w:rsidRDefault="000D3266" w:rsidP="000D3266">
      <w:pPr>
        <w:ind w:firstLine="708"/>
        <w:jc w:val="both"/>
        <w:rPr>
          <w:sz w:val="28"/>
          <w:szCs w:val="28"/>
        </w:rPr>
      </w:pPr>
      <w:r w:rsidRPr="008F1761">
        <w:rPr>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D3266" w:rsidRPr="008F1761" w:rsidRDefault="000D3266" w:rsidP="000D3266">
      <w:pPr>
        <w:ind w:firstLine="708"/>
        <w:jc w:val="both"/>
        <w:rPr>
          <w:sz w:val="28"/>
          <w:szCs w:val="28"/>
        </w:rPr>
      </w:pPr>
      <w:r w:rsidRPr="008F1761">
        <w:rPr>
          <w:sz w:val="28"/>
          <w:szCs w:val="28"/>
        </w:rPr>
        <w:t>в) перечень документов, необходимых для получения муниципальной услуги;</w:t>
      </w:r>
    </w:p>
    <w:p w:rsidR="000D3266" w:rsidRPr="008F1761" w:rsidRDefault="000D3266" w:rsidP="000D3266">
      <w:pPr>
        <w:ind w:firstLine="708"/>
        <w:jc w:val="both"/>
        <w:rPr>
          <w:sz w:val="28"/>
          <w:szCs w:val="28"/>
        </w:rPr>
      </w:pPr>
      <w:r w:rsidRPr="008F1761">
        <w:rPr>
          <w:sz w:val="28"/>
          <w:szCs w:val="28"/>
        </w:rPr>
        <w:t>г) пример заполнения заявления о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д) сроки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е) информация о безвозмездности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ж) время и место приема заявителей;</w:t>
      </w:r>
    </w:p>
    <w:p w:rsidR="000D3266" w:rsidRPr="008F1761" w:rsidRDefault="000D3266" w:rsidP="000D3266">
      <w:pPr>
        <w:ind w:firstLine="708"/>
        <w:jc w:val="both"/>
        <w:rPr>
          <w:sz w:val="28"/>
          <w:szCs w:val="28"/>
        </w:rPr>
      </w:pPr>
      <w:r w:rsidRPr="008F1761">
        <w:rPr>
          <w:sz w:val="28"/>
          <w:szCs w:val="28"/>
        </w:rPr>
        <w:t>з) порядок обжалования действий (бездействия) и решений, осуществляемых и принимаемых в ходе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и) иные вопросы, имеющие отношение к порядку предоставления муниципальной услуги.</w:t>
      </w:r>
    </w:p>
    <w:p w:rsidR="000D3266" w:rsidRPr="008F1761" w:rsidRDefault="000D3266" w:rsidP="000D3266">
      <w:pPr>
        <w:ind w:firstLine="567"/>
        <w:jc w:val="both"/>
        <w:rPr>
          <w:sz w:val="28"/>
          <w:szCs w:val="28"/>
        </w:rPr>
      </w:pPr>
      <w:r w:rsidRPr="008F1761">
        <w:rPr>
          <w:sz w:val="28"/>
          <w:szCs w:val="28"/>
        </w:rPr>
        <w:t>10. Информирование ведется:</w:t>
      </w:r>
    </w:p>
    <w:p w:rsidR="000D3266" w:rsidRPr="008F1761" w:rsidRDefault="000D3266" w:rsidP="000D3266">
      <w:pPr>
        <w:ind w:firstLine="708"/>
        <w:jc w:val="both"/>
        <w:rPr>
          <w:sz w:val="28"/>
          <w:szCs w:val="28"/>
        </w:rPr>
      </w:pPr>
      <w:r w:rsidRPr="008F1761">
        <w:rPr>
          <w:sz w:val="28"/>
          <w:szCs w:val="28"/>
        </w:rPr>
        <w:t>а) сотрудниками Администрации  в соответствии с графиком работы Администрации (приложение 1 к Административному регламенту);</w:t>
      </w:r>
    </w:p>
    <w:p w:rsidR="000D3266" w:rsidRPr="008F1761" w:rsidRDefault="000D3266" w:rsidP="000D3266">
      <w:pPr>
        <w:ind w:firstLine="708"/>
        <w:jc w:val="both"/>
        <w:rPr>
          <w:sz w:val="28"/>
          <w:szCs w:val="28"/>
        </w:rPr>
      </w:pPr>
      <w:r w:rsidRPr="008F1761">
        <w:rPr>
          <w:sz w:val="28"/>
          <w:szCs w:val="28"/>
        </w:rPr>
        <w:t>б) сотрудниками филиала ГАУ «МФЦ» в соответствии с графиком работы филиала ГАУ «МФЦ» (приложение 1 к Административному регламенту);</w:t>
      </w:r>
    </w:p>
    <w:p w:rsidR="000D3266" w:rsidRPr="008F1761" w:rsidRDefault="000D3266" w:rsidP="000D3266">
      <w:pPr>
        <w:ind w:firstLine="708"/>
        <w:jc w:val="both"/>
        <w:rPr>
          <w:sz w:val="28"/>
          <w:szCs w:val="28"/>
          <w:highlight w:val="green"/>
        </w:rPr>
      </w:pPr>
      <w:r w:rsidRPr="008F1761">
        <w:rPr>
          <w:sz w:val="28"/>
          <w:szCs w:val="28"/>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0D3266" w:rsidRPr="008F1761" w:rsidRDefault="000D3266" w:rsidP="000D3266">
      <w:pPr>
        <w:ind w:firstLine="567"/>
        <w:jc w:val="both"/>
        <w:rPr>
          <w:sz w:val="28"/>
          <w:szCs w:val="28"/>
        </w:rPr>
      </w:pPr>
      <w:r w:rsidRPr="008F1761">
        <w:rPr>
          <w:sz w:val="28"/>
          <w:szCs w:val="28"/>
        </w:rPr>
        <w:t>11.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0D3266" w:rsidRPr="008F1761" w:rsidRDefault="000D3266" w:rsidP="000D3266">
      <w:pPr>
        <w:ind w:firstLine="567"/>
        <w:jc w:val="both"/>
        <w:rPr>
          <w:sz w:val="28"/>
          <w:szCs w:val="28"/>
        </w:rPr>
      </w:pPr>
      <w:bookmarkStart w:id="1" w:name="sub_2328"/>
      <w:r w:rsidRPr="008F1761">
        <w:rPr>
          <w:sz w:val="28"/>
          <w:szCs w:val="28"/>
        </w:rPr>
        <w:t>12.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1"/>
    <w:p w:rsidR="000D3266" w:rsidRPr="008F1761" w:rsidRDefault="000D3266" w:rsidP="000D3266">
      <w:pPr>
        <w:ind w:firstLine="708"/>
        <w:jc w:val="both"/>
        <w:rPr>
          <w:sz w:val="28"/>
          <w:szCs w:val="28"/>
        </w:rPr>
      </w:pPr>
      <w:r w:rsidRPr="008F1761">
        <w:rPr>
          <w:sz w:val="28"/>
          <w:szCs w:val="28"/>
        </w:rPr>
        <w:t xml:space="preserve">В случае если у сотрудника, принявшего звонок, отсутствует возможность самостоятельно ответить на поставленные вопросы, телефонный </w:t>
      </w:r>
      <w:r w:rsidRPr="008F1761">
        <w:rPr>
          <w:sz w:val="28"/>
          <w:szCs w:val="28"/>
        </w:rPr>
        <w:lastRenderedPageBreak/>
        <w:t>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D3266" w:rsidRPr="008F1761" w:rsidRDefault="000D3266" w:rsidP="000D3266">
      <w:pPr>
        <w:ind w:firstLine="567"/>
        <w:jc w:val="both"/>
        <w:rPr>
          <w:sz w:val="28"/>
          <w:szCs w:val="28"/>
        </w:rPr>
      </w:pPr>
      <w:r w:rsidRPr="008F1761">
        <w:rPr>
          <w:sz w:val="28"/>
          <w:szCs w:val="28"/>
        </w:rPr>
        <w:t>13.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0D3266" w:rsidRPr="008F1761" w:rsidRDefault="000D3266" w:rsidP="000D3266">
      <w:pPr>
        <w:ind w:firstLine="567"/>
        <w:jc w:val="both"/>
        <w:rPr>
          <w:sz w:val="28"/>
          <w:szCs w:val="28"/>
        </w:rPr>
      </w:pPr>
      <w:r w:rsidRPr="008F1761">
        <w:rPr>
          <w:sz w:val="28"/>
          <w:szCs w:val="28"/>
        </w:rPr>
        <w:t>14.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0D3266" w:rsidRPr="008F1761" w:rsidRDefault="000D3266" w:rsidP="000D3266">
      <w:pPr>
        <w:ind w:firstLine="567"/>
        <w:jc w:val="both"/>
        <w:rPr>
          <w:sz w:val="28"/>
          <w:szCs w:val="28"/>
        </w:rPr>
      </w:pPr>
      <w:r w:rsidRPr="008F1761">
        <w:rPr>
          <w:sz w:val="28"/>
          <w:szCs w:val="28"/>
        </w:rPr>
        <w:t>15. При информировании по вопросам предоставления муниципальной услуги на Едином портале</w:t>
      </w:r>
      <w:hyperlink r:id="rId5" w:history="1"/>
      <w:r w:rsidRPr="008F1761">
        <w:rPr>
          <w:sz w:val="28"/>
          <w:szCs w:val="28"/>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0D3266" w:rsidRPr="008F1761" w:rsidRDefault="000D3266" w:rsidP="000D3266">
      <w:pPr>
        <w:ind w:firstLine="567"/>
        <w:jc w:val="both"/>
        <w:rPr>
          <w:sz w:val="28"/>
          <w:szCs w:val="28"/>
        </w:rPr>
      </w:pPr>
      <w:r w:rsidRPr="008F1761">
        <w:rPr>
          <w:sz w:val="28"/>
          <w:szCs w:val="28"/>
        </w:rPr>
        <w:t>16.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городского поселения поселок Старая Торопа Западнодвинского района Тверской области (далее – глава администрации), ответ, направляемый в электронном виде -  электронной подписью главы администрации.</w:t>
      </w:r>
    </w:p>
    <w:p w:rsidR="000D3266" w:rsidRPr="008F1761" w:rsidRDefault="000D3266" w:rsidP="000D3266">
      <w:pPr>
        <w:ind w:firstLine="567"/>
        <w:jc w:val="both"/>
        <w:rPr>
          <w:sz w:val="28"/>
          <w:szCs w:val="28"/>
        </w:rPr>
      </w:pPr>
      <w:r w:rsidRPr="008F1761">
        <w:rPr>
          <w:sz w:val="28"/>
          <w:szCs w:val="28"/>
        </w:rPr>
        <w:t>17. На информационных стендах в Администрации, филиале ГАУ «МФЦ» размещается следующая информация:</w:t>
      </w:r>
    </w:p>
    <w:p w:rsidR="000D3266" w:rsidRPr="008F1761" w:rsidRDefault="000D3266" w:rsidP="000D3266">
      <w:pPr>
        <w:ind w:firstLine="708"/>
        <w:jc w:val="both"/>
        <w:rPr>
          <w:sz w:val="28"/>
          <w:szCs w:val="28"/>
        </w:rPr>
      </w:pPr>
      <w:r w:rsidRPr="008F1761">
        <w:rPr>
          <w:sz w:val="28"/>
          <w:szCs w:val="28"/>
        </w:rPr>
        <w:t>а) перечень документов, необходимых для получения муниципальной услуги;</w:t>
      </w:r>
    </w:p>
    <w:p w:rsidR="000D3266" w:rsidRPr="008F1761" w:rsidRDefault="000D3266" w:rsidP="000D3266">
      <w:pPr>
        <w:ind w:firstLine="708"/>
        <w:jc w:val="both"/>
        <w:rPr>
          <w:sz w:val="28"/>
          <w:szCs w:val="28"/>
        </w:rPr>
      </w:pPr>
      <w:r w:rsidRPr="008F1761">
        <w:rPr>
          <w:sz w:val="28"/>
          <w:szCs w:val="28"/>
        </w:rPr>
        <w:t>б) образцы оформления документов, необходимых для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в) сроки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г) время приема документов, необходимых для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д) основания для отказа в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е) порядок получения консультаций и записи на прием к должностным лицам Администрации (филиала ГАУ «МФЦ»);</w:t>
      </w:r>
    </w:p>
    <w:p w:rsidR="000D3266" w:rsidRPr="008F1761" w:rsidRDefault="000D3266" w:rsidP="000D3266">
      <w:pPr>
        <w:ind w:firstLine="708"/>
        <w:jc w:val="both"/>
        <w:rPr>
          <w:sz w:val="28"/>
          <w:szCs w:val="28"/>
        </w:rPr>
      </w:pPr>
      <w:r w:rsidRPr="008F1761">
        <w:rPr>
          <w:sz w:val="28"/>
          <w:szCs w:val="28"/>
        </w:rPr>
        <w:t>ж) порядок обжалования решений и действий (бездействия) Администрации, а также ее должностных лиц, муниципальных служащих;</w:t>
      </w:r>
    </w:p>
    <w:p w:rsidR="000D3266" w:rsidRPr="008F1761" w:rsidRDefault="000D3266" w:rsidP="000D3266">
      <w:pPr>
        <w:pStyle w:val="ConsPlusNormal"/>
        <w:jc w:val="both"/>
        <w:rPr>
          <w:rFonts w:ascii="Times New Roman" w:hAnsi="Times New Roman"/>
          <w:sz w:val="28"/>
          <w:szCs w:val="28"/>
        </w:rPr>
      </w:pPr>
      <w:r w:rsidRPr="008F1761">
        <w:rPr>
          <w:rFonts w:ascii="Times New Roman" w:hAnsi="Times New Roman"/>
          <w:sz w:val="28"/>
          <w:szCs w:val="28"/>
        </w:rPr>
        <w:t>з) сведения о безвозмездности предоставления муниципальной услуги.</w:t>
      </w:r>
    </w:p>
    <w:p w:rsidR="000D3266" w:rsidRPr="008F1761" w:rsidRDefault="000D3266" w:rsidP="000D3266">
      <w:pPr>
        <w:ind w:firstLine="567"/>
        <w:jc w:val="both"/>
        <w:rPr>
          <w:sz w:val="28"/>
          <w:szCs w:val="28"/>
        </w:rPr>
      </w:pPr>
      <w:r w:rsidRPr="008F1761">
        <w:rPr>
          <w:sz w:val="28"/>
          <w:szCs w:val="28"/>
        </w:rPr>
        <w:t>18. Бланки заявлений (заявок)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8F1761">
        <w:rPr>
          <w:sz w:val="28"/>
          <w:szCs w:val="28"/>
          <w:lang w:val="en-US"/>
        </w:rPr>
        <w:t>zapdvina</w:t>
      </w:r>
      <w:r w:rsidRPr="008F1761">
        <w:rPr>
          <w:sz w:val="28"/>
          <w:szCs w:val="28"/>
        </w:rPr>
        <w:t>.ru, сайте ГАУ «МФЦ» и на Едином портале.</w:t>
      </w:r>
    </w:p>
    <w:p w:rsidR="000D3266" w:rsidRPr="008F1761" w:rsidRDefault="000D3266" w:rsidP="000D3266">
      <w:pPr>
        <w:widowControl w:val="0"/>
        <w:tabs>
          <w:tab w:val="num" w:pos="720"/>
          <w:tab w:val="num" w:pos="1440"/>
        </w:tabs>
        <w:ind w:firstLine="567"/>
        <w:jc w:val="both"/>
        <w:rPr>
          <w:sz w:val="28"/>
          <w:szCs w:val="28"/>
        </w:rPr>
      </w:pPr>
      <w:r w:rsidRPr="008F1761">
        <w:rPr>
          <w:sz w:val="28"/>
          <w:szCs w:val="28"/>
        </w:rPr>
        <w:lastRenderedPageBreak/>
        <w:t>19. На сайте http://www.</w:t>
      </w:r>
      <w:r w:rsidRPr="008F1761">
        <w:rPr>
          <w:sz w:val="28"/>
          <w:szCs w:val="28"/>
          <w:lang w:val="en-US"/>
        </w:rPr>
        <w:t>zapdvina</w:t>
      </w:r>
      <w:r w:rsidRPr="008F1761">
        <w:rPr>
          <w:sz w:val="28"/>
          <w:szCs w:val="28"/>
        </w:rPr>
        <w:t>.ru. сайте ГАУ «МФЦ» размещается следующая информация:</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а) полный текст Административного регламента;</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б) перечень документов, необходимых для предоставления муниципальной услуги;</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в) образцы оформления документов, необходимых для предоставления муниципальной услуги;</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г) форма заявления о предоставлении муниципальной услуги;</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д) сроки предоставления муниципальной услуги;</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е) ответы на часто задаваемые вопросы;</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ж) схема проезда до Администрации, филиала ГАУ «МФЦ»;</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з) режим работы сотрудников Администрации, филиала ГАУ «МФЦ»;</w:t>
      </w:r>
    </w:p>
    <w:p w:rsidR="000D3266" w:rsidRPr="008F1761" w:rsidRDefault="000D3266" w:rsidP="000D3266">
      <w:pPr>
        <w:widowControl w:val="0"/>
        <w:tabs>
          <w:tab w:val="num" w:pos="720"/>
          <w:tab w:val="num" w:pos="1440"/>
        </w:tabs>
        <w:ind w:firstLine="720"/>
        <w:jc w:val="both"/>
        <w:rPr>
          <w:sz w:val="28"/>
          <w:szCs w:val="28"/>
        </w:rPr>
      </w:pPr>
      <w:r w:rsidRPr="008F1761">
        <w:rPr>
          <w:sz w:val="28"/>
          <w:szCs w:val="28"/>
        </w:rPr>
        <w:t>и) порядок записи на прием к должностным лицам Администрации;</w:t>
      </w:r>
    </w:p>
    <w:p w:rsidR="000D3266" w:rsidRPr="008F1761" w:rsidRDefault="000D3266" w:rsidP="000D3266">
      <w:pPr>
        <w:pStyle w:val="ConsPlusNormal"/>
        <w:ind w:firstLine="709"/>
        <w:jc w:val="both"/>
        <w:rPr>
          <w:rFonts w:ascii="Times New Roman" w:hAnsi="Times New Roman"/>
          <w:sz w:val="28"/>
          <w:szCs w:val="28"/>
        </w:rPr>
      </w:pPr>
      <w:r w:rsidRPr="008F1761">
        <w:rPr>
          <w:rFonts w:ascii="Times New Roman" w:hAnsi="Times New Roman"/>
          <w:sz w:val="28"/>
          <w:szCs w:val="28"/>
        </w:rPr>
        <w:t>к) сведения об отсутствии платы за предоставление муниципальной услуги.</w:t>
      </w:r>
    </w:p>
    <w:p w:rsidR="000D3266" w:rsidRPr="008F1761" w:rsidRDefault="000D3266" w:rsidP="000D3266">
      <w:pPr>
        <w:widowControl w:val="0"/>
        <w:tabs>
          <w:tab w:val="num" w:pos="720"/>
          <w:tab w:val="num" w:pos="1440"/>
        </w:tabs>
        <w:ind w:firstLine="567"/>
        <w:jc w:val="both"/>
        <w:rPr>
          <w:sz w:val="28"/>
          <w:szCs w:val="28"/>
        </w:rPr>
      </w:pPr>
      <w:r w:rsidRPr="008F1761">
        <w:rPr>
          <w:sz w:val="28"/>
          <w:szCs w:val="28"/>
        </w:rPr>
        <w:t>20. На Едином портале размещается следующая информация:</w:t>
      </w:r>
    </w:p>
    <w:p w:rsidR="000D3266" w:rsidRPr="008F1761" w:rsidRDefault="000D3266" w:rsidP="000D3266">
      <w:pPr>
        <w:ind w:firstLine="708"/>
        <w:jc w:val="both"/>
        <w:rPr>
          <w:sz w:val="28"/>
          <w:szCs w:val="28"/>
        </w:rPr>
      </w:pPr>
      <w:r w:rsidRPr="008F1761">
        <w:rPr>
          <w:sz w:val="28"/>
          <w:szCs w:val="28"/>
        </w:rPr>
        <w:t>а) полное и краткое наименование муниципальной услуги;</w:t>
      </w:r>
    </w:p>
    <w:p w:rsidR="000D3266" w:rsidRPr="008F1761" w:rsidRDefault="000D3266" w:rsidP="000D3266">
      <w:pPr>
        <w:ind w:firstLine="708"/>
        <w:jc w:val="both"/>
        <w:rPr>
          <w:sz w:val="28"/>
          <w:szCs w:val="28"/>
        </w:rPr>
      </w:pPr>
      <w:r w:rsidRPr="008F1761">
        <w:rPr>
          <w:sz w:val="28"/>
          <w:szCs w:val="28"/>
        </w:rPr>
        <w:t>б) полное и краткое наименование Администрации;</w:t>
      </w:r>
    </w:p>
    <w:p w:rsidR="000D3266" w:rsidRPr="008F1761" w:rsidRDefault="000D3266" w:rsidP="000D3266">
      <w:pPr>
        <w:ind w:firstLine="708"/>
        <w:jc w:val="both"/>
        <w:rPr>
          <w:sz w:val="28"/>
          <w:szCs w:val="28"/>
        </w:rPr>
      </w:pPr>
      <w:r w:rsidRPr="008F1761">
        <w:rPr>
          <w:sz w:val="28"/>
          <w:szCs w:val="28"/>
        </w:rPr>
        <w:t>в) наименования органов и организаций, участвующих в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г) наименования регулирующих предоставление муниципальной услуги нормативных правовых актов с указанием их реквизитов;</w:t>
      </w:r>
    </w:p>
    <w:p w:rsidR="000D3266" w:rsidRPr="008F1761" w:rsidRDefault="000D3266" w:rsidP="000D3266">
      <w:pPr>
        <w:ind w:firstLine="708"/>
        <w:jc w:val="both"/>
        <w:rPr>
          <w:sz w:val="28"/>
          <w:szCs w:val="28"/>
        </w:rPr>
      </w:pPr>
      <w:r w:rsidRPr="008F1761">
        <w:rPr>
          <w:sz w:val="28"/>
          <w:szCs w:val="28"/>
        </w:rPr>
        <w:t>д) наименование Административного регламента с указанием реквизитов утвердившего его нормативного правового акта;</w:t>
      </w:r>
    </w:p>
    <w:p w:rsidR="000D3266" w:rsidRPr="008F1761" w:rsidRDefault="000D3266" w:rsidP="000D3266">
      <w:pPr>
        <w:ind w:firstLine="708"/>
        <w:jc w:val="both"/>
        <w:rPr>
          <w:sz w:val="28"/>
          <w:szCs w:val="28"/>
        </w:rPr>
      </w:pPr>
      <w:r w:rsidRPr="008F1761">
        <w:rPr>
          <w:sz w:val="28"/>
          <w:szCs w:val="28"/>
        </w:rPr>
        <w:t>е) сведения об информировании по вопросам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ж) категории заявителей, которым предоставляется муниципальная услуга;</w:t>
      </w:r>
    </w:p>
    <w:p w:rsidR="000D3266" w:rsidRPr="008F1761" w:rsidRDefault="000D3266" w:rsidP="000D3266">
      <w:pPr>
        <w:ind w:firstLine="708"/>
        <w:jc w:val="both"/>
        <w:rPr>
          <w:sz w:val="28"/>
          <w:szCs w:val="28"/>
        </w:rPr>
      </w:pPr>
      <w:r w:rsidRPr="008F1761">
        <w:rPr>
          <w:sz w:val="28"/>
          <w:szCs w:val="28"/>
        </w:rPr>
        <w:t>з) требования к местам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и) максимально допустимые сроки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D3266" w:rsidRPr="008F1761" w:rsidRDefault="000D3266" w:rsidP="000D3266">
      <w:pPr>
        <w:spacing w:line="20" w:lineRule="atLeast"/>
        <w:ind w:firstLine="708"/>
        <w:jc w:val="both"/>
        <w:rPr>
          <w:sz w:val="28"/>
          <w:szCs w:val="28"/>
        </w:rPr>
      </w:pPr>
      <w:r w:rsidRPr="008F1761">
        <w:rPr>
          <w:sz w:val="28"/>
          <w:szCs w:val="28"/>
        </w:rPr>
        <w:t>л) перечень и формы документов, необходимых для получения муниципальной  услуги;</w:t>
      </w:r>
    </w:p>
    <w:p w:rsidR="000D3266" w:rsidRPr="008F1761" w:rsidRDefault="000D3266" w:rsidP="000D3266">
      <w:pPr>
        <w:ind w:firstLine="708"/>
        <w:jc w:val="both"/>
        <w:rPr>
          <w:sz w:val="28"/>
          <w:szCs w:val="28"/>
        </w:rPr>
      </w:pPr>
      <w:r w:rsidRPr="008F1761">
        <w:rPr>
          <w:sz w:val="28"/>
          <w:szCs w:val="28"/>
        </w:rPr>
        <w:t>м) сведения о безвозмездности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0D3266" w:rsidRPr="008F1761" w:rsidRDefault="000D3266" w:rsidP="000D3266">
      <w:pPr>
        <w:ind w:firstLine="708"/>
        <w:jc w:val="both"/>
        <w:rPr>
          <w:sz w:val="28"/>
          <w:szCs w:val="28"/>
        </w:rPr>
      </w:pPr>
      <w:r w:rsidRPr="008F1761">
        <w:rPr>
          <w:sz w:val="28"/>
          <w:szCs w:val="28"/>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D3266" w:rsidRPr="008F1761" w:rsidRDefault="000D3266" w:rsidP="000D3266">
      <w:pPr>
        <w:ind w:firstLine="708"/>
        <w:jc w:val="both"/>
        <w:rPr>
          <w:sz w:val="28"/>
          <w:szCs w:val="28"/>
        </w:rPr>
      </w:pPr>
      <w:r w:rsidRPr="008F1761">
        <w:rPr>
          <w:sz w:val="28"/>
          <w:szCs w:val="28"/>
        </w:rPr>
        <w:lastRenderedPageBreak/>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0D3266" w:rsidRPr="008F1761" w:rsidRDefault="000D3266" w:rsidP="000D3266">
      <w:pPr>
        <w:pStyle w:val="ConsPlusNormal"/>
        <w:ind w:firstLine="709"/>
        <w:jc w:val="both"/>
        <w:rPr>
          <w:rFonts w:ascii="Times New Roman" w:hAnsi="Times New Roman"/>
          <w:sz w:val="28"/>
          <w:szCs w:val="28"/>
        </w:rPr>
      </w:pPr>
      <w:r w:rsidRPr="008F1761">
        <w:rPr>
          <w:rFonts w:ascii="Times New Roman" w:hAnsi="Times New Roman"/>
          <w:sz w:val="28"/>
          <w:szCs w:val="28"/>
        </w:rPr>
        <w:t>р) основания для отказа в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с) текст Административного регламента;</w:t>
      </w:r>
    </w:p>
    <w:p w:rsidR="000D3266" w:rsidRPr="008F1761" w:rsidRDefault="000D3266" w:rsidP="000D3266">
      <w:pPr>
        <w:ind w:firstLine="708"/>
        <w:jc w:val="both"/>
        <w:rPr>
          <w:sz w:val="28"/>
          <w:szCs w:val="28"/>
        </w:rPr>
      </w:pPr>
      <w:r w:rsidRPr="008F1761">
        <w:rPr>
          <w:sz w:val="28"/>
          <w:szCs w:val="28"/>
        </w:rPr>
        <w:t>т) сведения о дате вступления в силу Административного регламента;</w:t>
      </w:r>
    </w:p>
    <w:p w:rsidR="000D3266" w:rsidRPr="008F1761" w:rsidRDefault="000D3266" w:rsidP="000D3266">
      <w:pPr>
        <w:ind w:firstLine="708"/>
        <w:jc w:val="both"/>
        <w:rPr>
          <w:sz w:val="28"/>
          <w:szCs w:val="28"/>
        </w:rPr>
      </w:pPr>
      <w:r w:rsidRPr="008F1761">
        <w:rPr>
          <w:sz w:val="28"/>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D3266" w:rsidRPr="008F1761" w:rsidRDefault="000D3266" w:rsidP="000D3266">
      <w:pPr>
        <w:ind w:firstLine="708"/>
        <w:jc w:val="both"/>
        <w:rPr>
          <w:sz w:val="28"/>
          <w:szCs w:val="28"/>
        </w:rPr>
      </w:pPr>
      <w:r w:rsidRPr="008F1761">
        <w:rPr>
          <w:sz w:val="28"/>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D3266" w:rsidRPr="008F1761" w:rsidRDefault="000D3266" w:rsidP="000D3266">
      <w:pPr>
        <w:ind w:firstLine="708"/>
        <w:jc w:val="both"/>
        <w:rPr>
          <w:sz w:val="28"/>
          <w:szCs w:val="28"/>
        </w:rPr>
      </w:pPr>
      <w:r w:rsidRPr="008F1761">
        <w:rPr>
          <w:sz w:val="28"/>
          <w:szCs w:val="28"/>
        </w:rPr>
        <w:t>х) дата прекращения действия Административного регламента (признания его утратившим силу).</w:t>
      </w:r>
    </w:p>
    <w:p w:rsidR="000D3266" w:rsidRPr="008F1761" w:rsidRDefault="000D3266" w:rsidP="000D3266">
      <w:pPr>
        <w:widowControl w:val="0"/>
        <w:tabs>
          <w:tab w:val="num" w:pos="720"/>
          <w:tab w:val="num" w:pos="1440"/>
        </w:tabs>
        <w:ind w:firstLine="720"/>
        <w:jc w:val="both"/>
        <w:rPr>
          <w:sz w:val="28"/>
          <w:szCs w:val="28"/>
        </w:rPr>
      </w:pPr>
      <w:bookmarkStart w:id="2" w:name="sub_2329"/>
    </w:p>
    <w:bookmarkEnd w:id="2"/>
    <w:p w:rsidR="000D3266" w:rsidRPr="008F1761" w:rsidRDefault="000D3266" w:rsidP="000D3266">
      <w:pPr>
        <w:pStyle w:val="ConsPlusNormal"/>
        <w:ind w:firstLine="540"/>
        <w:jc w:val="both"/>
        <w:rPr>
          <w:rFonts w:ascii="Times New Roman" w:hAnsi="Times New Roman"/>
          <w:sz w:val="28"/>
          <w:szCs w:val="28"/>
        </w:rPr>
      </w:pPr>
    </w:p>
    <w:p w:rsidR="000D3266" w:rsidRPr="008F1761" w:rsidRDefault="000D3266" w:rsidP="000D3266">
      <w:pPr>
        <w:jc w:val="center"/>
        <w:rPr>
          <w:b/>
          <w:sz w:val="28"/>
          <w:szCs w:val="28"/>
        </w:rPr>
      </w:pPr>
      <w:r w:rsidRPr="008F1761">
        <w:rPr>
          <w:b/>
          <w:sz w:val="28"/>
          <w:szCs w:val="28"/>
        </w:rPr>
        <w:t xml:space="preserve">Раздел </w:t>
      </w:r>
      <w:r w:rsidRPr="008F1761">
        <w:rPr>
          <w:b/>
          <w:sz w:val="28"/>
          <w:szCs w:val="28"/>
          <w:lang w:val="en-US"/>
        </w:rPr>
        <w:t>II</w:t>
      </w:r>
    </w:p>
    <w:p w:rsidR="000D3266" w:rsidRPr="008F1761" w:rsidRDefault="000D3266" w:rsidP="000D3266">
      <w:pPr>
        <w:jc w:val="center"/>
        <w:rPr>
          <w:b/>
          <w:sz w:val="28"/>
          <w:szCs w:val="28"/>
        </w:rPr>
      </w:pPr>
      <w:r w:rsidRPr="008F1761">
        <w:rPr>
          <w:b/>
          <w:sz w:val="28"/>
          <w:szCs w:val="28"/>
        </w:rPr>
        <w:t xml:space="preserve">Стандарт предоставления муниципальной услуги </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w:t>
      </w:r>
    </w:p>
    <w:p w:rsidR="000D3266" w:rsidRPr="008F1761" w:rsidRDefault="000D3266" w:rsidP="000D3266">
      <w:pPr>
        <w:jc w:val="center"/>
        <w:rPr>
          <w:b/>
          <w:sz w:val="28"/>
          <w:szCs w:val="28"/>
        </w:rPr>
      </w:pPr>
      <w:r w:rsidRPr="008F1761">
        <w:rPr>
          <w:b/>
          <w:sz w:val="28"/>
          <w:szCs w:val="28"/>
        </w:rPr>
        <w:t xml:space="preserve"> Наименование муниципальной услуги</w:t>
      </w:r>
    </w:p>
    <w:p w:rsidR="000D3266" w:rsidRPr="008F1761" w:rsidRDefault="000D3266" w:rsidP="000D3266">
      <w:pPr>
        <w:ind w:firstLine="567"/>
        <w:jc w:val="both"/>
        <w:rPr>
          <w:b/>
          <w:sz w:val="28"/>
          <w:szCs w:val="28"/>
        </w:rPr>
      </w:pPr>
      <w:r w:rsidRPr="008F1761">
        <w:rPr>
          <w:sz w:val="28"/>
          <w:szCs w:val="28"/>
        </w:rPr>
        <w:t>21. Наименование муниципальной услуги: «Согласование создания мест (площадок) накопления твёрдых коммунальных отходов» (далее -  «Согласование создания мест (площадок) накопления ТКО»).</w:t>
      </w: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II</w:t>
      </w:r>
      <w:r w:rsidRPr="008F1761">
        <w:rPr>
          <w:b/>
          <w:sz w:val="28"/>
          <w:szCs w:val="28"/>
        </w:rPr>
        <w:t xml:space="preserve">. </w:t>
      </w:r>
    </w:p>
    <w:p w:rsidR="000D3266" w:rsidRPr="008F1761" w:rsidRDefault="000D3266" w:rsidP="000D3266">
      <w:pPr>
        <w:jc w:val="center"/>
        <w:rPr>
          <w:b/>
          <w:sz w:val="28"/>
          <w:szCs w:val="28"/>
        </w:rPr>
      </w:pPr>
      <w:r w:rsidRPr="008F1761">
        <w:rPr>
          <w:b/>
          <w:sz w:val="28"/>
          <w:szCs w:val="28"/>
        </w:rPr>
        <w:t>Наименование органа местного самоуправления муниципального образования Городское поселение поселок Старая Торопа Западнодвинского района Тверской области, предоставляющего муниципальную услугу</w:t>
      </w:r>
    </w:p>
    <w:p w:rsidR="000D3266" w:rsidRPr="008F1761" w:rsidRDefault="000D3266" w:rsidP="000D3266">
      <w:pPr>
        <w:widowControl w:val="0"/>
        <w:autoSpaceDE w:val="0"/>
        <w:autoSpaceDN w:val="0"/>
        <w:adjustRightInd w:val="0"/>
        <w:ind w:firstLine="567"/>
        <w:jc w:val="both"/>
        <w:rPr>
          <w:sz w:val="28"/>
          <w:szCs w:val="28"/>
        </w:rPr>
      </w:pPr>
      <w:r w:rsidRPr="008F1761">
        <w:rPr>
          <w:sz w:val="28"/>
          <w:szCs w:val="28"/>
        </w:rPr>
        <w:t>22. Заявление о согласовании создания места (площадок) накопления ТКО направляется в администрацию городского поселения поселок Старая Торопа Западнодвинского района Тверской области.</w:t>
      </w:r>
    </w:p>
    <w:p w:rsidR="000D3266" w:rsidRPr="008F1761" w:rsidRDefault="000D3266" w:rsidP="000D3266">
      <w:pPr>
        <w:ind w:firstLine="720"/>
        <w:jc w:val="both"/>
        <w:rPr>
          <w:sz w:val="28"/>
          <w:szCs w:val="28"/>
        </w:rPr>
      </w:pPr>
      <w:r w:rsidRPr="008F1761">
        <w:rPr>
          <w:sz w:val="28"/>
          <w:szCs w:val="28"/>
        </w:rPr>
        <w:t>Администрация обеспечивает прием заявок (заявлений) и передачу их главе администрации городского поселения поселок Старая Торопа Западнодвинского района Тверской области.</w:t>
      </w:r>
    </w:p>
    <w:p w:rsidR="000D3266" w:rsidRPr="008F1761" w:rsidRDefault="000D3266" w:rsidP="000D3266">
      <w:pPr>
        <w:ind w:firstLine="567"/>
        <w:jc w:val="both"/>
        <w:rPr>
          <w:sz w:val="28"/>
          <w:szCs w:val="28"/>
        </w:rPr>
      </w:pPr>
      <w:r w:rsidRPr="008F1761">
        <w:rPr>
          <w:sz w:val="28"/>
          <w:szCs w:val="28"/>
        </w:rPr>
        <w:t xml:space="preserve">Глава администрации принимает решение о согласовании создания места (площадки) накопления ТКО или </w:t>
      </w:r>
      <w:r w:rsidRPr="008F1761">
        <w:rPr>
          <w:bCs/>
          <w:sz w:val="28"/>
          <w:szCs w:val="28"/>
        </w:rPr>
        <w:t xml:space="preserve">отказ в </w:t>
      </w:r>
      <w:r w:rsidRPr="008F1761">
        <w:rPr>
          <w:sz w:val="28"/>
          <w:szCs w:val="28"/>
        </w:rPr>
        <w:t>создании места (площадки) накопления ТКО с указанием причин принятого решения.</w:t>
      </w:r>
    </w:p>
    <w:p w:rsidR="000D3266" w:rsidRPr="008F1761" w:rsidRDefault="000D3266" w:rsidP="000D3266">
      <w:pPr>
        <w:ind w:firstLine="567"/>
        <w:jc w:val="both"/>
        <w:rPr>
          <w:sz w:val="28"/>
          <w:szCs w:val="28"/>
        </w:rPr>
      </w:pPr>
      <w:r w:rsidRPr="008F1761">
        <w:rPr>
          <w:sz w:val="28"/>
          <w:szCs w:val="28"/>
        </w:rPr>
        <w:t>23.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0D3266" w:rsidRPr="008F1761" w:rsidRDefault="000D3266" w:rsidP="000D3266">
      <w:pPr>
        <w:ind w:firstLine="720"/>
        <w:jc w:val="both"/>
        <w:rPr>
          <w:sz w:val="28"/>
          <w:szCs w:val="28"/>
        </w:rPr>
      </w:pPr>
      <w:r w:rsidRPr="008F1761">
        <w:rPr>
          <w:sz w:val="28"/>
          <w:szCs w:val="28"/>
        </w:rPr>
        <w:lastRenderedPageBreak/>
        <w:t>Информирование по вопросам предоставления муниципальной услуги  осуществляется посредством телефонного информирования заявителя.</w:t>
      </w:r>
    </w:p>
    <w:p w:rsidR="000D3266" w:rsidRPr="008F1761" w:rsidRDefault="000D3266" w:rsidP="000D3266">
      <w:pPr>
        <w:ind w:firstLine="567"/>
        <w:jc w:val="both"/>
        <w:rPr>
          <w:sz w:val="28"/>
          <w:szCs w:val="28"/>
        </w:rPr>
      </w:pPr>
      <w:bookmarkStart w:id="3" w:name="sub_2317"/>
      <w:r w:rsidRPr="008F1761">
        <w:rPr>
          <w:sz w:val="28"/>
          <w:szCs w:val="28"/>
        </w:rPr>
        <w:t xml:space="preserve">24. </w:t>
      </w:r>
      <w:bookmarkEnd w:id="3"/>
      <w:r w:rsidRPr="008F1761">
        <w:rPr>
          <w:sz w:val="28"/>
          <w:szCs w:val="28"/>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0D3266" w:rsidRPr="008F1761" w:rsidRDefault="000D3266" w:rsidP="000D3266">
      <w:pPr>
        <w:pStyle w:val="ConsPlusNormal"/>
        <w:ind w:firstLine="540"/>
        <w:jc w:val="both"/>
        <w:rPr>
          <w:rFonts w:ascii="Times New Roman" w:hAnsi="Times New Roman"/>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III</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Результат предоставления муниципальной услуги</w:t>
      </w:r>
    </w:p>
    <w:p w:rsidR="000D3266" w:rsidRPr="008F1761" w:rsidRDefault="000D3266" w:rsidP="000D3266">
      <w:pPr>
        <w:rPr>
          <w:sz w:val="28"/>
          <w:szCs w:val="28"/>
        </w:rPr>
      </w:pPr>
    </w:p>
    <w:p w:rsidR="000D3266" w:rsidRPr="008F1761" w:rsidRDefault="000D3266" w:rsidP="000D3266">
      <w:pPr>
        <w:ind w:firstLine="567"/>
        <w:jc w:val="both"/>
        <w:rPr>
          <w:sz w:val="28"/>
          <w:szCs w:val="28"/>
        </w:rPr>
      </w:pPr>
      <w:r w:rsidRPr="008F1761">
        <w:rPr>
          <w:sz w:val="28"/>
          <w:szCs w:val="28"/>
        </w:rPr>
        <w:t>25. Результатами предоставления муниципальной услуги являются:</w:t>
      </w:r>
    </w:p>
    <w:p w:rsidR="000D3266" w:rsidRPr="008F1761" w:rsidRDefault="000D3266" w:rsidP="000D3266">
      <w:pPr>
        <w:ind w:firstLine="567"/>
        <w:jc w:val="both"/>
        <w:rPr>
          <w:sz w:val="28"/>
          <w:szCs w:val="28"/>
        </w:rPr>
      </w:pPr>
      <w:r w:rsidRPr="008F1761">
        <w:rPr>
          <w:sz w:val="28"/>
          <w:szCs w:val="28"/>
        </w:rPr>
        <w:t>а) Решение о согласовании создания места (площадки) накопления ТКО;</w:t>
      </w:r>
    </w:p>
    <w:p w:rsidR="000D3266" w:rsidRPr="008F1761" w:rsidRDefault="000D3266" w:rsidP="000D3266">
      <w:pPr>
        <w:ind w:firstLine="567"/>
        <w:jc w:val="both"/>
        <w:rPr>
          <w:sz w:val="28"/>
          <w:szCs w:val="28"/>
        </w:rPr>
      </w:pPr>
      <w:r w:rsidRPr="008F1761">
        <w:rPr>
          <w:sz w:val="28"/>
          <w:szCs w:val="28"/>
        </w:rPr>
        <w:t>б) внесение сведений в Реестр мест (площадок) накопления ТКО;</w:t>
      </w:r>
    </w:p>
    <w:p w:rsidR="000D3266" w:rsidRPr="008F1761" w:rsidRDefault="000D3266" w:rsidP="000D3266">
      <w:pPr>
        <w:ind w:firstLine="567"/>
        <w:jc w:val="both"/>
        <w:rPr>
          <w:sz w:val="28"/>
          <w:szCs w:val="28"/>
        </w:rPr>
      </w:pPr>
      <w:r w:rsidRPr="008F1761">
        <w:rPr>
          <w:sz w:val="28"/>
          <w:szCs w:val="28"/>
        </w:rPr>
        <w:t>в) отказ в предоставлении муниципальной услуги.</w:t>
      </w:r>
    </w:p>
    <w:p w:rsidR="000D3266" w:rsidRPr="008F1761" w:rsidRDefault="000D3266" w:rsidP="000D3266">
      <w:pPr>
        <w:ind w:firstLine="720"/>
        <w:jc w:val="both"/>
        <w:rPr>
          <w:sz w:val="28"/>
          <w:szCs w:val="28"/>
        </w:rPr>
      </w:pPr>
    </w:p>
    <w:p w:rsidR="000D3266" w:rsidRPr="008F1761" w:rsidRDefault="000D3266" w:rsidP="000D3266">
      <w:pPr>
        <w:pStyle w:val="ConsPlusNormal"/>
        <w:jc w:val="center"/>
        <w:outlineLvl w:val="2"/>
        <w:rPr>
          <w:rFonts w:ascii="Times New Roman" w:hAnsi="Times New Roman"/>
          <w:sz w:val="28"/>
          <w:szCs w:val="28"/>
        </w:rPr>
      </w:pPr>
    </w:p>
    <w:p w:rsidR="000D3266" w:rsidRPr="008F1761" w:rsidRDefault="000D3266" w:rsidP="000D3266">
      <w:pPr>
        <w:pStyle w:val="1"/>
        <w:spacing w:before="0" w:after="0"/>
        <w:ind w:firstLine="567"/>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IV</w:t>
      </w:r>
    </w:p>
    <w:p w:rsidR="000D3266" w:rsidRPr="008F1761" w:rsidRDefault="000D3266" w:rsidP="000D3266">
      <w:pPr>
        <w:pStyle w:val="1"/>
        <w:spacing w:before="0" w:after="0"/>
        <w:ind w:firstLine="567"/>
        <w:jc w:val="center"/>
        <w:rPr>
          <w:rFonts w:ascii="Times New Roman" w:hAnsi="Times New Roman" w:cs="Times New Roman"/>
          <w:b w:val="0"/>
          <w:iCs/>
          <w:sz w:val="28"/>
          <w:szCs w:val="28"/>
        </w:rPr>
      </w:pPr>
      <w:r w:rsidRPr="008F1761">
        <w:rPr>
          <w:rFonts w:ascii="Times New Roman" w:hAnsi="Times New Roman" w:cs="Times New Roman"/>
          <w:iCs/>
          <w:sz w:val="28"/>
          <w:szCs w:val="28"/>
        </w:rPr>
        <w:t>Срок предоставления муниципальной услуги</w:t>
      </w:r>
    </w:p>
    <w:p w:rsidR="000D3266" w:rsidRPr="008F1761" w:rsidRDefault="000D3266" w:rsidP="000D3266">
      <w:pPr>
        <w:pStyle w:val="1"/>
        <w:spacing w:before="0" w:after="0"/>
        <w:ind w:firstLine="567"/>
        <w:jc w:val="center"/>
        <w:rPr>
          <w:rFonts w:ascii="Times New Roman" w:hAnsi="Times New Roman" w:cs="Times New Roman"/>
          <w:iCs/>
          <w:sz w:val="28"/>
          <w:szCs w:val="28"/>
        </w:rPr>
      </w:pPr>
    </w:p>
    <w:p w:rsidR="000D3266" w:rsidRPr="008F1761" w:rsidRDefault="000D3266" w:rsidP="000D3266">
      <w:pPr>
        <w:ind w:firstLine="567"/>
        <w:jc w:val="both"/>
        <w:rPr>
          <w:bCs/>
          <w:sz w:val="28"/>
          <w:szCs w:val="28"/>
        </w:rPr>
      </w:pPr>
      <w:r w:rsidRPr="008F1761">
        <w:rPr>
          <w:bCs/>
          <w:sz w:val="28"/>
          <w:szCs w:val="28"/>
        </w:rPr>
        <w:t>26.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D3266" w:rsidRPr="008F1761" w:rsidRDefault="000D3266" w:rsidP="000D3266">
      <w:pPr>
        <w:pStyle w:val="ConsPlusNormal"/>
        <w:widowControl/>
        <w:jc w:val="center"/>
        <w:rPr>
          <w:rFonts w:ascii="Times New Roman" w:hAnsi="Times New Roman"/>
          <w:b/>
          <w:sz w:val="28"/>
          <w:szCs w:val="28"/>
        </w:rPr>
      </w:pP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t xml:space="preserve">Подраздел </w:t>
      </w:r>
      <w:r w:rsidRPr="008F1761">
        <w:rPr>
          <w:rFonts w:ascii="Times New Roman" w:hAnsi="Times New Roman"/>
          <w:b/>
          <w:sz w:val="28"/>
          <w:szCs w:val="28"/>
          <w:lang w:val="en-US"/>
        </w:rPr>
        <w:t>V</w:t>
      </w:r>
      <w:r w:rsidRPr="008F1761">
        <w:rPr>
          <w:rFonts w:ascii="Times New Roman" w:hAnsi="Times New Roman"/>
          <w:b/>
          <w:sz w:val="28"/>
          <w:szCs w:val="28"/>
        </w:rPr>
        <w:t xml:space="preserve"> </w:t>
      </w: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t xml:space="preserve">Условия, порядок и срок приостановления предоставления муниципальной услуги </w:t>
      </w:r>
    </w:p>
    <w:p w:rsidR="000D3266" w:rsidRPr="008F1761" w:rsidRDefault="000D3266" w:rsidP="000D3266">
      <w:pPr>
        <w:ind w:firstLine="567"/>
        <w:jc w:val="both"/>
        <w:rPr>
          <w:sz w:val="28"/>
          <w:szCs w:val="28"/>
        </w:rPr>
      </w:pPr>
      <w:r w:rsidRPr="008F1761">
        <w:rPr>
          <w:sz w:val="28"/>
          <w:szCs w:val="28"/>
        </w:rPr>
        <w:t>27. Оснований для приостановления предоставления муниципальной услуги законодательством не предусмотрено.</w:t>
      </w: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t xml:space="preserve">Подраздел </w:t>
      </w:r>
      <w:r w:rsidRPr="008F1761">
        <w:rPr>
          <w:rFonts w:ascii="Times New Roman" w:hAnsi="Times New Roman"/>
          <w:b/>
          <w:sz w:val="28"/>
          <w:szCs w:val="28"/>
          <w:lang w:val="en-US"/>
        </w:rPr>
        <w:t>VI</w:t>
      </w:r>
      <w:r w:rsidRPr="008F1761">
        <w:rPr>
          <w:rFonts w:ascii="Times New Roman" w:hAnsi="Times New Roman"/>
          <w:b/>
          <w:sz w:val="28"/>
          <w:szCs w:val="28"/>
        </w:rPr>
        <w:t xml:space="preserve"> </w:t>
      </w: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0D3266" w:rsidRPr="008F1761" w:rsidRDefault="000D3266" w:rsidP="000D3266">
      <w:pPr>
        <w:widowControl w:val="0"/>
        <w:ind w:firstLine="720"/>
        <w:jc w:val="both"/>
        <w:rPr>
          <w:sz w:val="28"/>
          <w:szCs w:val="28"/>
        </w:rPr>
      </w:pPr>
    </w:p>
    <w:p w:rsidR="000D3266" w:rsidRPr="008F1761" w:rsidRDefault="000D3266" w:rsidP="000D3266">
      <w:pPr>
        <w:ind w:firstLine="567"/>
        <w:jc w:val="both"/>
        <w:rPr>
          <w:sz w:val="28"/>
          <w:szCs w:val="28"/>
        </w:rPr>
      </w:pPr>
      <w:r w:rsidRPr="008F1761">
        <w:rPr>
          <w:sz w:val="28"/>
          <w:szCs w:val="28"/>
        </w:rPr>
        <w:t>28. Копия Решения о согласовании создания места (площадки) накопления ТКО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lastRenderedPageBreak/>
        <w:t>Подраздел VII</w:t>
      </w:r>
    </w:p>
    <w:p w:rsidR="000D3266" w:rsidRPr="008F1761" w:rsidRDefault="000D3266" w:rsidP="000D3266">
      <w:pPr>
        <w:pStyle w:val="ConsPlusNormal"/>
        <w:widowControl/>
        <w:jc w:val="center"/>
        <w:rPr>
          <w:rFonts w:ascii="Times New Roman" w:hAnsi="Times New Roman"/>
          <w:b/>
          <w:sz w:val="28"/>
          <w:szCs w:val="28"/>
        </w:rPr>
      </w:pPr>
      <w:r w:rsidRPr="008F1761">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0D3266" w:rsidRPr="008F1761" w:rsidRDefault="000D3266" w:rsidP="000D3266">
      <w:pPr>
        <w:pStyle w:val="ConsPlusNormal"/>
        <w:ind w:firstLine="567"/>
        <w:jc w:val="center"/>
        <w:outlineLvl w:val="2"/>
        <w:rPr>
          <w:rFonts w:ascii="Times New Roman" w:hAnsi="Times New Roman"/>
          <w:sz w:val="28"/>
          <w:szCs w:val="28"/>
        </w:rPr>
      </w:pPr>
    </w:p>
    <w:p w:rsidR="000D3266" w:rsidRPr="008F1761" w:rsidRDefault="000D3266" w:rsidP="000D3266">
      <w:pPr>
        <w:ind w:firstLine="567"/>
        <w:rPr>
          <w:bCs/>
          <w:sz w:val="28"/>
          <w:szCs w:val="28"/>
        </w:rPr>
      </w:pPr>
      <w:r w:rsidRPr="008F1761">
        <w:rPr>
          <w:bCs/>
          <w:sz w:val="28"/>
          <w:szCs w:val="28"/>
        </w:rPr>
        <w:t>29. Предоставление  муниципальной услуги осуществляется в соответствии с:</w:t>
      </w:r>
    </w:p>
    <w:p w:rsidR="000D3266" w:rsidRPr="008F1761" w:rsidRDefault="000D3266" w:rsidP="000D3266">
      <w:pPr>
        <w:ind w:firstLine="567"/>
        <w:rPr>
          <w:bCs/>
          <w:sz w:val="28"/>
          <w:szCs w:val="28"/>
        </w:rPr>
      </w:pPr>
      <w:r w:rsidRPr="008F1761">
        <w:rPr>
          <w:bCs/>
          <w:sz w:val="28"/>
          <w:szCs w:val="28"/>
        </w:rPr>
        <w:t>- Земельным кодексом Российской Федерации от 25 октября 2001 № 136-ФЗ;</w:t>
      </w:r>
    </w:p>
    <w:p w:rsidR="000D3266" w:rsidRPr="008F1761" w:rsidRDefault="000D3266" w:rsidP="000D3266">
      <w:pPr>
        <w:ind w:firstLine="567"/>
        <w:rPr>
          <w:bCs/>
          <w:sz w:val="28"/>
          <w:szCs w:val="28"/>
        </w:rPr>
      </w:pPr>
      <w:r w:rsidRPr="008F1761">
        <w:rPr>
          <w:bCs/>
          <w:sz w:val="28"/>
          <w:szCs w:val="28"/>
        </w:rPr>
        <w:t>- Градостроительным кодексом Российской Федерации от 29.12.2004 № 190-ФЗ;</w:t>
      </w:r>
    </w:p>
    <w:p w:rsidR="000D3266" w:rsidRPr="008F1761" w:rsidRDefault="000D3266" w:rsidP="000D3266">
      <w:pPr>
        <w:ind w:firstLine="567"/>
        <w:rPr>
          <w:bCs/>
          <w:sz w:val="28"/>
          <w:szCs w:val="28"/>
        </w:rPr>
      </w:pPr>
      <w:r w:rsidRPr="008F1761">
        <w:rPr>
          <w:bCs/>
          <w:sz w:val="28"/>
          <w:szCs w:val="28"/>
        </w:rPr>
        <w:t>- Федеральным законом от 10.01.2002 № 7-ФЗ «Об охране окружающей среды»;</w:t>
      </w:r>
    </w:p>
    <w:p w:rsidR="000D3266" w:rsidRPr="008F1761" w:rsidRDefault="000D3266" w:rsidP="000D3266">
      <w:pPr>
        <w:ind w:firstLine="567"/>
        <w:rPr>
          <w:bCs/>
          <w:sz w:val="28"/>
          <w:szCs w:val="28"/>
        </w:rPr>
      </w:pPr>
      <w:r w:rsidRPr="008F1761">
        <w:rPr>
          <w:bCs/>
          <w:sz w:val="28"/>
          <w:szCs w:val="28"/>
        </w:rPr>
        <w:t>- Федеральным законом Российской Федерации от 27 июля 2010 года № 210-ФЗ «Об организации предоставления государственных и муниципальных услуг»;</w:t>
      </w:r>
    </w:p>
    <w:p w:rsidR="000D3266" w:rsidRPr="008F1761" w:rsidRDefault="000D3266" w:rsidP="000D3266">
      <w:pPr>
        <w:ind w:firstLine="567"/>
        <w:rPr>
          <w:bCs/>
          <w:sz w:val="28"/>
          <w:szCs w:val="28"/>
        </w:rPr>
      </w:pPr>
      <w:r w:rsidRPr="008F1761">
        <w:rPr>
          <w:bCs/>
          <w:sz w:val="28"/>
          <w:szCs w:val="28"/>
        </w:rPr>
        <w:t>- Федеральным законом от 06.10.2003 года №131-ФЗ «Об общих принципах организации местного самоуправления в Российской Федерации»;</w:t>
      </w:r>
    </w:p>
    <w:p w:rsidR="000D3266" w:rsidRPr="008F1761" w:rsidRDefault="000D3266" w:rsidP="000D3266">
      <w:pPr>
        <w:ind w:firstLine="567"/>
        <w:jc w:val="both"/>
        <w:rPr>
          <w:bCs/>
          <w:sz w:val="28"/>
          <w:szCs w:val="28"/>
        </w:rPr>
      </w:pPr>
      <w:r w:rsidRPr="008F1761">
        <w:rPr>
          <w:bCs/>
          <w:sz w:val="28"/>
          <w:szCs w:val="28"/>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D3266" w:rsidRPr="008F1761" w:rsidRDefault="000D3266" w:rsidP="000D3266">
      <w:pPr>
        <w:pStyle w:val="ConsPlusNormal"/>
        <w:ind w:firstLine="567"/>
        <w:jc w:val="both"/>
        <w:rPr>
          <w:rFonts w:ascii="Times New Roman" w:hAnsi="Times New Roman"/>
          <w:sz w:val="28"/>
          <w:szCs w:val="28"/>
        </w:rPr>
      </w:pPr>
      <w:r w:rsidRPr="008F1761">
        <w:rPr>
          <w:rFonts w:ascii="Times New Roman" w:hAnsi="Times New Roman"/>
          <w:bCs/>
          <w:sz w:val="28"/>
          <w:szCs w:val="28"/>
        </w:rPr>
        <w:t>- Законом Тверской области от 14.07.2003 № 46-ЗО «Об административных правонарушениях»</w:t>
      </w:r>
      <w:r w:rsidRPr="008F1761">
        <w:rPr>
          <w:rFonts w:ascii="Times New Roman" w:hAnsi="Times New Roman"/>
          <w:sz w:val="28"/>
          <w:szCs w:val="28"/>
        </w:rPr>
        <w:t>;</w:t>
      </w:r>
    </w:p>
    <w:p w:rsidR="000D3266" w:rsidRPr="008F1761" w:rsidRDefault="000D3266" w:rsidP="000D3266">
      <w:pPr>
        <w:pStyle w:val="ConsPlusNormal"/>
        <w:ind w:firstLine="567"/>
        <w:jc w:val="both"/>
        <w:rPr>
          <w:rFonts w:ascii="Times New Roman" w:hAnsi="Times New Roman"/>
          <w:sz w:val="28"/>
          <w:szCs w:val="28"/>
        </w:rPr>
      </w:pPr>
      <w:r w:rsidRPr="008F1761">
        <w:rPr>
          <w:rFonts w:ascii="Times New Roman" w:hAnsi="Times New Roman"/>
          <w:sz w:val="28"/>
          <w:szCs w:val="28"/>
        </w:rPr>
        <w:t>- Уставом городского поселения поселок Старая Торопа Западнодвинского района Тверской области;</w:t>
      </w:r>
    </w:p>
    <w:p w:rsidR="000D3266" w:rsidRPr="008F1761" w:rsidRDefault="000D3266" w:rsidP="000D3266">
      <w:pPr>
        <w:pStyle w:val="ConsPlusNormal"/>
        <w:ind w:firstLine="567"/>
        <w:jc w:val="both"/>
        <w:rPr>
          <w:rFonts w:ascii="Times New Roman" w:hAnsi="Times New Roman"/>
          <w:sz w:val="28"/>
          <w:szCs w:val="28"/>
        </w:rPr>
      </w:pPr>
      <w:r w:rsidRPr="008F1761">
        <w:rPr>
          <w:rFonts w:ascii="Times New Roman" w:hAnsi="Times New Roman"/>
          <w:sz w:val="28"/>
          <w:szCs w:val="28"/>
        </w:rPr>
        <w:t>- Правилами благоустройства на территории городского поселения поселок Старая Торопа Западнодвинского района Тверской области, утвержденных решением Совета депутатов городского поселения поселок Старая Торопа Западнодвинского района Тверской области №25 от 22.04.2019 г.;</w:t>
      </w:r>
    </w:p>
    <w:p w:rsidR="000D3266" w:rsidRPr="008F1761" w:rsidRDefault="000D3266" w:rsidP="000D3266">
      <w:pPr>
        <w:pStyle w:val="ConsPlusNormal"/>
        <w:ind w:firstLine="567"/>
        <w:jc w:val="both"/>
        <w:rPr>
          <w:rFonts w:ascii="Times New Roman" w:hAnsi="Times New Roman"/>
          <w:sz w:val="28"/>
          <w:szCs w:val="28"/>
        </w:rPr>
      </w:pPr>
      <w:r w:rsidRPr="008F1761">
        <w:rPr>
          <w:rFonts w:ascii="Times New Roman" w:hAnsi="Times New Roman"/>
          <w:sz w:val="28"/>
          <w:szCs w:val="28"/>
        </w:rPr>
        <w:t>- Постановлением 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D3266" w:rsidRPr="008F1761" w:rsidRDefault="000D3266" w:rsidP="000D3266">
      <w:pPr>
        <w:ind w:firstLine="567"/>
        <w:jc w:val="both"/>
        <w:rPr>
          <w:sz w:val="28"/>
          <w:szCs w:val="28"/>
        </w:rPr>
      </w:pPr>
      <w:r w:rsidRPr="008F1761">
        <w:rPr>
          <w:sz w:val="28"/>
          <w:szCs w:val="28"/>
        </w:rPr>
        <w:t>- Федеральным законом от 24.06.1998 №89-ФЗ «Об отходах производства и потребления»;</w:t>
      </w:r>
    </w:p>
    <w:p w:rsidR="000D3266" w:rsidRPr="008F1761" w:rsidRDefault="000D3266" w:rsidP="000D3266">
      <w:pPr>
        <w:ind w:firstLine="567"/>
        <w:jc w:val="both"/>
        <w:rPr>
          <w:sz w:val="28"/>
          <w:szCs w:val="28"/>
        </w:rPr>
      </w:pPr>
      <w:r w:rsidRPr="008F1761">
        <w:rPr>
          <w:sz w:val="28"/>
          <w:szCs w:val="28"/>
        </w:rPr>
        <w:t>-</w:t>
      </w:r>
      <w:r w:rsidRPr="008F1761">
        <w:rPr>
          <w:b/>
          <w:sz w:val="28"/>
          <w:szCs w:val="28"/>
        </w:rPr>
        <w:t xml:space="preserve"> </w:t>
      </w:r>
      <w:r w:rsidRPr="008F1761">
        <w:rPr>
          <w:sz w:val="28"/>
          <w:szCs w:val="28"/>
        </w:rPr>
        <w:t>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0D3266" w:rsidRPr="008F1761" w:rsidRDefault="000D3266" w:rsidP="000D3266">
      <w:pPr>
        <w:pStyle w:val="ConsPlusNormal"/>
        <w:ind w:firstLine="567"/>
        <w:jc w:val="both"/>
        <w:rPr>
          <w:rFonts w:ascii="Times New Roman" w:hAnsi="Times New Roman"/>
          <w:sz w:val="28"/>
          <w:szCs w:val="28"/>
        </w:rPr>
      </w:pPr>
      <w:r w:rsidRPr="008F1761">
        <w:rPr>
          <w:rFonts w:ascii="Times New Roman" w:hAnsi="Times New Roman"/>
          <w:sz w:val="28"/>
          <w:szCs w:val="28"/>
        </w:rPr>
        <w:t>- настоящим административным регламентом.</w:t>
      </w:r>
    </w:p>
    <w:p w:rsidR="000D3266" w:rsidRPr="008F1761" w:rsidRDefault="000D3266" w:rsidP="000D3266">
      <w:pPr>
        <w:rPr>
          <w:bCs/>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VIII</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b w:val="0"/>
          <w:iCs/>
          <w:sz w:val="28"/>
          <w:szCs w:val="28"/>
        </w:rPr>
      </w:pPr>
      <w:r w:rsidRPr="008F1761">
        <w:rPr>
          <w:rFonts w:ascii="Times New Roman" w:hAnsi="Times New Roman" w:cs="Times New Roman"/>
          <w:iCs/>
          <w:sz w:val="28"/>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8F1761">
        <w:rPr>
          <w:rFonts w:ascii="Times New Roman" w:hAnsi="Times New Roman" w:cs="Times New Roman"/>
          <w:sz w:val="28"/>
          <w:szCs w:val="28"/>
        </w:rPr>
        <w:lastRenderedPageBreak/>
        <w:t xml:space="preserve">которые являются необходимыми и обязательными для  предоставления муниципальной услуги, </w:t>
      </w:r>
      <w:r w:rsidRPr="008F1761">
        <w:rPr>
          <w:rFonts w:ascii="Times New Roman" w:hAnsi="Times New Roman" w:cs="Times New Roman"/>
          <w:iCs/>
          <w:sz w:val="28"/>
          <w:szCs w:val="28"/>
        </w:rPr>
        <w:t>подлежащих предоставлению заявителем</w:t>
      </w:r>
      <w:r w:rsidRPr="008F1761">
        <w:rPr>
          <w:rFonts w:ascii="Times New Roman" w:hAnsi="Times New Roman" w:cs="Times New Roman"/>
          <w:b w:val="0"/>
          <w:iCs/>
          <w:sz w:val="28"/>
          <w:szCs w:val="28"/>
        </w:rPr>
        <w:t xml:space="preserve"> </w:t>
      </w:r>
    </w:p>
    <w:p w:rsidR="000D3266" w:rsidRPr="008F1761" w:rsidRDefault="000D3266" w:rsidP="000D3266">
      <w:pPr>
        <w:ind w:firstLine="720"/>
        <w:jc w:val="both"/>
        <w:rPr>
          <w:sz w:val="28"/>
          <w:szCs w:val="28"/>
        </w:rPr>
      </w:pPr>
    </w:p>
    <w:p w:rsidR="000D3266" w:rsidRPr="008F1761" w:rsidRDefault="000D3266" w:rsidP="000D3266">
      <w:pPr>
        <w:pStyle w:val="ae"/>
        <w:spacing w:before="0" w:beforeAutospacing="0" w:after="0" w:afterAutospacing="0"/>
        <w:ind w:firstLine="567"/>
        <w:jc w:val="both"/>
        <w:rPr>
          <w:sz w:val="28"/>
          <w:szCs w:val="28"/>
        </w:rPr>
      </w:pPr>
      <w:r w:rsidRPr="008F1761">
        <w:rPr>
          <w:sz w:val="28"/>
          <w:szCs w:val="28"/>
        </w:rPr>
        <w:t>30. Для получения муниципальной услуги заявитель направляет в   администрацию городского поселения поселок Старая Торопа  Западнодвинского района Тверской области (пгт Старая Торопа, ул. Кирова, д. 16) (далее - Администрация), заявление о согласовании создания мест (площадок) накопления ТКО  (далее – заявление) с указанием:</w:t>
      </w:r>
    </w:p>
    <w:p w:rsidR="000D3266" w:rsidRPr="008F1761" w:rsidRDefault="000D3266" w:rsidP="000D3266">
      <w:pPr>
        <w:pStyle w:val="a4"/>
        <w:numPr>
          <w:ilvl w:val="0"/>
          <w:numId w:val="18"/>
        </w:numPr>
        <w:jc w:val="both"/>
        <w:rPr>
          <w:sz w:val="28"/>
          <w:szCs w:val="28"/>
        </w:rPr>
      </w:pPr>
      <w:r w:rsidRPr="008F1761">
        <w:rPr>
          <w:sz w:val="28"/>
          <w:szCs w:val="28"/>
        </w:rPr>
        <w:t>данных о нахождении мест (площадок) накопления твердых коммунальных отходов;</w:t>
      </w:r>
    </w:p>
    <w:p w:rsidR="000D3266" w:rsidRPr="008F1761" w:rsidRDefault="000D3266" w:rsidP="000D3266">
      <w:pPr>
        <w:pStyle w:val="a4"/>
        <w:numPr>
          <w:ilvl w:val="0"/>
          <w:numId w:val="18"/>
        </w:numPr>
        <w:jc w:val="both"/>
        <w:rPr>
          <w:sz w:val="28"/>
          <w:szCs w:val="28"/>
        </w:rPr>
      </w:pPr>
      <w:r w:rsidRPr="008F1761">
        <w:rPr>
          <w:sz w:val="28"/>
          <w:szCs w:val="28"/>
        </w:rPr>
        <w:t>данных о технических характеристиках мест (площадок) накопления твердых коммунальных отходов;</w:t>
      </w:r>
    </w:p>
    <w:p w:rsidR="000D3266" w:rsidRPr="008F1761" w:rsidRDefault="000D3266" w:rsidP="000D3266">
      <w:pPr>
        <w:pStyle w:val="a4"/>
        <w:numPr>
          <w:ilvl w:val="0"/>
          <w:numId w:val="18"/>
        </w:numPr>
        <w:jc w:val="both"/>
        <w:rPr>
          <w:sz w:val="28"/>
          <w:szCs w:val="28"/>
        </w:rPr>
      </w:pPr>
      <w:r w:rsidRPr="008F1761">
        <w:rPr>
          <w:sz w:val="28"/>
          <w:szCs w:val="28"/>
        </w:rPr>
        <w:t>данных о собственниках мест (площадок) накопления твердых коммунальных отходов;</w:t>
      </w:r>
    </w:p>
    <w:p w:rsidR="000D3266" w:rsidRPr="008F1761" w:rsidRDefault="000D3266" w:rsidP="000D3266">
      <w:pPr>
        <w:pStyle w:val="a4"/>
        <w:numPr>
          <w:ilvl w:val="0"/>
          <w:numId w:val="18"/>
        </w:numPr>
        <w:jc w:val="both"/>
        <w:rPr>
          <w:sz w:val="28"/>
          <w:szCs w:val="28"/>
        </w:rPr>
      </w:pPr>
      <w:r w:rsidRPr="008F1761">
        <w:rPr>
          <w:sz w:val="28"/>
          <w:szCs w:val="28"/>
        </w:rPr>
        <w:t>данных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D3266" w:rsidRPr="008F1761" w:rsidRDefault="000D3266" w:rsidP="000D3266">
      <w:pPr>
        <w:ind w:firstLine="567"/>
        <w:jc w:val="both"/>
        <w:rPr>
          <w:sz w:val="28"/>
          <w:szCs w:val="28"/>
        </w:rPr>
      </w:pPr>
    </w:p>
    <w:p w:rsidR="000D3266" w:rsidRPr="008F1761" w:rsidRDefault="000D3266" w:rsidP="000D3266">
      <w:pPr>
        <w:ind w:firstLine="567"/>
        <w:jc w:val="both"/>
        <w:rPr>
          <w:sz w:val="28"/>
          <w:szCs w:val="28"/>
        </w:rPr>
      </w:pPr>
      <w:r w:rsidRPr="008F1761">
        <w:rPr>
          <w:sz w:val="28"/>
          <w:szCs w:val="28"/>
        </w:rPr>
        <w:t xml:space="preserve">Примерная форма заявления приведена в приложении 2 к Административному регламенту. </w:t>
      </w:r>
    </w:p>
    <w:p w:rsidR="000D3266" w:rsidRPr="008F1761" w:rsidRDefault="000D3266" w:rsidP="000D3266">
      <w:pPr>
        <w:ind w:firstLine="567"/>
        <w:jc w:val="both"/>
        <w:rPr>
          <w:sz w:val="28"/>
          <w:szCs w:val="28"/>
        </w:rPr>
      </w:pPr>
    </w:p>
    <w:p w:rsidR="000D3266" w:rsidRPr="008F1761" w:rsidRDefault="000D3266" w:rsidP="000D3266">
      <w:pPr>
        <w:ind w:firstLine="720"/>
        <w:jc w:val="both"/>
        <w:rPr>
          <w:sz w:val="28"/>
          <w:szCs w:val="28"/>
        </w:rPr>
      </w:pPr>
      <w:r w:rsidRPr="008F1761">
        <w:rPr>
          <w:sz w:val="28"/>
          <w:szCs w:val="28"/>
        </w:rPr>
        <w:t>31. Для предоставления муниципальной услуги заявители на оказание муниципальной услуги представляют Схему размещения мест (площадок) накопления ТКО на карте масштаба 1:2000.</w:t>
      </w:r>
    </w:p>
    <w:p w:rsidR="000D3266" w:rsidRPr="008F1761" w:rsidRDefault="000D3266" w:rsidP="000D3266">
      <w:pPr>
        <w:ind w:firstLine="567"/>
        <w:jc w:val="both"/>
        <w:rPr>
          <w:sz w:val="28"/>
          <w:szCs w:val="28"/>
        </w:rPr>
      </w:pPr>
      <w:r w:rsidRPr="008F1761">
        <w:rPr>
          <w:sz w:val="28"/>
          <w:szCs w:val="28"/>
        </w:rPr>
        <w:t xml:space="preserve">   32.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0D3266" w:rsidRPr="008F1761" w:rsidRDefault="000D3266" w:rsidP="000D3266">
      <w:pPr>
        <w:ind w:firstLine="567"/>
        <w:jc w:val="both"/>
        <w:rPr>
          <w:sz w:val="28"/>
          <w:szCs w:val="28"/>
        </w:rPr>
      </w:pPr>
      <w:r w:rsidRPr="008F1761">
        <w:rPr>
          <w:sz w:val="28"/>
          <w:szCs w:val="28"/>
        </w:rPr>
        <w:t>От имени физического, юридического лица, индивидуального предпринимателя с заявлением о предоставлении муниципальной услуги вправе обратиться его законный представитель. Законный представитель, помимо документов, указанных в подпунктах 30-32, представляет:</w:t>
      </w:r>
    </w:p>
    <w:p w:rsidR="000D3266" w:rsidRPr="008F1761" w:rsidRDefault="000D3266" w:rsidP="000D3266">
      <w:pPr>
        <w:ind w:firstLine="567"/>
        <w:jc w:val="both"/>
        <w:rPr>
          <w:sz w:val="28"/>
          <w:szCs w:val="28"/>
        </w:rPr>
      </w:pPr>
      <w:r w:rsidRPr="008F1761">
        <w:rPr>
          <w:sz w:val="28"/>
          <w:szCs w:val="28"/>
        </w:rPr>
        <w:t>документ, удостоверяющий личность;</w:t>
      </w:r>
    </w:p>
    <w:p w:rsidR="000D3266" w:rsidRPr="008F1761" w:rsidRDefault="000D3266" w:rsidP="000D3266">
      <w:pPr>
        <w:ind w:firstLine="567"/>
        <w:jc w:val="both"/>
        <w:rPr>
          <w:sz w:val="28"/>
          <w:szCs w:val="28"/>
        </w:rPr>
      </w:pPr>
      <w:r w:rsidRPr="008F1761">
        <w:rPr>
          <w:sz w:val="28"/>
          <w:szCs w:val="28"/>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D3266" w:rsidRPr="008F1761" w:rsidRDefault="000D3266" w:rsidP="000D3266">
      <w:pPr>
        <w:pStyle w:val="u"/>
        <w:tabs>
          <w:tab w:val="left" w:pos="400"/>
        </w:tabs>
        <w:spacing w:before="0" w:beforeAutospacing="0" w:after="0" w:afterAutospacing="0"/>
        <w:ind w:firstLine="567"/>
        <w:contextualSpacing/>
        <w:jc w:val="both"/>
        <w:rPr>
          <w:sz w:val="28"/>
          <w:szCs w:val="28"/>
        </w:rPr>
      </w:pPr>
      <w:r w:rsidRPr="008F1761">
        <w:rPr>
          <w:sz w:val="28"/>
          <w:szCs w:val="28"/>
        </w:rPr>
        <w:t>33.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0D3266" w:rsidRPr="008F1761" w:rsidRDefault="000D3266" w:rsidP="000D3266">
      <w:pPr>
        <w:widowControl w:val="0"/>
        <w:tabs>
          <w:tab w:val="left" w:pos="1148"/>
          <w:tab w:val="left" w:pos="1276"/>
        </w:tabs>
        <w:ind w:firstLine="567"/>
        <w:jc w:val="both"/>
        <w:rPr>
          <w:sz w:val="28"/>
          <w:szCs w:val="28"/>
        </w:rPr>
      </w:pPr>
      <w:r w:rsidRPr="008F1761">
        <w:rPr>
          <w:sz w:val="28"/>
          <w:szCs w:val="28"/>
        </w:rPr>
        <w:lastRenderedPageBreak/>
        <w:t xml:space="preserve">34. Передачу заявлений на рассмотрение главе администрации осуществляет главный специалист администрации городского поселения поселок Старая Торопа. </w:t>
      </w:r>
    </w:p>
    <w:p w:rsidR="000D3266" w:rsidRPr="008F1761" w:rsidRDefault="000D3266" w:rsidP="000D3266">
      <w:pPr>
        <w:widowControl w:val="0"/>
        <w:tabs>
          <w:tab w:val="left" w:pos="1148"/>
          <w:tab w:val="left" w:pos="1276"/>
        </w:tabs>
        <w:ind w:firstLine="567"/>
        <w:jc w:val="both"/>
        <w:rPr>
          <w:sz w:val="28"/>
          <w:szCs w:val="28"/>
        </w:rPr>
      </w:pPr>
      <w:r w:rsidRPr="008F1761">
        <w:rPr>
          <w:sz w:val="28"/>
          <w:szCs w:val="28"/>
        </w:rPr>
        <w:t>35.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0D3266" w:rsidRPr="008F1761" w:rsidRDefault="000D3266" w:rsidP="000D3266">
      <w:pPr>
        <w:ind w:firstLine="567"/>
        <w:jc w:val="both"/>
        <w:rPr>
          <w:sz w:val="28"/>
          <w:szCs w:val="28"/>
        </w:rPr>
      </w:pPr>
      <w:bookmarkStart w:id="4" w:name="sub_277"/>
      <w:r w:rsidRPr="008F1761">
        <w:rPr>
          <w:sz w:val="28"/>
          <w:szCs w:val="28"/>
        </w:rPr>
        <w:t>36. Заявления, подаваемые через Единый портал, заверяются:</w:t>
      </w:r>
    </w:p>
    <w:p w:rsidR="000D3266" w:rsidRPr="008F1761" w:rsidRDefault="000D3266" w:rsidP="000D3266">
      <w:pPr>
        <w:ind w:firstLine="720"/>
        <w:jc w:val="both"/>
        <w:rPr>
          <w:sz w:val="28"/>
          <w:szCs w:val="28"/>
        </w:rPr>
      </w:pPr>
      <w:r w:rsidRPr="008F1761">
        <w:rPr>
          <w:sz w:val="28"/>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0D3266" w:rsidRPr="008F1761" w:rsidRDefault="000D3266" w:rsidP="000D3266">
      <w:pPr>
        <w:ind w:firstLine="720"/>
        <w:jc w:val="both"/>
        <w:rPr>
          <w:sz w:val="28"/>
          <w:szCs w:val="28"/>
        </w:rPr>
      </w:pPr>
      <w:r w:rsidRPr="008F1761">
        <w:rPr>
          <w:sz w:val="28"/>
          <w:szCs w:val="28"/>
        </w:rPr>
        <w:t>б) электронной подписью заявителя – гражданина либо электронной подписью нотариуса.</w:t>
      </w:r>
    </w:p>
    <w:p w:rsidR="000D3266" w:rsidRPr="008F1761" w:rsidRDefault="000D3266" w:rsidP="000D3266">
      <w:pPr>
        <w:pStyle w:val="Heading"/>
        <w:widowControl w:val="0"/>
        <w:tabs>
          <w:tab w:val="num" w:pos="720"/>
        </w:tabs>
        <w:ind w:firstLine="567"/>
        <w:jc w:val="both"/>
        <w:rPr>
          <w:rFonts w:ascii="Times New Roman" w:hAnsi="Times New Roman"/>
          <w:b w:val="0"/>
          <w:sz w:val="28"/>
          <w:szCs w:val="28"/>
        </w:rPr>
      </w:pPr>
      <w:r w:rsidRPr="008F1761">
        <w:rPr>
          <w:rFonts w:ascii="Times New Roman" w:hAnsi="Times New Roman"/>
          <w:b w:val="0"/>
          <w:sz w:val="28"/>
          <w:szCs w:val="28"/>
        </w:rPr>
        <w:t xml:space="preserve">37. Средства </w:t>
      </w:r>
      <w:hyperlink r:id="rId6" w:history="1">
        <w:r w:rsidRPr="008F1761">
          <w:rPr>
            <w:rFonts w:ascii="Times New Roman" w:hAnsi="Times New Roman"/>
            <w:b w:val="0"/>
            <w:sz w:val="28"/>
            <w:szCs w:val="28"/>
          </w:rPr>
          <w:t>электронной подписи</w:t>
        </w:r>
      </w:hyperlink>
      <w:r w:rsidRPr="008F1761">
        <w:rPr>
          <w:rFonts w:ascii="Times New Roman" w:hAnsi="Times New Roman"/>
          <w:b w:val="0"/>
          <w:sz w:val="28"/>
          <w:szCs w:val="28"/>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0D3266" w:rsidRPr="008F1761" w:rsidRDefault="000D3266" w:rsidP="000D3266">
      <w:pPr>
        <w:ind w:firstLine="567"/>
        <w:jc w:val="both"/>
        <w:rPr>
          <w:sz w:val="28"/>
          <w:szCs w:val="28"/>
        </w:rPr>
      </w:pPr>
      <w:r w:rsidRPr="008F1761">
        <w:rPr>
          <w:sz w:val="28"/>
          <w:szCs w:val="28"/>
        </w:rPr>
        <w:t xml:space="preserve">38. Информация о требованиях к совместимости, сертификату ключа подписи, обеспечению возможности подтверждения подлинности </w:t>
      </w:r>
      <w:hyperlink r:id="rId7" w:history="1">
        <w:r w:rsidRPr="008F1761">
          <w:rPr>
            <w:sz w:val="28"/>
            <w:szCs w:val="28"/>
          </w:rPr>
          <w:t>электронной подписи</w:t>
        </w:r>
      </w:hyperlink>
      <w:r w:rsidRPr="008F1761">
        <w:rPr>
          <w:sz w:val="28"/>
          <w:szCs w:val="28"/>
        </w:rPr>
        <w:t xml:space="preserve"> заявителя размещается на </w:t>
      </w:r>
      <w:hyperlink r:id="rId8" w:history="1">
        <w:r w:rsidRPr="008F1761">
          <w:rPr>
            <w:sz w:val="28"/>
            <w:szCs w:val="28"/>
          </w:rPr>
          <w:t>сайте</w:t>
        </w:r>
      </w:hyperlink>
      <w:r w:rsidRPr="008F1761">
        <w:rPr>
          <w:b/>
          <w:sz w:val="28"/>
          <w:szCs w:val="28"/>
        </w:rPr>
        <w:t xml:space="preserve"> </w:t>
      </w:r>
      <w:r w:rsidRPr="008F1761">
        <w:rPr>
          <w:sz w:val="28"/>
          <w:szCs w:val="28"/>
          <w:lang w:val="en-US"/>
        </w:rPr>
        <w:t>www</w:t>
      </w:r>
      <w:r w:rsidRPr="008F1761">
        <w:rPr>
          <w:sz w:val="28"/>
          <w:szCs w:val="28"/>
        </w:rPr>
        <w:t>.</w:t>
      </w:r>
      <w:r w:rsidRPr="008F1761">
        <w:rPr>
          <w:sz w:val="28"/>
          <w:szCs w:val="28"/>
          <w:lang w:val="en-US"/>
        </w:rPr>
        <w:t>mfc</w:t>
      </w:r>
      <w:r w:rsidRPr="008F1761">
        <w:rPr>
          <w:sz w:val="28"/>
          <w:szCs w:val="28"/>
        </w:rPr>
        <w:t>-</w:t>
      </w:r>
      <w:r w:rsidRPr="008F1761">
        <w:rPr>
          <w:sz w:val="28"/>
          <w:szCs w:val="28"/>
          <w:lang w:val="en-US"/>
        </w:rPr>
        <w:t>tver</w:t>
      </w:r>
      <w:r w:rsidRPr="008F1761">
        <w:rPr>
          <w:sz w:val="28"/>
          <w:szCs w:val="28"/>
        </w:rPr>
        <w:t>.</w:t>
      </w:r>
      <w:r w:rsidRPr="008F1761">
        <w:rPr>
          <w:sz w:val="28"/>
          <w:szCs w:val="28"/>
          <w:lang w:val="en-US"/>
        </w:rPr>
        <w:t>ru</w:t>
      </w:r>
      <w:r w:rsidRPr="008F1761">
        <w:rPr>
          <w:b/>
          <w:sz w:val="28"/>
          <w:szCs w:val="28"/>
        </w:rPr>
        <w:t xml:space="preserve"> </w:t>
      </w:r>
      <w:r w:rsidRPr="008F1761">
        <w:rPr>
          <w:sz w:val="28"/>
          <w:szCs w:val="28"/>
        </w:rPr>
        <w:t xml:space="preserve">и на </w:t>
      </w:r>
      <w:hyperlink r:id="rId9" w:history="1">
        <w:r w:rsidRPr="008F1761">
          <w:rPr>
            <w:sz w:val="28"/>
            <w:szCs w:val="28"/>
          </w:rPr>
          <w:t>Едином портале</w:t>
        </w:r>
      </w:hyperlink>
      <w:r w:rsidRPr="008F1761">
        <w:rPr>
          <w:sz w:val="28"/>
          <w:szCs w:val="28"/>
        </w:rPr>
        <w:t>.</w:t>
      </w:r>
    </w:p>
    <w:p w:rsidR="000D3266" w:rsidRPr="008F1761" w:rsidRDefault="000D3266" w:rsidP="000D3266">
      <w:pPr>
        <w:pStyle w:val="Heading"/>
        <w:widowControl w:val="0"/>
        <w:tabs>
          <w:tab w:val="num" w:pos="720"/>
        </w:tabs>
        <w:ind w:firstLine="567"/>
        <w:jc w:val="both"/>
        <w:rPr>
          <w:rFonts w:ascii="Times New Roman" w:hAnsi="Times New Roman"/>
          <w:sz w:val="28"/>
          <w:szCs w:val="28"/>
        </w:rPr>
      </w:pPr>
      <w:r w:rsidRPr="008F1761">
        <w:rPr>
          <w:rFonts w:ascii="Times New Roman" w:hAnsi="Times New Roman"/>
          <w:b w:val="0"/>
          <w:sz w:val="28"/>
          <w:szCs w:val="28"/>
        </w:rPr>
        <w:t>39. Администрация, филиал ГАУ «МФЦ» не вправе требовать от заявителя:</w:t>
      </w:r>
    </w:p>
    <w:p w:rsidR="000D3266" w:rsidRPr="008F1761" w:rsidRDefault="000D3266" w:rsidP="000D3266">
      <w:pPr>
        <w:autoSpaceDE w:val="0"/>
        <w:autoSpaceDN w:val="0"/>
        <w:adjustRightInd w:val="0"/>
        <w:ind w:firstLine="720"/>
        <w:jc w:val="both"/>
        <w:outlineLvl w:val="1"/>
        <w:rPr>
          <w:sz w:val="28"/>
          <w:szCs w:val="28"/>
        </w:rPr>
      </w:pPr>
      <w:r w:rsidRPr="008F176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266" w:rsidRPr="008F1761" w:rsidRDefault="000D3266" w:rsidP="000D3266">
      <w:pPr>
        <w:autoSpaceDE w:val="0"/>
        <w:autoSpaceDN w:val="0"/>
        <w:adjustRightInd w:val="0"/>
        <w:ind w:firstLine="720"/>
        <w:jc w:val="both"/>
        <w:outlineLvl w:val="1"/>
        <w:rPr>
          <w:sz w:val="28"/>
          <w:szCs w:val="28"/>
        </w:rPr>
      </w:pPr>
      <w:r w:rsidRPr="008F176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 от 27.07.2010;</w:t>
      </w:r>
    </w:p>
    <w:p w:rsidR="000D3266" w:rsidRPr="008F1761" w:rsidRDefault="000D3266" w:rsidP="000D3266">
      <w:pPr>
        <w:autoSpaceDE w:val="0"/>
        <w:autoSpaceDN w:val="0"/>
        <w:adjustRightInd w:val="0"/>
        <w:jc w:val="both"/>
        <w:rPr>
          <w:sz w:val="28"/>
          <w:szCs w:val="28"/>
        </w:rPr>
      </w:pPr>
      <w:r w:rsidRPr="008F1761">
        <w:rPr>
          <w:sz w:val="28"/>
          <w:szCs w:val="28"/>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266" w:rsidRPr="008F1761" w:rsidRDefault="000D3266" w:rsidP="000D3266">
      <w:pPr>
        <w:autoSpaceDE w:val="0"/>
        <w:autoSpaceDN w:val="0"/>
        <w:adjustRightInd w:val="0"/>
        <w:ind w:firstLine="540"/>
        <w:jc w:val="both"/>
        <w:rPr>
          <w:sz w:val="28"/>
          <w:szCs w:val="28"/>
        </w:rPr>
      </w:pPr>
      <w:r w:rsidRPr="008F1761">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266" w:rsidRPr="008F1761" w:rsidRDefault="000D3266" w:rsidP="000D3266">
      <w:pPr>
        <w:autoSpaceDE w:val="0"/>
        <w:autoSpaceDN w:val="0"/>
        <w:adjustRightInd w:val="0"/>
        <w:ind w:firstLine="540"/>
        <w:jc w:val="both"/>
        <w:rPr>
          <w:sz w:val="28"/>
          <w:szCs w:val="28"/>
        </w:rPr>
      </w:pPr>
      <w:r w:rsidRPr="008F176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3266" w:rsidRPr="008F1761" w:rsidRDefault="000D3266" w:rsidP="000D3266">
      <w:pPr>
        <w:autoSpaceDE w:val="0"/>
        <w:autoSpaceDN w:val="0"/>
        <w:adjustRightInd w:val="0"/>
        <w:ind w:firstLine="540"/>
        <w:jc w:val="both"/>
        <w:rPr>
          <w:sz w:val="28"/>
          <w:szCs w:val="28"/>
        </w:rPr>
      </w:pPr>
      <w:r w:rsidRPr="008F176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266" w:rsidRPr="008F1761" w:rsidRDefault="000D3266" w:rsidP="000D3266">
      <w:pPr>
        <w:autoSpaceDE w:val="0"/>
        <w:autoSpaceDN w:val="0"/>
        <w:adjustRightInd w:val="0"/>
        <w:ind w:firstLine="720"/>
        <w:jc w:val="both"/>
        <w:outlineLvl w:val="1"/>
        <w:rPr>
          <w:sz w:val="28"/>
          <w:szCs w:val="28"/>
        </w:rPr>
      </w:pPr>
      <w:r w:rsidRPr="008F176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8F1761">
          <w:rPr>
            <w:sz w:val="28"/>
            <w:szCs w:val="28"/>
          </w:rPr>
          <w:t>частью 1.1 статьи 16</w:t>
        </w:r>
      </w:hyperlink>
      <w:r w:rsidRPr="008F1761">
        <w:rPr>
          <w:sz w:val="28"/>
          <w:szCs w:val="28"/>
        </w:rPr>
        <w:t xml:space="preserve">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8F1761">
          <w:rPr>
            <w:sz w:val="28"/>
            <w:szCs w:val="28"/>
          </w:rPr>
          <w:t>частью 1.1 статьи 16</w:t>
        </w:r>
      </w:hyperlink>
      <w:r w:rsidRPr="008F1761">
        <w:rPr>
          <w:sz w:val="28"/>
          <w:szCs w:val="28"/>
        </w:rPr>
        <w:t xml:space="preserve"> Федерального закона № 210-ФЗ от 27.07.2010, уведомляется заявитель, а также приносятся извинения за доставленные неудобства</w:t>
      </w:r>
    </w:p>
    <w:p w:rsidR="000D3266" w:rsidRPr="008F1761" w:rsidRDefault="000D3266" w:rsidP="000D3266">
      <w:pPr>
        <w:autoSpaceDE w:val="0"/>
        <w:autoSpaceDN w:val="0"/>
        <w:adjustRightInd w:val="0"/>
        <w:ind w:firstLine="720"/>
        <w:jc w:val="both"/>
        <w:outlineLvl w:val="1"/>
        <w:rPr>
          <w:sz w:val="28"/>
          <w:szCs w:val="28"/>
        </w:rPr>
      </w:pPr>
    </w:p>
    <w:p w:rsidR="000D3266" w:rsidRPr="008F1761" w:rsidRDefault="000D3266" w:rsidP="000D3266">
      <w:pPr>
        <w:pStyle w:val="ConsPlusNormal"/>
        <w:jc w:val="center"/>
        <w:rPr>
          <w:rFonts w:ascii="Times New Roman" w:hAnsi="Times New Roman"/>
          <w:b/>
          <w:bCs/>
          <w:iCs/>
          <w:sz w:val="28"/>
          <w:szCs w:val="28"/>
        </w:rPr>
      </w:pPr>
    </w:p>
    <w:p w:rsidR="000D3266" w:rsidRPr="008F1761" w:rsidRDefault="000D3266" w:rsidP="000D3266">
      <w:pPr>
        <w:pStyle w:val="ConsPlusNormal"/>
        <w:jc w:val="center"/>
        <w:rPr>
          <w:rFonts w:ascii="Times New Roman" w:hAnsi="Times New Roman"/>
          <w:b/>
          <w:bCs/>
          <w:iCs/>
          <w:sz w:val="28"/>
          <w:szCs w:val="28"/>
        </w:rPr>
      </w:pPr>
      <w:r w:rsidRPr="008F1761">
        <w:rPr>
          <w:rFonts w:ascii="Times New Roman" w:hAnsi="Times New Roman"/>
          <w:b/>
          <w:bCs/>
          <w:iCs/>
          <w:sz w:val="28"/>
          <w:szCs w:val="28"/>
        </w:rPr>
        <w:t xml:space="preserve">Подраздел </w:t>
      </w:r>
      <w:r w:rsidRPr="008F1761">
        <w:rPr>
          <w:rFonts w:ascii="Times New Roman" w:hAnsi="Times New Roman"/>
          <w:b/>
          <w:bCs/>
          <w:iCs/>
          <w:sz w:val="28"/>
          <w:szCs w:val="28"/>
          <w:lang w:val="en-US"/>
        </w:rPr>
        <w:t>IX</w:t>
      </w:r>
    </w:p>
    <w:bookmarkEnd w:id="4"/>
    <w:p w:rsidR="000D3266" w:rsidRPr="008F1761" w:rsidRDefault="000D3266" w:rsidP="000D3266">
      <w:pPr>
        <w:pStyle w:val="ConsPlusNormal"/>
        <w:jc w:val="center"/>
        <w:rPr>
          <w:rFonts w:ascii="Times New Roman" w:hAnsi="Times New Roman"/>
          <w:b/>
          <w:bCs/>
          <w:iCs/>
          <w:sz w:val="28"/>
          <w:szCs w:val="28"/>
        </w:rPr>
      </w:pPr>
      <w:r w:rsidRPr="008F1761">
        <w:rPr>
          <w:rFonts w:ascii="Times New Roman" w:hAnsi="Times New Roman"/>
          <w:b/>
          <w:bCs/>
          <w:iCs/>
          <w:sz w:val="28"/>
          <w:szCs w:val="28"/>
        </w:rPr>
        <w:t xml:space="preserve">Перечень документов, необходимых в соответствии </w:t>
      </w:r>
    </w:p>
    <w:p w:rsidR="000D3266" w:rsidRPr="008F1761" w:rsidRDefault="000D3266" w:rsidP="000D3266">
      <w:pPr>
        <w:pStyle w:val="ConsPlusNormal"/>
        <w:jc w:val="center"/>
        <w:rPr>
          <w:rFonts w:ascii="Times New Roman" w:hAnsi="Times New Roman"/>
          <w:b/>
          <w:bCs/>
          <w:iCs/>
          <w:sz w:val="28"/>
          <w:szCs w:val="28"/>
        </w:rPr>
      </w:pPr>
      <w:r w:rsidRPr="008F1761">
        <w:rPr>
          <w:rFonts w:ascii="Times New Roman" w:hAnsi="Times New Roman"/>
          <w:b/>
          <w:bCs/>
          <w:iCs/>
          <w:sz w:val="28"/>
          <w:szCs w:val="28"/>
        </w:rPr>
        <w:t xml:space="preserve">с нормативными правовыми актами для предоставления </w:t>
      </w:r>
    </w:p>
    <w:p w:rsidR="000D3266" w:rsidRPr="008F1761" w:rsidRDefault="000D3266" w:rsidP="000D3266">
      <w:pPr>
        <w:pStyle w:val="ConsPlusNormal"/>
        <w:jc w:val="center"/>
        <w:rPr>
          <w:rFonts w:ascii="Times New Roman" w:hAnsi="Times New Roman"/>
          <w:b/>
          <w:bCs/>
          <w:iCs/>
          <w:sz w:val="28"/>
          <w:szCs w:val="28"/>
        </w:rPr>
      </w:pPr>
      <w:r w:rsidRPr="008F1761">
        <w:rPr>
          <w:rFonts w:ascii="Times New Roman" w:hAnsi="Times New Roman"/>
          <w:b/>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0D3266" w:rsidRPr="008F1761" w:rsidRDefault="000D3266" w:rsidP="000D3266">
      <w:pPr>
        <w:rPr>
          <w:bCs/>
          <w:sz w:val="28"/>
          <w:szCs w:val="28"/>
        </w:rPr>
      </w:pPr>
    </w:p>
    <w:p w:rsidR="000D3266" w:rsidRPr="008F1761" w:rsidRDefault="000D3266" w:rsidP="000D3266">
      <w:pPr>
        <w:pStyle w:val="ConsPlusNormal"/>
        <w:ind w:firstLine="540"/>
        <w:jc w:val="both"/>
        <w:rPr>
          <w:rFonts w:ascii="Times New Roman" w:hAnsi="Times New Roman"/>
          <w:sz w:val="28"/>
          <w:szCs w:val="28"/>
        </w:rPr>
      </w:pPr>
      <w:r w:rsidRPr="008F1761">
        <w:rPr>
          <w:rFonts w:ascii="Times New Roman" w:hAnsi="Times New Roman"/>
          <w:sz w:val="28"/>
          <w:szCs w:val="28"/>
        </w:rPr>
        <w:t>40. Для предоставления муниципальной услуги сотрудник администрации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0D3266" w:rsidRPr="008F1761" w:rsidRDefault="000D3266" w:rsidP="000D3266">
      <w:pPr>
        <w:pStyle w:val="u"/>
        <w:tabs>
          <w:tab w:val="left" w:pos="400"/>
        </w:tabs>
        <w:ind w:firstLine="284"/>
        <w:contextualSpacing/>
        <w:jc w:val="both"/>
        <w:rPr>
          <w:sz w:val="28"/>
          <w:szCs w:val="28"/>
        </w:rPr>
      </w:pPr>
      <w:r w:rsidRPr="008F1761">
        <w:rPr>
          <w:sz w:val="28"/>
          <w:szCs w:val="28"/>
        </w:rPr>
        <w:lastRenderedPageBreak/>
        <w:t>а) выписка из Единого государственного реестра индивидуальных предпринимателей (в случае, если заявитель – индивидуальный предприниматель);</w:t>
      </w:r>
    </w:p>
    <w:p w:rsidR="000D3266" w:rsidRPr="008F1761" w:rsidRDefault="000D3266" w:rsidP="000D3266">
      <w:pPr>
        <w:pStyle w:val="u"/>
        <w:tabs>
          <w:tab w:val="left" w:pos="400"/>
        </w:tabs>
        <w:ind w:firstLine="284"/>
        <w:contextualSpacing/>
        <w:jc w:val="both"/>
        <w:rPr>
          <w:sz w:val="28"/>
          <w:szCs w:val="28"/>
        </w:rPr>
      </w:pPr>
      <w:r w:rsidRPr="008F1761">
        <w:rPr>
          <w:sz w:val="28"/>
          <w:szCs w:val="28"/>
        </w:rPr>
        <w:t>б) выписка из Единого государственного реестра юридических лиц (в случае, если заявитель - юридическое лицо);</w:t>
      </w:r>
    </w:p>
    <w:p w:rsidR="000D3266" w:rsidRPr="008F1761" w:rsidRDefault="000D3266" w:rsidP="000D3266">
      <w:pPr>
        <w:pStyle w:val="u"/>
        <w:tabs>
          <w:tab w:val="left" w:pos="400"/>
        </w:tabs>
        <w:ind w:firstLine="284"/>
        <w:contextualSpacing/>
        <w:jc w:val="both"/>
        <w:rPr>
          <w:sz w:val="28"/>
          <w:szCs w:val="28"/>
        </w:rPr>
      </w:pPr>
      <w:r w:rsidRPr="008F1761">
        <w:rPr>
          <w:sz w:val="28"/>
          <w:szCs w:val="28"/>
        </w:rPr>
        <w:t xml:space="preserve">в) выписка из Единого государственного реестра прав на недвижимое имущество и сделок с ним о правах на земельный участок. </w:t>
      </w:r>
    </w:p>
    <w:p w:rsidR="000D3266" w:rsidRPr="008F1761" w:rsidRDefault="000D3266" w:rsidP="000D3266">
      <w:pPr>
        <w:pStyle w:val="u"/>
        <w:tabs>
          <w:tab w:val="left" w:pos="400"/>
        </w:tabs>
        <w:ind w:firstLine="284"/>
        <w:contextualSpacing/>
        <w:jc w:val="both"/>
        <w:rPr>
          <w:sz w:val="28"/>
          <w:szCs w:val="28"/>
        </w:rPr>
      </w:pPr>
      <w:r w:rsidRPr="008F1761">
        <w:rPr>
          <w:sz w:val="28"/>
          <w:szCs w:val="28"/>
        </w:rPr>
        <w:t>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администрации Западнодвинского района;</w:t>
      </w:r>
    </w:p>
    <w:p w:rsidR="000D3266" w:rsidRPr="008F1761" w:rsidRDefault="000D3266" w:rsidP="000D3266">
      <w:pPr>
        <w:pStyle w:val="u"/>
        <w:tabs>
          <w:tab w:val="left" w:pos="400"/>
        </w:tabs>
        <w:ind w:firstLine="284"/>
        <w:contextualSpacing/>
        <w:jc w:val="both"/>
        <w:rPr>
          <w:sz w:val="28"/>
          <w:szCs w:val="28"/>
        </w:rPr>
      </w:pPr>
      <w:r w:rsidRPr="008F1761">
        <w:rPr>
          <w:sz w:val="28"/>
          <w:szCs w:val="28"/>
        </w:rPr>
        <w:t>д) выписка из Единого государственного реестра прав на недвижимое имущество и сделок с ним о правах на земельный участок.</w:t>
      </w:r>
    </w:p>
    <w:p w:rsidR="000D3266" w:rsidRPr="008F1761" w:rsidRDefault="000D3266" w:rsidP="000D3266">
      <w:pPr>
        <w:pStyle w:val="ConsPlusNormal"/>
        <w:ind w:firstLine="540"/>
        <w:jc w:val="both"/>
        <w:rPr>
          <w:rFonts w:ascii="Times New Roman" w:hAnsi="Times New Roman"/>
          <w:sz w:val="28"/>
          <w:szCs w:val="28"/>
        </w:rPr>
      </w:pPr>
      <w:r w:rsidRPr="008F1761">
        <w:rPr>
          <w:rFonts w:ascii="Times New Roman" w:hAnsi="Times New Roman"/>
          <w:sz w:val="28"/>
          <w:szCs w:val="28"/>
        </w:rPr>
        <w:t>41. 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0D3266" w:rsidRPr="008F1761" w:rsidRDefault="000D3266" w:rsidP="000D3266">
      <w:pPr>
        <w:pStyle w:val="ConsPlusNormal"/>
        <w:ind w:firstLine="540"/>
        <w:jc w:val="both"/>
        <w:rPr>
          <w:rFonts w:ascii="Times New Roman" w:hAnsi="Times New Roman"/>
          <w:sz w:val="28"/>
          <w:szCs w:val="28"/>
        </w:rPr>
      </w:pPr>
      <w:r w:rsidRPr="008F1761">
        <w:rPr>
          <w:rFonts w:ascii="Times New Roman" w:hAnsi="Times New Roman"/>
          <w:sz w:val="28"/>
          <w:szCs w:val="28"/>
        </w:rPr>
        <w:t xml:space="preserve">42. Документы, указанные в </w:t>
      </w:r>
      <w:hyperlink w:anchor="P162" w:history="1">
        <w:r w:rsidRPr="008F1761">
          <w:rPr>
            <w:rFonts w:ascii="Times New Roman" w:hAnsi="Times New Roman"/>
            <w:sz w:val="28"/>
            <w:szCs w:val="28"/>
          </w:rPr>
          <w:t>подпунктах "в"</w:t>
        </w:r>
      </w:hyperlink>
      <w:r w:rsidRPr="008F1761">
        <w:rPr>
          <w:rFonts w:ascii="Times New Roman" w:hAnsi="Times New Roman"/>
          <w:sz w:val="28"/>
          <w:szCs w:val="28"/>
        </w:rPr>
        <w:t xml:space="preserve"> и "д"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D3266" w:rsidRPr="008F1761" w:rsidRDefault="000D3266" w:rsidP="000D3266">
      <w:pPr>
        <w:pStyle w:val="ConsPlusNormal"/>
        <w:jc w:val="both"/>
        <w:rPr>
          <w:rFonts w:ascii="Times New Roman" w:hAnsi="Times New Roman"/>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Перечень оснований для отказа в приеме документов, </w:t>
      </w:r>
      <w:r w:rsidRPr="008F1761">
        <w:rPr>
          <w:rFonts w:ascii="Times New Roman" w:hAnsi="Times New Roman" w:cs="Times New Roman"/>
          <w:iCs/>
          <w:sz w:val="28"/>
          <w:szCs w:val="28"/>
        </w:rPr>
        <w:br/>
        <w:t>необходимых для предоставления муниципальной услуги</w:t>
      </w:r>
    </w:p>
    <w:p w:rsidR="000D3266" w:rsidRPr="008F1761" w:rsidRDefault="000D3266" w:rsidP="000D3266">
      <w:pPr>
        <w:rPr>
          <w:sz w:val="28"/>
          <w:szCs w:val="28"/>
        </w:rPr>
      </w:pPr>
    </w:p>
    <w:p w:rsidR="000D3266" w:rsidRPr="008F1761" w:rsidRDefault="000D3266" w:rsidP="000D3266">
      <w:pPr>
        <w:autoSpaceDE w:val="0"/>
        <w:autoSpaceDN w:val="0"/>
        <w:adjustRightInd w:val="0"/>
        <w:ind w:firstLine="567"/>
        <w:jc w:val="both"/>
        <w:rPr>
          <w:sz w:val="28"/>
          <w:szCs w:val="28"/>
        </w:rPr>
      </w:pPr>
      <w:r w:rsidRPr="008F1761">
        <w:rPr>
          <w:sz w:val="28"/>
          <w:szCs w:val="28"/>
        </w:rPr>
        <w:t>43. Оснований для отказа в приеме документов, необходимых для предоставления муниципальной услуги, законодательством не предусмотрено.</w:t>
      </w:r>
    </w:p>
    <w:p w:rsidR="000D3266" w:rsidRPr="008F1761" w:rsidRDefault="000D3266" w:rsidP="000D3266">
      <w:pPr>
        <w:autoSpaceDE w:val="0"/>
        <w:autoSpaceDN w:val="0"/>
        <w:adjustRightInd w:val="0"/>
        <w:ind w:firstLine="540"/>
        <w:jc w:val="both"/>
        <w:rPr>
          <w:rStyle w:val="TextNPA"/>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bookmarkStart w:id="5" w:name="sub_299"/>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XI</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iCs/>
          <w:strike/>
          <w:sz w:val="28"/>
          <w:szCs w:val="28"/>
        </w:rPr>
      </w:pPr>
      <w:r w:rsidRPr="008F1761">
        <w:rPr>
          <w:rFonts w:ascii="Times New Roman" w:hAnsi="Times New Roman" w:cs="Times New Roman"/>
          <w:iCs/>
          <w:sz w:val="28"/>
          <w:szCs w:val="28"/>
        </w:rPr>
        <w:t xml:space="preserve">Перечень оснований для отказа </w:t>
      </w:r>
      <w:r w:rsidRPr="008F1761">
        <w:rPr>
          <w:rFonts w:ascii="Times New Roman" w:hAnsi="Times New Roman" w:cs="Times New Roman"/>
          <w:iCs/>
          <w:sz w:val="28"/>
          <w:szCs w:val="28"/>
        </w:rPr>
        <w:br/>
        <w:t>в предоставлении муниципальной услуги</w:t>
      </w:r>
    </w:p>
    <w:bookmarkEnd w:id="5"/>
    <w:p w:rsidR="000D3266" w:rsidRPr="008F1761" w:rsidRDefault="000D3266" w:rsidP="000D3266">
      <w:pPr>
        <w:jc w:val="both"/>
        <w:rPr>
          <w:rStyle w:val="TextNPA"/>
          <w:sz w:val="28"/>
          <w:szCs w:val="28"/>
        </w:rPr>
      </w:pPr>
    </w:p>
    <w:p w:rsidR="000D3266" w:rsidRPr="008F1761" w:rsidRDefault="000D3266" w:rsidP="000D3266">
      <w:pPr>
        <w:pStyle w:val="ConsPlusNormal"/>
        <w:ind w:firstLine="540"/>
        <w:jc w:val="both"/>
        <w:rPr>
          <w:rFonts w:ascii="Times New Roman" w:hAnsi="Times New Roman"/>
          <w:sz w:val="28"/>
          <w:szCs w:val="28"/>
        </w:rPr>
      </w:pPr>
      <w:r w:rsidRPr="008F1761">
        <w:rPr>
          <w:rFonts w:ascii="Times New Roman" w:hAnsi="Times New Roman"/>
          <w:sz w:val="28"/>
          <w:szCs w:val="28"/>
        </w:rPr>
        <w:t>44. В предоставлении муниципальной услуги может быть отказано в случаях:</w:t>
      </w:r>
    </w:p>
    <w:p w:rsidR="000D3266" w:rsidRPr="008F1761" w:rsidRDefault="000D3266" w:rsidP="000D3266">
      <w:pPr>
        <w:pStyle w:val="Default"/>
        <w:ind w:firstLine="284"/>
        <w:jc w:val="both"/>
        <w:rPr>
          <w:color w:val="auto"/>
          <w:sz w:val="28"/>
          <w:szCs w:val="28"/>
        </w:rPr>
      </w:pPr>
      <w:r w:rsidRPr="008F1761">
        <w:rPr>
          <w:color w:val="auto"/>
          <w:sz w:val="28"/>
          <w:szCs w:val="28"/>
        </w:rPr>
        <w:t xml:space="preserve">а)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0D3266" w:rsidRPr="008F1761" w:rsidRDefault="000D3266" w:rsidP="000D3266">
      <w:pPr>
        <w:pStyle w:val="Default"/>
        <w:ind w:firstLine="284"/>
        <w:jc w:val="both"/>
        <w:rPr>
          <w:color w:val="auto"/>
          <w:sz w:val="28"/>
          <w:szCs w:val="28"/>
        </w:rPr>
      </w:pPr>
      <w:r w:rsidRPr="008F1761">
        <w:rPr>
          <w:color w:val="auto"/>
          <w:sz w:val="28"/>
          <w:szCs w:val="28"/>
        </w:rPr>
        <w:t xml:space="preserve">б)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w:t>
      </w:r>
      <w:r w:rsidRPr="008F1761">
        <w:rPr>
          <w:color w:val="auto"/>
          <w:sz w:val="28"/>
          <w:szCs w:val="28"/>
        </w:rPr>
        <w:lastRenderedPageBreak/>
        <w:t xml:space="preserve">благополучия населения, иного законодательства Российской Федерации устанавливающего требования к местам для сбора и накопления ТКО; </w:t>
      </w:r>
    </w:p>
    <w:p w:rsidR="000D3266" w:rsidRPr="008F1761" w:rsidRDefault="000D3266" w:rsidP="000D3266">
      <w:pPr>
        <w:pStyle w:val="Default"/>
        <w:ind w:firstLine="284"/>
        <w:jc w:val="both"/>
        <w:rPr>
          <w:color w:val="auto"/>
          <w:sz w:val="28"/>
          <w:szCs w:val="28"/>
        </w:rPr>
      </w:pPr>
      <w:r w:rsidRPr="008F1761">
        <w:rPr>
          <w:color w:val="auto"/>
          <w:sz w:val="28"/>
          <w:szCs w:val="28"/>
        </w:rPr>
        <w:t>в) создание мест (площадок) накопления ТКО  предполагается вне границ городского поселения поселок Старая Торопа Западнодвинского района Тверской области.</w:t>
      </w:r>
    </w:p>
    <w:p w:rsidR="000D3266" w:rsidRPr="008F1761" w:rsidRDefault="000D3266" w:rsidP="000D3266">
      <w:pPr>
        <w:pStyle w:val="ConsPlusNormal"/>
        <w:jc w:val="both"/>
        <w:rPr>
          <w:rFonts w:ascii="Times New Roman" w:hAnsi="Times New Roman"/>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XII</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Перечень услуг, которые являются необходимыми и обязательными для предоставления муниципальной услуги </w:t>
      </w:r>
    </w:p>
    <w:p w:rsidR="000D3266" w:rsidRPr="008F1761" w:rsidRDefault="000D3266" w:rsidP="000D3266">
      <w:pPr>
        <w:pStyle w:val="1"/>
        <w:spacing w:before="0" w:after="0"/>
        <w:jc w:val="center"/>
        <w:rPr>
          <w:rFonts w:ascii="Times New Roman" w:hAnsi="Times New Roman" w:cs="Times New Roman"/>
          <w:iCs/>
          <w:sz w:val="28"/>
          <w:szCs w:val="28"/>
        </w:rPr>
      </w:pPr>
    </w:p>
    <w:p w:rsidR="000D3266" w:rsidRPr="008F1761" w:rsidRDefault="000D3266" w:rsidP="000D3266">
      <w:pPr>
        <w:widowControl w:val="0"/>
        <w:shd w:val="clear" w:color="auto" w:fill="FFFFFF"/>
        <w:ind w:firstLine="567"/>
        <w:jc w:val="both"/>
        <w:rPr>
          <w:sz w:val="28"/>
          <w:szCs w:val="28"/>
        </w:rPr>
      </w:pPr>
      <w:bookmarkStart w:id="6" w:name="sub_2288"/>
      <w:r w:rsidRPr="008F1761">
        <w:rPr>
          <w:sz w:val="28"/>
          <w:szCs w:val="28"/>
        </w:rPr>
        <w:t>45. У</w:t>
      </w:r>
      <w:r w:rsidRPr="008F1761">
        <w:rPr>
          <w:iCs/>
          <w:sz w:val="28"/>
          <w:szCs w:val="28"/>
        </w:rPr>
        <w:t>слуги, которые являются необходимыми и обязательными для предоставления муниципальной услуги, отсутствуют</w:t>
      </w:r>
      <w:r w:rsidRPr="008F1761">
        <w:rPr>
          <w:sz w:val="28"/>
          <w:szCs w:val="28"/>
        </w:rPr>
        <w:t>.</w:t>
      </w:r>
    </w:p>
    <w:p w:rsidR="000D3266" w:rsidRPr="008F1761" w:rsidRDefault="000D3266" w:rsidP="000D3266">
      <w:pPr>
        <w:widowControl w:val="0"/>
        <w:shd w:val="clear" w:color="auto" w:fill="FFFFFF"/>
        <w:ind w:firstLine="709"/>
        <w:jc w:val="both"/>
        <w:rPr>
          <w:sz w:val="28"/>
          <w:szCs w:val="28"/>
        </w:rPr>
      </w:pPr>
    </w:p>
    <w:p w:rsidR="000D3266" w:rsidRPr="008F1761" w:rsidRDefault="000D3266" w:rsidP="000D3266">
      <w:pPr>
        <w:widowControl w:val="0"/>
        <w:shd w:val="clear" w:color="auto" w:fill="FFFFFF"/>
        <w:ind w:firstLine="709"/>
        <w:jc w:val="both"/>
        <w:rPr>
          <w:i/>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bookmarkStart w:id="7" w:name="sub_2110"/>
      <w:bookmarkEnd w:id="6"/>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XIII</w:t>
      </w:r>
      <w:r w:rsidRPr="008F1761">
        <w:rPr>
          <w:rFonts w:ascii="Times New Roman" w:hAnsi="Times New Roman" w:cs="Times New Roman"/>
          <w:iCs/>
          <w:sz w:val="28"/>
          <w:szCs w:val="28"/>
        </w:rPr>
        <w:t xml:space="preserve"> </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Порядок, размер и основания взимания государственной </w:t>
      </w:r>
      <w:r w:rsidRPr="008F1761">
        <w:rPr>
          <w:rFonts w:ascii="Times New Roman" w:hAnsi="Times New Roman" w:cs="Times New Roman"/>
          <w:iCs/>
          <w:sz w:val="28"/>
          <w:szCs w:val="28"/>
        </w:rPr>
        <w:br/>
        <w:t>пошлины или иной платы, взимаемой за предоставление муниципальной услуги</w:t>
      </w:r>
    </w:p>
    <w:bookmarkEnd w:id="7"/>
    <w:p w:rsidR="000D3266" w:rsidRPr="008F1761" w:rsidRDefault="000D3266" w:rsidP="000D3266">
      <w:pPr>
        <w:tabs>
          <w:tab w:val="left" w:pos="400"/>
        </w:tabs>
        <w:autoSpaceDE w:val="0"/>
        <w:autoSpaceDN w:val="0"/>
        <w:adjustRightInd w:val="0"/>
        <w:ind w:firstLine="567"/>
        <w:jc w:val="both"/>
        <w:rPr>
          <w:sz w:val="28"/>
          <w:szCs w:val="28"/>
        </w:rPr>
      </w:pPr>
      <w:r w:rsidRPr="008F1761">
        <w:rPr>
          <w:sz w:val="28"/>
          <w:szCs w:val="28"/>
        </w:rPr>
        <w:t xml:space="preserve">46. Предоставление муниципальной услуги осуществляется на безвозмездной основе. </w:t>
      </w:r>
    </w:p>
    <w:p w:rsidR="000D3266" w:rsidRPr="008F1761" w:rsidRDefault="000D3266" w:rsidP="000D3266">
      <w:pPr>
        <w:pStyle w:val="ConsPlusNormal"/>
        <w:jc w:val="both"/>
        <w:rPr>
          <w:rFonts w:ascii="Times New Roman" w:hAnsi="Times New Roman"/>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XIV</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D3266" w:rsidRPr="008F1761" w:rsidRDefault="000D3266" w:rsidP="000D3266">
      <w:pPr>
        <w:ind w:firstLine="567"/>
        <w:jc w:val="both"/>
        <w:rPr>
          <w:sz w:val="28"/>
          <w:szCs w:val="28"/>
        </w:rPr>
      </w:pPr>
    </w:p>
    <w:p w:rsidR="000D3266" w:rsidRPr="008F1761" w:rsidRDefault="000D3266" w:rsidP="000D3266">
      <w:pPr>
        <w:widowControl w:val="0"/>
        <w:shd w:val="clear" w:color="auto" w:fill="FFFFFF"/>
        <w:ind w:firstLine="709"/>
        <w:jc w:val="both"/>
        <w:rPr>
          <w:iCs/>
          <w:sz w:val="28"/>
          <w:szCs w:val="28"/>
        </w:rPr>
      </w:pPr>
      <w:bookmarkStart w:id="8" w:name="sub_2120"/>
      <w:r w:rsidRPr="008F1761">
        <w:rPr>
          <w:sz w:val="28"/>
          <w:szCs w:val="28"/>
        </w:rPr>
        <w:t xml:space="preserve">47. В связи с отсутствием </w:t>
      </w:r>
      <w:r w:rsidRPr="008F1761">
        <w:rPr>
          <w:iCs/>
          <w:sz w:val="28"/>
          <w:szCs w:val="28"/>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0D3266" w:rsidRPr="008F1761" w:rsidRDefault="000D3266" w:rsidP="000D3266">
      <w:pPr>
        <w:widowControl w:val="0"/>
        <w:shd w:val="clear" w:color="auto" w:fill="FFFFFF"/>
        <w:jc w:val="center"/>
        <w:rPr>
          <w:b/>
          <w:sz w:val="28"/>
          <w:szCs w:val="28"/>
        </w:rPr>
      </w:pPr>
    </w:p>
    <w:p w:rsidR="000D3266" w:rsidRPr="008F1761" w:rsidRDefault="000D3266" w:rsidP="000D3266">
      <w:pPr>
        <w:widowControl w:val="0"/>
        <w:shd w:val="clear" w:color="auto" w:fill="FFFFFF"/>
        <w:jc w:val="center"/>
        <w:rPr>
          <w:b/>
          <w:sz w:val="28"/>
          <w:szCs w:val="28"/>
        </w:rPr>
      </w:pPr>
      <w:r w:rsidRPr="008F1761">
        <w:rPr>
          <w:b/>
          <w:sz w:val="28"/>
          <w:szCs w:val="28"/>
        </w:rPr>
        <w:t xml:space="preserve">Подраздел </w:t>
      </w:r>
      <w:r w:rsidRPr="008F1761">
        <w:rPr>
          <w:b/>
          <w:sz w:val="28"/>
          <w:szCs w:val="28"/>
          <w:lang w:val="en-US"/>
        </w:rPr>
        <w:t>XV</w:t>
      </w:r>
    </w:p>
    <w:p w:rsidR="000D3266" w:rsidRPr="008F1761" w:rsidRDefault="000D3266" w:rsidP="000D3266">
      <w:pPr>
        <w:widowControl w:val="0"/>
        <w:shd w:val="clear" w:color="auto" w:fill="FFFFFF"/>
        <w:ind w:firstLine="709"/>
        <w:jc w:val="both"/>
        <w:rPr>
          <w:b/>
          <w:iCs/>
          <w:sz w:val="28"/>
          <w:szCs w:val="28"/>
        </w:rPr>
      </w:pPr>
      <w:r w:rsidRPr="008F1761">
        <w:rPr>
          <w:b/>
          <w:iCs/>
          <w:sz w:val="28"/>
          <w:szCs w:val="28"/>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8F1761">
        <w:rPr>
          <w:b/>
          <w:sz w:val="28"/>
          <w:szCs w:val="28"/>
        </w:rPr>
        <w:t xml:space="preserve">в предоставлении муниципальной услуги, </w:t>
      </w:r>
      <w:r w:rsidRPr="008F1761">
        <w:rPr>
          <w:b/>
          <w:iCs/>
          <w:sz w:val="28"/>
          <w:szCs w:val="28"/>
        </w:rPr>
        <w:t>и при получении результата предоставления таких услуг</w:t>
      </w:r>
    </w:p>
    <w:bookmarkEnd w:id="8"/>
    <w:p w:rsidR="000D3266" w:rsidRPr="008F1761" w:rsidRDefault="000D3266" w:rsidP="000D3266">
      <w:pPr>
        <w:ind w:firstLine="708"/>
        <w:jc w:val="both"/>
        <w:outlineLvl w:val="2"/>
        <w:rPr>
          <w:sz w:val="28"/>
          <w:szCs w:val="28"/>
        </w:rPr>
      </w:pPr>
    </w:p>
    <w:p w:rsidR="000D3266" w:rsidRPr="008F1761" w:rsidRDefault="000D3266" w:rsidP="000D3266">
      <w:pPr>
        <w:ind w:firstLine="708"/>
        <w:jc w:val="both"/>
        <w:outlineLvl w:val="2"/>
        <w:rPr>
          <w:sz w:val="28"/>
          <w:szCs w:val="28"/>
        </w:rPr>
      </w:pPr>
      <w:r w:rsidRPr="008F1761">
        <w:rPr>
          <w:sz w:val="28"/>
          <w:szCs w:val="28"/>
        </w:rPr>
        <w:t xml:space="preserve">48. </w:t>
      </w:r>
      <w:bookmarkStart w:id="9" w:name="sub_2130"/>
      <w:r w:rsidRPr="008F1761">
        <w:rPr>
          <w:sz w:val="28"/>
          <w:szCs w:val="28"/>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0D3266" w:rsidRPr="008F1761" w:rsidRDefault="000D3266" w:rsidP="000D3266">
      <w:pPr>
        <w:widowControl w:val="0"/>
        <w:autoSpaceDE w:val="0"/>
        <w:autoSpaceDN w:val="0"/>
        <w:adjustRightInd w:val="0"/>
        <w:ind w:firstLine="709"/>
        <w:jc w:val="both"/>
        <w:rPr>
          <w:iCs/>
          <w:sz w:val="28"/>
          <w:szCs w:val="28"/>
        </w:rPr>
      </w:pPr>
    </w:p>
    <w:p w:rsidR="000D3266" w:rsidRPr="008F1761" w:rsidRDefault="000D3266" w:rsidP="000D3266">
      <w:pPr>
        <w:widowControl w:val="0"/>
        <w:autoSpaceDE w:val="0"/>
        <w:autoSpaceDN w:val="0"/>
        <w:adjustRightInd w:val="0"/>
        <w:ind w:firstLine="709"/>
        <w:jc w:val="both"/>
        <w:rPr>
          <w:iCs/>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lastRenderedPageBreak/>
        <w:t xml:space="preserve">Подраздел XVI </w:t>
      </w:r>
    </w:p>
    <w:p w:rsidR="000D3266" w:rsidRPr="008F1761" w:rsidRDefault="000D3266" w:rsidP="000D3266">
      <w:pPr>
        <w:pStyle w:val="1"/>
        <w:spacing w:before="0" w:after="0"/>
        <w:jc w:val="center"/>
        <w:rPr>
          <w:rFonts w:ascii="Times New Roman" w:hAnsi="Times New Roman" w:cs="Times New Roman"/>
          <w:b w:val="0"/>
          <w:sz w:val="28"/>
          <w:szCs w:val="28"/>
          <w:lang w:eastAsia="ar-SA"/>
        </w:rPr>
      </w:pPr>
      <w:r w:rsidRPr="008F1761">
        <w:rPr>
          <w:rFonts w:ascii="Times New Roman" w:hAnsi="Times New Roman" w:cs="Times New Roman"/>
          <w:iCs/>
          <w:sz w:val="28"/>
          <w:szCs w:val="28"/>
        </w:rPr>
        <w:t xml:space="preserve">Срок и порядок регистрации запроса (заявления) о предоставлении муниципальной услуги и услуги, </w:t>
      </w:r>
      <w:r w:rsidRPr="008F1761">
        <w:rPr>
          <w:rFonts w:ascii="Times New Roman" w:hAnsi="Times New Roman" w:cs="Times New Roman"/>
          <w:sz w:val="28"/>
          <w:szCs w:val="28"/>
          <w:lang w:eastAsia="ar-SA"/>
        </w:rPr>
        <w:t>предоставляемой организацией, участвующей в предоставлении муниципальной услуги</w:t>
      </w:r>
    </w:p>
    <w:p w:rsidR="000D3266" w:rsidRPr="008F1761" w:rsidRDefault="000D3266" w:rsidP="000D3266">
      <w:pPr>
        <w:pStyle w:val="1"/>
        <w:spacing w:before="0" w:after="0"/>
        <w:jc w:val="center"/>
        <w:rPr>
          <w:rFonts w:ascii="Times New Roman" w:hAnsi="Times New Roman" w:cs="Times New Roman"/>
          <w:iCs/>
          <w:sz w:val="28"/>
          <w:szCs w:val="28"/>
        </w:rPr>
      </w:pPr>
    </w:p>
    <w:bookmarkEnd w:id="9"/>
    <w:p w:rsidR="000D3266" w:rsidRPr="008F1761" w:rsidRDefault="000D3266" w:rsidP="000D3266">
      <w:pPr>
        <w:ind w:firstLine="567"/>
        <w:jc w:val="both"/>
        <w:outlineLvl w:val="2"/>
        <w:rPr>
          <w:sz w:val="28"/>
          <w:szCs w:val="28"/>
        </w:rPr>
      </w:pPr>
      <w:r w:rsidRPr="008F1761">
        <w:rPr>
          <w:sz w:val="28"/>
          <w:szCs w:val="28"/>
        </w:rPr>
        <w:t>49. Заявление о предоставлении муниципальной услуги подлежит обязательной регистрации в следующие сроки:</w:t>
      </w:r>
    </w:p>
    <w:p w:rsidR="000D3266" w:rsidRPr="008F1761" w:rsidRDefault="000D3266" w:rsidP="000D3266">
      <w:pPr>
        <w:ind w:firstLine="567"/>
        <w:jc w:val="both"/>
        <w:outlineLvl w:val="2"/>
        <w:rPr>
          <w:sz w:val="28"/>
          <w:szCs w:val="28"/>
        </w:rPr>
      </w:pPr>
      <w:r w:rsidRPr="008F1761">
        <w:rPr>
          <w:sz w:val="28"/>
          <w:szCs w:val="28"/>
        </w:rPr>
        <w:t>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w:t>
      </w:r>
    </w:p>
    <w:p w:rsidR="000D3266" w:rsidRPr="008F1761" w:rsidRDefault="000D3266" w:rsidP="000D3266">
      <w:pPr>
        <w:ind w:firstLine="567"/>
        <w:jc w:val="both"/>
        <w:outlineLvl w:val="2"/>
        <w:rPr>
          <w:sz w:val="28"/>
          <w:szCs w:val="28"/>
        </w:rPr>
      </w:pPr>
      <w:r w:rsidRPr="008F1761">
        <w:rPr>
          <w:sz w:val="28"/>
          <w:szCs w:val="28"/>
        </w:rPr>
        <w:t xml:space="preserve">- сотрудником Администрации, ответственным за прием документов, в журнале регистрации входящей корреспонденции Администрации, </w:t>
      </w:r>
    </w:p>
    <w:p w:rsidR="000D3266" w:rsidRPr="008F1761" w:rsidRDefault="000D3266" w:rsidP="000D3266">
      <w:pPr>
        <w:ind w:firstLine="567"/>
        <w:jc w:val="both"/>
        <w:outlineLvl w:val="2"/>
        <w:rPr>
          <w:sz w:val="28"/>
          <w:szCs w:val="28"/>
          <w:lang w:eastAsia="en-US"/>
        </w:rPr>
      </w:pPr>
      <w:r w:rsidRPr="008F1761">
        <w:rPr>
          <w:sz w:val="28"/>
          <w:szCs w:val="28"/>
        </w:rPr>
        <w:t xml:space="preserve">- </w:t>
      </w:r>
      <w:r w:rsidRPr="008F1761">
        <w:rPr>
          <w:sz w:val="28"/>
          <w:szCs w:val="28"/>
          <w:lang w:eastAsia="en-US"/>
        </w:rPr>
        <w:t>в филиале ГАУ «МФЦ» - главным специалистом филиала ГАУ «МФЦ» в автоматизированной информационной системе ГАУ «МФЦ» (далее –  АИС МФЦ);</w:t>
      </w:r>
    </w:p>
    <w:p w:rsidR="000D3266" w:rsidRPr="008F1761" w:rsidRDefault="000D3266" w:rsidP="000D3266">
      <w:pPr>
        <w:ind w:firstLine="567"/>
        <w:jc w:val="both"/>
        <w:rPr>
          <w:sz w:val="28"/>
          <w:szCs w:val="28"/>
        </w:rPr>
      </w:pPr>
      <w:bookmarkStart w:id="10" w:name="sub_2280"/>
      <w:r w:rsidRPr="008F1761">
        <w:rPr>
          <w:sz w:val="28"/>
          <w:szCs w:val="28"/>
        </w:rPr>
        <w:t xml:space="preserve">б) поступившее на почтовый адрес Администрации или филиала ГАУ «МФЦ» - в день поступления в Администрацию или филиал ГАУ «МФЦ». </w:t>
      </w:r>
      <w:r w:rsidRPr="008F1761">
        <w:rPr>
          <w:sz w:val="28"/>
          <w:szCs w:val="28"/>
          <w:lang w:eastAsia="en-US"/>
        </w:rPr>
        <w:t xml:space="preserve">Регистрация заявления </w:t>
      </w:r>
      <w:r w:rsidRPr="008F1761">
        <w:rPr>
          <w:sz w:val="28"/>
          <w:szCs w:val="28"/>
        </w:rPr>
        <w:t xml:space="preserve">в Администрации осуществляется </w:t>
      </w:r>
      <w:bookmarkStart w:id="11" w:name="sub_2279"/>
      <w:bookmarkEnd w:id="10"/>
      <w:r w:rsidRPr="008F1761">
        <w:rPr>
          <w:sz w:val="28"/>
          <w:szCs w:val="28"/>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0D3266" w:rsidRPr="008F1761" w:rsidRDefault="000D3266" w:rsidP="000D3266">
      <w:pPr>
        <w:ind w:firstLine="567"/>
        <w:jc w:val="both"/>
        <w:rPr>
          <w:sz w:val="28"/>
          <w:szCs w:val="28"/>
        </w:rPr>
      </w:pPr>
      <w:r w:rsidRPr="008F1761">
        <w:rPr>
          <w:sz w:val="28"/>
          <w:szCs w:val="28"/>
        </w:rPr>
        <w:t xml:space="preserve">в) поступившее в виде документа в электронной форме через Единый портал – в день поступления в Администрацию. </w:t>
      </w:r>
      <w:r w:rsidRPr="008F1761">
        <w:rPr>
          <w:sz w:val="28"/>
          <w:szCs w:val="28"/>
          <w:lang w:eastAsia="en-US"/>
        </w:rPr>
        <w:t>Регистрация заявления</w:t>
      </w:r>
      <w:r w:rsidRPr="008F1761">
        <w:rPr>
          <w:sz w:val="28"/>
          <w:szCs w:val="28"/>
        </w:rPr>
        <w:t xml:space="preserve"> </w:t>
      </w:r>
      <w:bookmarkEnd w:id="11"/>
      <w:r w:rsidRPr="008F1761">
        <w:rPr>
          <w:sz w:val="28"/>
          <w:szCs w:val="28"/>
        </w:rPr>
        <w:t>осуществляется сотрудником, ответственным за прием документов, в журнале регистрации электронных запросов, поступивших в Администрацию.</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XVII</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Требования к помещениям, в которых предоставляется </w:t>
      </w:r>
      <w:r w:rsidRPr="008F1761">
        <w:rPr>
          <w:rFonts w:ascii="Times New Roman" w:hAnsi="Times New Roman" w:cs="Times New Roman"/>
          <w:iCs/>
          <w:sz w:val="28"/>
          <w:szCs w:val="28"/>
        </w:rPr>
        <w:br/>
        <w:t xml:space="preserve">муниципальная услуга, </w:t>
      </w:r>
      <w:r w:rsidRPr="008F1761">
        <w:rPr>
          <w:rFonts w:ascii="Times New Roman" w:hAnsi="Times New Roman" w:cs="Times New Roman"/>
          <w:sz w:val="28"/>
          <w:szCs w:val="28"/>
        </w:rPr>
        <w:t xml:space="preserve">услуга предоставляемая организацией,  участвующей в предоставлении муниципальной  услуги, </w:t>
      </w:r>
      <w:r w:rsidRPr="008F1761">
        <w:rPr>
          <w:rFonts w:ascii="Times New Roman" w:hAnsi="Times New Roman" w:cs="Times New Roman"/>
          <w:i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D3266" w:rsidRPr="008F1761" w:rsidRDefault="000D3266" w:rsidP="000D3266">
      <w:pPr>
        <w:rPr>
          <w:sz w:val="28"/>
          <w:szCs w:val="28"/>
        </w:rPr>
      </w:pPr>
    </w:p>
    <w:p w:rsidR="000D3266" w:rsidRPr="008F1761" w:rsidRDefault="000D3266" w:rsidP="000D3266">
      <w:pPr>
        <w:ind w:firstLine="567"/>
        <w:jc w:val="both"/>
        <w:rPr>
          <w:sz w:val="28"/>
          <w:szCs w:val="28"/>
        </w:rPr>
      </w:pPr>
      <w:r w:rsidRPr="008F1761">
        <w:rPr>
          <w:sz w:val="28"/>
          <w:szCs w:val="28"/>
        </w:rPr>
        <w:t>50. Требования к зданию (помещению) Администрации (далее – здание):</w:t>
      </w:r>
    </w:p>
    <w:p w:rsidR="000D3266" w:rsidRPr="008F1761" w:rsidRDefault="000D3266" w:rsidP="000D3266">
      <w:pPr>
        <w:suppressAutoHyphens/>
        <w:ind w:firstLine="567"/>
        <w:jc w:val="both"/>
        <w:outlineLvl w:val="2"/>
        <w:rPr>
          <w:sz w:val="28"/>
          <w:szCs w:val="28"/>
        </w:rPr>
      </w:pPr>
      <w:r w:rsidRPr="008F1761">
        <w:rPr>
          <w:sz w:val="28"/>
          <w:szCs w:val="28"/>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0D3266" w:rsidRPr="008F1761" w:rsidRDefault="000D3266" w:rsidP="000D3266">
      <w:pPr>
        <w:tabs>
          <w:tab w:val="left" w:pos="709"/>
        </w:tabs>
        <w:suppressAutoHyphens/>
        <w:ind w:firstLine="567"/>
        <w:jc w:val="both"/>
        <w:rPr>
          <w:sz w:val="28"/>
          <w:szCs w:val="28"/>
        </w:rPr>
      </w:pPr>
      <w:r w:rsidRPr="008F1761">
        <w:rPr>
          <w:sz w:val="28"/>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0D3266" w:rsidRPr="008F1761" w:rsidRDefault="000D3266" w:rsidP="000D3266">
      <w:pPr>
        <w:tabs>
          <w:tab w:val="left" w:pos="709"/>
        </w:tabs>
        <w:suppressAutoHyphens/>
        <w:ind w:firstLine="567"/>
        <w:jc w:val="both"/>
        <w:rPr>
          <w:sz w:val="28"/>
          <w:szCs w:val="28"/>
        </w:rPr>
      </w:pPr>
      <w:r w:rsidRPr="008F1761">
        <w:rPr>
          <w:sz w:val="28"/>
          <w:szCs w:val="28"/>
        </w:rPr>
        <w:t>в) доступ в здание должен быть оборудован с учетом потребностей лиц с ограниченными возможностями включая:</w:t>
      </w:r>
    </w:p>
    <w:p w:rsidR="000D3266" w:rsidRPr="008F1761" w:rsidRDefault="000D3266" w:rsidP="000D3266">
      <w:pPr>
        <w:tabs>
          <w:tab w:val="left" w:pos="709"/>
        </w:tabs>
        <w:suppressAutoHyphens/>
        <w:ind w:firstLine="567"/>
        <w:jc w:val="both"/>
        <w:rPr>
          <w:sz w:val="28"/>
          <w:szCs w:val="28"/>
        </w:rPr>
      </w:pPr>
      <w:r w:rsidRPr="008F1761">
        <w:rPr>
          <w:sz w:val="28"/>
          <w:szCs w:val="28"/>
        </w:rPr>
        <w:t>возможность беспрепятственного входа в помещения и выхода из них;</w:t>
      </w:r>
    </w:p>
    <w:p w:rsidR="000D3266" w:rsidRPr="008F1761" w:rsidRDefault="000D3266" w:rsidP="000D3266">
      <w:pPr>
        <w:tabs>
          <w:tab w:val="left" w:pos="709"/>
        </w:tabs>
        <w:suppressAutoHyphens/>
        <w:ind w:firstLine="567"/>
        <w:jc w:val="both"/>
        <w:rPr>
          <w:sz w:val="28"/>
          <w:szCs w:val="28"/>
        </w:rPr>
      </w:pPr>
      <w:r w:rsidRPr="008F1761">
        <w:rPr>
          <w:sz w:val="28"/>
          <w:szCs w:val="28"/>
        </w:rPr>
        <w:lastRenderedPageBreak/>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0D3266" w:rsidRPr="008F1761" w:rsidRDefault="000D3266" w:rsidP="000D3266">
      <w:pPr>
        <w:tabs>
          <w:tab w:val="left" w:pos="709"/>
        </w:tabs>
        <w:suppressAutoHyphens/>
        <w:ind w:firstLine="567"/>
        <w:jc w:val="both"/>
        <w:rPr>
          <w:sz w:val="28"/>
          <w:szCs w:val="28"/>
        </w:rPr>
      </w:pPr>
      <w:r w:rsidRPr="008F1761">
        <w:rPr>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0D3266" w:rsidRPr="008F1761" w:rsidRDefault="000D3266" w:rsidP="000D3266">
      <w:pPr>
        <w:tabs>
          <w:tab w:val="left" w:pos="709"/>
        </w:tabs>
        <w:suppressAutoHyphens/>
        <w:ind w:firstLine="567"/>
        <w:jc w:val="both"/>
        <w:rPr>
          <w:sz w:val="28"/>
          <w:szCs w:val="28"/>
        </w:rPr>
      </w:pPr>
      <w:r w:rsidRPr="008F1761">
        <w:rPr>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3266" w:rsidRPr="008F1761" w:rsidRDefault="000D3266" w:rsidP="000D3266">
      <w:pPr>
        <w:tabs>
          <w:tab w:val="left" w:pos="709"/>
        </w:tabs>
        <w:suppressAutoHyphens/>
        <w:ind w:firstLine="567"/>
        <w:jc w:val="both"/>
        <w:rPr>
          <w:sz w:val="28"/>
          <w:szCs w:val="28"/>
        </w:rPr>
      </w:pPr>
      <w:r w:rsidRPr="008F1761">
        <w:rPr>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0D3266" w:rsidRPr="008F1761" w:rsidRDefault="000D3266" w:rsidP="000D3266">
      <w:pPr>
        <w:tabs>
          <w:tab w:val="left" w:pos="709"/>
        </w:tabs>
        <w:suppressAutoHyphens/>
        <w:ind w:firstLine="567"/>
        <w:jc w:val="both"/>
        <w:rPr>
          <w:sz w:val="28"/>
          <w:szCs w:val="28"/>
        </w:rPr>
      </w:pPr>
      <w:r w:rsidRPr="008F1761">
        <w:rPr>
          <w:sz w:val="28"/>
          <w:szCs w:val="28"/>
        </w:rPr>
        <w:t>51.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0D3266" w:rsidRPr="008F1761" w:rsidRDefault="000D3266" w:rsidP="000D3266">
      <w:pPr>
        <w:tabs>
          <w:tab w:val="left" w:pos="709"/>
        </w:tabs>
        <w:suppressAutoHyphens/>
        <w:ind w:firstLine="567"/>
        <w:jc w:val="both"/>
        <w:rPr>
          <w:sz w:val="28"/>
          <w:szCs w:val="28"/>
        </w:rPr>
      </w:pPr>
      <w:r w:rsidRPr="008F1761">
        <w:rPr>
          <w:sz w:val="28"/>
          <w:szCs w:val="28"/>
        </w:rPr>
        <w:t>52. Администрацией обеспечивается допуск в помещение сурдопереводчика и тифлосурдопереводчика.</w:t>
      </w:r>
    </w:p>
    <w:p w:rsidR="000D3266" w:rsidRPr="008F1761" w:rsidRDefault="000D3266" w:rsidP="000D3266">
      <w:pPr>
        <w:tabs>
          <w:tab w:val="left" w:pos="709"/>
        </w:tabs>
        <w:suppressAutoHyphens/>
        <w:ind w:firstLine="567"/>
        <w:jc w:val="both"/>
        <w:rPr>
          <w:sz w:val="28"/>
          <w:szCs w:val="28"/>
        </w:rPr>
      </w:pPr>
      <w:r w:rsidRPr="008F1761">
        <w:rPr>
          <w:sz w:val="28"/>
          <w:szCs w:val="28"/>
        </w:rPr>
        <w:t>53.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D3266" w:rsidRPr="008F1761" w:rsidRDefault="000D3266" w:rsidP="000D3266">
      <w:pPr>
        <w:tabs>
          <w:tab w:val="left" w:pos="709"/>
        </w:tabs>
        <w:suppressAutoHyphens/>
        <w:ind w:firstLine="567"/>
        <w:jc w:val="both"/>
        <w:rPr>
          <w:sz w:val="28"/>
          <w:szCs w:val="28"/>
        </w:rPr>
      </w:pPr>
      <w:r w:rsidRPr="008F1761">
        <w:rPr>
          <w:sz w:val="28"/>
          <w:szCs w:val="28"/>
        </w:rPr>
        <w:t>54.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0D3266" w:rsidRPr="008F1761" w:rsidRDefault="000D3266" w:rsidP="000D3266">
      <w:pPr>
        <w:pStyle w:val="ConsPlusNormal"/>
        <w:suppressAutoHyphens/>
        <w:ind w:firstLine="567"/>
        <w:jc w:val="both"/>
        <w:rPr>
          <w:rFonts w:ascii="Times New Roman" w:hAnsi="Times New Roman"/>
          <w:sz w:val="28"/>
          <w:szCs w:val="28"/>
        </w:rPr>
      </w:pPr>
      <w:r w:rsidRPr="008F1761">
        <w:rPr>
          <w:rFonts w:ascii="Times New Roman" w:hAnsi="Times New Roman"/>
          <w:sz w:val="28"/>
          <w:szCs w:val="28"/>
        </w:rPr>
        <w:t>55.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3266" w:rsidRPr="008F1761" w:rsidRDefault="000D3266" w:rsidP="000D3266">
      <w:pPr>
        <w:pStyle w:val="ConsPlusNormal"/>
        <w:suppressAutoHyphens/>
        <w:ind w:firstLine="567"/>
        <w:jc w:val="both"/>
        <w:rPr>
          <w:rFonts w:ascii="Times New Roman" w:hAnsi="Times New Roman"/>
          <w:sz w:val="28"/>
          <w:szCs w:val="28"/>
        </w:rPr>
      </w:pPr>
      <w:r w:rsidRPr="008F1761">
        <w:rPr>
          <w:rFonts w:ascii="Times New Roman" w:hAnsi="Times New Roman"/>
          <w:sz w:val="28"/>
          <w:szCs w:val="28"/>
        </w:rPr>
        <w:t>56.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D3266" w:rsidRPr="008F1761" w:rsidRDefault="000D3266" w:rsidP="000D3266">
      <w:pPr>
        <w:pStyle w:val="21"/>
        <w:tabs>
          <w:tab w:val="num" w:pos="567"/>
        </w:tabs>
        <w:suppressAutoHyphens/>
        <w:spacing w:after="0" w:line="240" w:lineRule="auto"/>
        <w:ind w:left="0" w:firstLine="567"/>
        <w:jc w:val="both"/>
        <w:rPr>
          <w:sz w:val="28"/>
          <w:szCs w:val="28"/>
        </w:rPr>
      </w:pPr>
      <w:r w:rsidRPr="008F1761">
        <w:rPr>
          <w:sz w:val="28"/>
          <w:szCs w:val="28"/>
        </w:rPr>
        <w:t xml:space="preserve">57.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0D3266" w:rsidRPr="008F1761" w:rsidRDefault="000D3266" w:rsidP="000D3266">
      <w:pPr>
        <w:pStyle w:val="21"/>
        <w:tabs>
          <w:tab w:val="num" w:pos="567"/>
        </w:tabs>
        <w:suppressAutoHyphens/>
        <w:spacing w:after="0" w:line="240" w:lineRule="auto"/>
        <w:ind w:left="0" w:firstLine="567"/>
        <w:jc w:val="both"/>
        <w:rPr>
          <w:sz w:val="28"/>
          <w:szCs w:val="28"/>
        </w:rPr>
      </w:pPr>
      <w:r w:rsidRPr="008F1761">
        <w:rPr>
          <w:sz w:val="28"/>
          <w:szCs w:val="28"/>
        </w:rPr>
        <w:t xml:space="preserve">58. Помещение Администрации должно соответствовать санитарно-эпидемиологическим требованиям, предусмотренным для общественных помещений. </w:t>
      </w:r>
    </w:p>
    <w:p w:rsidR="000D3266" w:rsidRPr="008F1761" w:rsidRDefault="000D3266" w:rsidP="000D3266">
      <w:pPr>
        <w:pStyle w:val="ConsPlusNormal"/>
        <w:suppressAutoHyphens/>
        <w:ind w:firstLine="567"/>
        <w:jc w:val="both"/>
        <w:rPr>
          <w:rFonts w:ascii="Times New Roman" w:hAnsi="Times New Roman"/>
          <w:sz w:val="28"/>
          <w:szCs w:val="28"/>
        </w:rPr>
      </w:pPr>
      <w:r w:rsidRPr="008F1761">
        <w:rPr>
          <w:rFonts w:ascii="Times New Roman" w:hAnsi="Times New Roman"/>
          <w:sz w:val="28"/>
          <w:szCs w:val="28"/>
        </w:rPr>
        <w:t xml:space="preserve">59. Места ожидания приема для предоставления муниципальной услуги должны быть оборудованы сидячими местами для посетителей. Количество </w:t>
      </w:r>
      <w:r w:rsidRPr="008F1761">
        <w:rPr>
          <w:rFonts w:ascii="Times New Roman" w:hAnsi="Times New Roman"/>
          <w:sz w:val="28"/>
          <w:szCs w:val="28"/>
        </w:rPr>
        <w:lastRenderedPageBreak/>
        <w:t>мест ожидания определяется исходя из фактической нагрузки и возможностей для их размещения в здании Администрации.</w:t>
      </w:r>
    </w:p>
    <w:p w:rsidR="000D3266" w:rsidRPr="008F1761" w:rsidRDefault="000D3266" w:rsidP="000D3266">
      <w:pPr>
        <w:pStyle w:val="21"/>
        <w:tabs>
          <w:tab w:val="num" w:pos="567"/>
        </w:tabs>
        <w:suppressAutoHyphens/>
        <w:spacing w:after="0" w:line="240" w:lineRule="auto"/>
        <w:ind w:left="0" w:firstLine="567"/>
        <w:jc w:val="both"/>
        <w:rPr>
          <w:sz w:val="28"/>
          <w:szCs w:val="28"/>
        </w:rPr>
      </w:pPr>
      <w:r w:rsidRPr="008F1761">
        <w:rPr>
          <w:sz w:val="28"/>
          <w:szCs w:val="28"/>
        </w:rPr>
        <w:t>60.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D3266" w:rsidRPr="008F1761" w:rsidRDefault="000D3266" w:rsidP="000D3266">
      <w:pPr>
        <w:pStyle w:val="ConsPlusNormal"/>
        <w:suppressAutoHyphens/>
        <w:ind w:firstLine="567"/>
        <w:jc w:val="both"/>
        <w:rPr>
          <w:rFonts w:ascii="Times New Roman" w:hAnsi="Times New Roman"/>
          <w:sz w:val="28"/>
          <w:szCs w:val="28"/>
        </w:rPr>
      </w:pPr>
      <w:r w:rsidRPr="008F1761">
        <w:rPr>
          <w:rFonts w:ascii="Times New Roman" w:hAnsi="Times New Roman"/>
          <w:sz w:val="28"/>
          <w:szCs w:val="28"/>
        </w:rPr>
        <w:t>61.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0D3266" w:rsidRPr="008F1761" w:rsidRDefault="000D3266" w:rsidP="000D3266">
      <w:pPr>
        <w:tabs>
          <w:tab w:val="left" w:pos="0"/>
        </w:tabs>
        <w:suppressAutoHyphens/>
        <w:ind w:right="-113" w:firstLine="567"/>
        <w:jc w:val="both"/>
        <w:rPr>
          <w:sz w:val="28"/>
          <w:szCs w:val="28"/>
        </w:rPr>
      </w:pPr>
      <w:r w:rsidRPr="008F1761">
        <w:rPr>
          <w:sz w:val="28"/>
          <w:szCs w:val="28"/>
        </w:rPr>
        <w:t>62.</w:t>
      </w:r>
      <w:r w:rsidRPr="008F1761">
        <w:rPr>
          <w:sz w:val="28"/>
          <w:szCs w:val="28"/>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0D3266" w:rsidRPr="008F1761" w:rsidRDefault="000D3266" w:rsidP="000D3266">
      <w:pPr>
        <w:tabs>
          <w:tab w:val="left" w:pos="0"/>
        </w:tabs>
        <w:suppressAutoHyphens/>
        <w:ind w:right="-113" w:firstLine="567"/>
        <w:jc w:val="both"/>
        <w:rPr>
          <w:sz w:val="28"/>
          <w:szCs w:val="28"/>
        </w:rPr>
      </w:pPr>
      <w:r w:rsidRPr="008F1761">
        <w:rPr>
          <w:sz w:val="28"/>
          <w:szCs w:val="28"/>
        </w:rPr>
        <w:t>а) номера кабинета;</w:t>
      </w:r>
    </w:p>
    <w:p w:rsidR="000D3266" w:rsidRPr="008F1761" w:rsidRDefault="000D3266" w:rsidP="000D3266">
      <w:pPr>
        <w:tabs>
          <w:tab w:val="left" w:pos="0"/>
        </w:tabs>
        <w:suppressAutoHyphens/>
        <w:ind w:right="-113" w:firstLine="567"/>
        <w:jc w:val="both"/>
        <w:rPr>
          <w:strike/>
          <w:sz w:val="28"/>
          <w:szCs w:val="28"/>
        </w:rPr>
      </w:pPr>
      <w:r w:rsidRPr="008F1761">
        <w:rPr>
          <w:sz w:val="28"/>
          <w:szCs w:val="28"/>
        </w:rPr>
        <w:t>б) фамилии, имени, отчества и должности сотрудника, осуществляющего прием заявителей;</w:t>
      </w:r>
    </w:p>
    <w:p w:rsidR="000D3266" w:rsidRPr="008F1761" w:rsidRDefault="000D3266" w:rsidP="000D3266">
      <w:pPr>
        <w:tabs>
          <w:tab w:val="left" w:pos="0"/>
        </w:tabs>
        <w:suppressAutoHyphens/>
        <w:ind w:right="-113" w:firstLine="567"/>
        <w:jc w:val="both"/>
        <w:rPr>
          <w:sz w:val="28"/>
          <w:szCs w:val="28"/>
        </w:rPr>
      </w:pPr>
      <w:r w:rsidRPr="008F1761">
        <w:rPr>
          <w:sz w:val="28"/>
          <w:szCs w:val="28"/>
        </w:rPr>
        <w:t>в) времени приема заявителей.</w:t>
      </w:r>
    </w:p>
    <w:p w:rsidR="000D3266" w:rsidRPr="008F1761" w:rsidRDefault="000D3266" w:rsidP="000D3266">
      <w:pPr>
        <w:tabs>
          <w:tab w:val="left" w:pos="0"/>
        </w:tabs>
        <w:suppressAutoHyphens/>
        <w:ind w:right="-113" w:firstLine="567"/>
        <w:jc w:val="both"/>
        <w:rPr>
          <w:sz w:val="28"/>
          <w:szCs w:val="28"/>
        </w:rPr>
      </w:pPr>
      <w:r w:rsidRPr="008F1761">
        <w:rPr>
          <w:sz w:val="28"/>
          <w:szCs w:val="28"/>
        </w:rPr>
        <w:t>63.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D3266" w:rsidRPr="008F1761" w:rsidRDefault="000D3266" w:rsidP="000D3266">
      <w:pPr>
        <w:suppressAutoHyphens/>
        <w:ind w:firstLine="567"/>
        <w:jc w:val="both"/>
        <w:rPr>
          <w:sz w:val="28"/>
          <w:szCs w:val="28"/>
        </w:rPr>
      </w:pPr>
      <w:r w:rsidRPr="008F1761">
        <w:rPr>
          <w:sz w:val="28"/>
          <w:szCs w:val="28"/>
        </w:rPr>
        <w:t>64.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0D3266" w:rsidRPr="008F1761" w:rsidRDefault="000D3266" w:rsidP="000D3266">
      <w:pPr>
        <w:tabs>
          <w:tab w:val="left" w:pos="993"/>
        </w:tabs>
        <w:suppressAutoHyphens/>
        <w:ind w:firstLine="567"/>
        <w:jc w:val="both"/>
        <w:rPr>
          <w:sz w:val="28"/>
          <w:szCs w:val="28"/>
        </w:rPr>
      </w:pPr>
      <w:r w:rsidRPr="008F1761">
        <w:rPr>
          <w:sz w:val="28"/>
          <w:szCs w:val="28"/>
        </w:rPr>
        <w:t>а) регистрацию и обработку заявлений, поступивших через Единый портал;</w:t>
      </w:r>
    </w:p>
    <w:p w:rsidR="000D3266" w:rsidRPr="008F1761" w:rsidRDefault="000D3266" w:rsidP="000D3266">
      <w:pPr>
        <w:tabs>
          <w:tab w:val="left" w:pos="993"/>
        </w:tabs>
        <w:suppressAutoHyphens/>
        <w:ind w:firstLine="567"/>
        <w:jc w:val="both"/>
        <w:rPr>
          <w:sz w:val="28"/>
          <w:szCs w:val="28"/>
        </w:rPr>
      </w:pPr>
      <w:r w:rsidRPr="008F1761">
        <w:rPr>
          <w:sz w:val="28"/>
          <w:szCs w:val="28"/>
        </w:rPr>
        <w:t>б) ведение и хранение дела заявителя в электронной форме;</w:t>
      </w:r>
    </w:p>
    <w:p w:rsidR="000D3266" w:rsidRPr="008F1761" w:rsidRDefault="000D3266" w:rsidP="000D3266">
      <w:pPr>
        <w:tabs>
          <w:tab w:val="left" w:pos="993"/>
        </w:tabs>
        <w:suppressAutoHyphens/>
        <w:ind w:firstLine="567"/>
        <w:jc w:val="both"/>
        <w:rPr>
          <w:sz w:val="28"/>
          <w:szCs w:val="28"/>
        </w:rPr>
      </w:pPr>
      <w:r w:rsidRPr="008F1761">
        <w:rPr>
          <w:sz w:val="28"/>
          <w:szCs w:val="28"/>
        </w:rPr>
        <w:t>в) предоставление по запросу заявителя сведений о ходе предоставления муниципальной услуги.</w:t>
      </w:r>
    </w:p>
    <w:p w:rsidR="000D3266" w:rsidRPr="008F1761" w:rsidRDefault="000D3266" w:rsidP="000D3266">
      <w:pPr>
        <w:tabs>
          <w:tab w:val="left" w:pos="993"/>
        </w:tabs>
        <w:suppressAutoHyphens/>
        <w:autoSpaceDE w:val="0"/>
        <w:ind w:firstLine="567"/>
        <w:jc w:val="both"/>
        <w:rPr>
          <w:sz w:val="28"/>
          <w:szCs w:val="28"/>
        </w:rPr>
      </w:pPr>
      <w:r w:rsidRPr="008F1761">
        <w:rPr>
          <w:sz w:val="28"/>
          <w:szCs w:val="28"/>
        </w:rPr>
        <w:t>65.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D3266" w:rsidRPr="008F1761" w:rsidRDefault="000D3266" w:rsidP="000D3266">
      <w:pPr>
        <w:tabs>
          <w:tab w:val="left" w:pos="993"/>
        </w:tabs>
        <w:suppressAutoHyphens/>
        <w:ind w:firstLine="567"/>
        <w:jc w:val="both"/>
        <w:rPr>
          <w:sz w:val="28"/>
          <w:szCs w:val="28"/>
        </w:rPr>
      </w:pPr>
      <w:r w:rsidRPr="008F1761">
        <w:rPr>
          <w:sz w:val="28"/>
          <w:szCs w:val="28"/>
        </w:rPr>
        <w:t>66.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D3266" w:rsidRPr="008F1761" w:rsidRDefault="000D3266" w:rsidP="000D3266">
      <w:pPr>
        <w:ind w:firstLine="567"/>
        <w:jc w:val="both"/>
        <w:rPr>
          <w:sz w:val="28"/>
          <w:szCs w:val="28"/>
        </w:rPr>
      </w:pPr>
    </w:p>
    <w:p w:rsidR="000D3266" w:rsidRPr="008F1761" w:rsidRDefault="000D3266" w:rsidP="000D3266">
      <w:pPr>
        <w:jc w:val="both"/>
        <w:rPr>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bookmarkStart w:id="12" w:name="sub_2150"/>
      <w:r w:rsidRPr="008F1761">
        <w:rPr>
          <w:rFonts w:ascii="Times New Roman" w:hAnsi="Times New Roman" w:cs="Times New Roman"/>
          <w:iCs/>
          <w:sz w:val="28"/>
          <w:szCs w:val="28"/>
        </w:rPr>
        <w:lastRenderedPageBreak/>
        <w:t xml:space="preserve">Подраздел </w:t>
      </w:r>
      <w:r w:rsidRPr="008F1761">
        <w:rPr>
          <w:rFonts w:ascii="Times New Roman" w:hAnsi="Times New Roman" w:cs="Times New Roman"/>
          <w:iCs/>
          <w:sz w:val="28"/>
          <w:szCs w:val="28"/>
          <w:lang w:val="en-US"/>
        </w:rPr>
        <w:t>XVIII</w:t>
      </w:r>
    </w:p>
    <w:p w:rsidR="000D3266" w:rsidRPr="008F1761" w:rsidRDefault="000D3266" w:rsidP="000D3266">
      <w:pPr>
        <w:pStyle w:val="1"/>
        <w:spacing w:before="0" w:after="0"/>
        <w:jc w:val="center"/>
        <w:rPr>
          <w:rFonts w:ascii="Times New Roman" w:hAnsi="Times New Roman" w:cs="Times New Roman"/>
          <w:b w:val="0"/>
          <w:iCs/>
          <w:sz w:val="28"/>
          <w:szCs w:val="28"/>
        </w:rPr>
      </w:pPr>
      <w:r w:rsidRPr="008F1761">
        <w:rPr>
          <w:rFonts w:ascii="Times New Roman" w:hAnsi="Times New Roman" w:cs="Times New Roman"/>
          <w:iCs/>
          <w:sz w:val="28"/>
          <w:szCs w:val="28"/>
        </w:rPr>
        <w:t>Показатели доступности и качества муниципальной услуги</w:t>
      </w:r>
      <w:r w:rsidRPr="008F1761">
        <w:rPr>
          <w:rFonts w:ascii="Times New Roman" w:hAnsi="Times New Roman" w:cs="Times New Roman"/>
          <w:b w:val="0"/>
          <w:iCs/>
          <w:sz w:val="28"/>
          <w:szCs w:val="28"/>
        </w:rPr>
        <w:t xml:space="preserve"> </w:t>
      </w:r>
    </w:p>
    <w:bookmarkEnd w:id="12"/>
    <w:p w:rsidR="000D3266" w:rsidRPr="008F1761" w:rsidRDefault="000D3266" w:rsidP="000D3266">
      <w:pPr>
        <w:pStyle w:val="ConsPlusNormal"/>
        <w:jc w:val="center"/>
        <w:outlineLvl w:val="2"/>
        <w:rPr>
          <w:rFonts w:ascii="Times New Roman" w:hAnsi="Times New Roman"/>
          <w:sz w:val="28"/>
          <w:szCs w:val="28"/>
        </w:rPr>
      </w:pPr>
    </w:p>
    <w:p w:rsidR="000D3266" w:rsidRPr="008F1761" w:rsidRDefault="000D3266" w:rsidP="000D3266">
      <w:pPr>
        <w:ind w:firstLine="708"/>
        <w:jc w:val="both"/>
        <w:rPr>
          <w:sz w:val="28"/>
          <w:szCs w:val="28"/>
        </w:rPr>
      </w:pPr>
      <w:bookmarkStart w:id="13" w:name="sub_2263"/>
      <w:r w:rsidRPr="008F1761">
        <w:rPr>
          <w:sz w:val="28"/>
          <w:szCs w:val="28"/>
        </w:rPr>
        <w:t>67. Показатели доступности муниципальной услуги:</w:t>
      </w:r>
    </w:p>
    <w:bookmarkEnd w:id="13"/>
    <w:p w:rsidR="000D3266" w:rsidRPr="008F1761" w:rsidRDefault="000D3266" w:rsidP="000D3266">
      <w:pPr>
        <w:ind w:firstLine="708"/>
        <w:jc w:val="both"/>
        <w:rPr>
          <w:sz w:val="28"/>
          <w:szCs w:val="28"/>
        </w:rPr>
      </w:pPr>
      <w:r w:rsidRPr="008F1761">
        <w:rPr>
          <w:sz w:val="28"/>
          <w:szCs w:val="28"/>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8F1761">
        <w:rPr>
          <w:sz w:val="28"/>
          <w:szCs w:val="28"/>
          <w:lang w:val="en-US"/>
        </w:rPr>
        <w:t>www</w:t>
      </w:r>
      <w:r w:rsidRPr="008F1761">
        <w:rPr>
          <w:sz w:val="28"/>
          <w:szCs w:val="28"/>
        </w:rPr>
        <w:t>.</w:t>
      </w:r>
      <w:r w:rsidRPr="008F1761">
        <w:rPr>
          <w:sz w:val="28"/>
          <w:szCs w:val="28"/>
          <w:lang w:val="en-US"/>
        </w:rPr>
        <w:t>mfc</w:t>
      </w:r>
      <w:r w:rsidRPr="008F1761">
        <w:rPr>
          <w:sz w:val="28"/>
          <w:szCs w:val="28"/>
        </w:rPr>
        <w:t>-</w:t>
      </w:r>
      <w:r w:rsidRPr="008F1761">
        <w:rPr>
          <w:sz w:val="28"/>
          <w:szCs w:val="28"/>
          <w:lang w:val="en-US"/>
        </w:rPr>
        <w:t>tver</w:t>
      </w:r>
      <w:r w:rsidRPr="008F1761">
        <w:rPr>
          <w:sz w:val="28"/>
          <w:szCs w:val="28"/>
        </w:rPr>
        <w:t>.</w:t>
      </w:r>
      <w:r w:rsidRPr="008F1761">
        <w:rPr>
          <w:sz w:val="28"/>
          <w:szCs w:val="28"/>
          <w:lang w:val="en-US"/>
        </w:rPr>
        <w:t>ru</w:t>
      </w:r>
      <w:r w:rsidRPr="008F1761">
        <w:rPr>
          <w:sz w:val="28"/>
          <w:szCs w:val="28"/>
        </w:rPr>
        <w:t xml:space="preserve"> </w:t>
      </w:r>
    </w:p>
    <w:p w:rsidR="000D3266" w:rsidRPr="008F1761" w:rsidRDefault="000D3266" w:rsidP="000D3266">
      <w:pPr>
        <w:jc w:val="both"/>
        <w:rPr>
          <w:sz w:val="28"/>
          <w:szCs w:val="28"/>
        </w:rPr>
      </w:pPr>
      <w:r w:rsidRPr="008F1761">
        <w:rPr>
          <w:sz w:val="28"/>
          <w:szCs w:val="28"/>
        </w:rPr>
        <w:t>сайте ГАУ «МФЦ» и на Едином портале);</w:t>
      </w:r>
    </w:p>
    <w:p w:rsidR="000D3266" w:rsidRPr="008F1761" w:rsidRDefault="000D3266" w:rsidP="000D3266">
      <w:pPr>
        <w:ind w:firstLine="708"/>
        <w:jc w:val="both"/>
        <w:rPr>
          <w:sz w:val="28"/>
          <w:szCs w:val="28"/>
        </w:rPr>
      </w:pPr>
      <w:r w:rsidRPr="008F1761">
        <w:rPr>
          <w:sz w:val="28"/>
          <w:szCs w:val="28"/>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0D3266" w:rsidRPr="008F1761" w:rsidRDefault="000D3266" w:rsidP="000D3266">
      <w:pPr>
        <w:ind w:firstLine="708"/>
        <w:jc w:val="both"/>
        <w:rPr>
          <w:sz w:val="28"/>
          <w:szCs w:val="28"/>
        </w:rPr>
      </w:pPr>
      <w:r w:rsidRPr="008F1761">
        <w:rPr>
          <w:sz w:val="28"/>
          <w:szCs w:val="28"/>
        </w:rPr>
        <w:t>68. Показатели качества муниципальной услуги:</w:t>
      </w:r>
    </w:p>
    <w:p w:rsidR="000D3266" w:rsidRPr="008F1761" w:rsidRDefault="000D3266" w:rsidP="000D3266">
      <w:pPr>
        <w:ind w:firstLine="708"/>
        <w:jc w:val="both"/>
        <w:rPr>
          <w:sz w:val="28"/>
          <w:szCs w:val="28"/>
        </w:rPr>
      </w:pPr>
      <w:r w:rsidRPr="008F1761">
        <w:rPr>
          <w:sz w:val="28"/>
          <w:szCs w:val="28"/>
        </w:rPr>
        <w:t>а) соблюдение стандарта предоставления муниципальной услуги;</w:t>
      </w:r>
    </w:p>
    <w:p w:rsidR="000D3266" w:rsidRPr="008F1761" w:rsidRDefault="000D3266" w:rsidP="000D3266">
      <w:pPr>
        <w:ind w:firstLine="708"/>
        <w:jc w:val="both"/>
        <w:rPr>
          <w:sz w:val="28"/>
          <w:szCs w:val="28"/>
        </w:rPr>
      </w:pPr>
      <w:r w:rsidRPr="008F1761">
        <w:rPr>
          <w:sz w:val="28"/>
          <w:szCs w:val="28"/>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в) увеличение доли получателей муниципальной услуги, удовлетворенных качеством ее предоставления.</w:t>
      </w:r>
    </w:p>
    <w:p w:rsidR="000D3266" w:rsidRPr="008F1761" w:rsidRDefault="000D3266" w:rsidP="000D3266">
      <w:pPr>
        <w:pStyle w:val="1"/>
        <w:spacing w:before="0" w:after="0"/>
        <w:jc w:val="center"/>
        <w:rPr>
          <w:rFonts w:ascii="Times New Roman" w:hAnsi="Times New Roman" w:cs="Times New Roman"/>
          <w:iCs/>
          <w:sz w:val="28"/>
          <w:szCs w:val="28"/>
        </w:rPr>
      </w:pPr>
      <w:bookmarkStart w:id="14" w:name="sub_2160"/>
    </w:p>
    <w:p w:rsidR="000D3266" w:rsidRPr="008F1761" w:rsidRDefault="000D3266" w:rsidP="000D3266">
      <w:pPr>
        <w:pStyle w:val="1"/>
        <w:spacing w:before="0" w:after="0"/>
        <w:jc w:val="center"/>
        <w:rPr>
          <w:rFonts w:ascii="Times New Roman" w:hAnsi="Times New Roman" w:cs="Times New Roman"/>
          <w:iCs/>
          <w:sz w:val="28"/>
          <w:szCs w:val="28"/>
        </w:rPr>
      </w:pP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Подраздел </w:t>
      </w:r>
      <w:r w:rsidRPr="008F1761">
        <w:rPr>
          <w:rFonts w:ascii="Times New Roman" w:hAnsi="Times New Roman" w:cs="Times New Roman"/>
          <w:iCs/>
          <w:sz w:val="28"/>
          <w:szCs w:val="28"/>
          <w:lang w:val="en-US"/>
        </w:rPr>
        <w:t>XIX</w:t>
      </w:r>
    </w:p>
    <w:p w:rsidR="000D3266" w:rsidRPr="008F1761" w:rsidRDefault="000D3266" w:rsidP="000D3266">
      <w:pPr>
        <w:pStyle w:val="1"/>
        <w:spacing w:before="0" w:after="0"/>
        <w:jc w:val="center"/>
        <w:rPr>
          <w:rFonts w:ascii="Times New Roman" w:hAnsi="Times New Roman" w:cs="Times New Roman"/>
          <w:iCs/>
          <w:sz w:val="28"/>
          <w:szCs w:val="28"/>
        </w:rPr>
      </w:pPr>
      <w:r w:rsidRPr="008F1761">
        <w:rPr>
          <w:rFonts w:ascii="Times New Roman" w:hAnsi="Times New Roman" w:cs="Times New Roman"/>
          <w:iCs/>
          <w:sz w:val="28"/>
          <w:szCs w:val="28"/>
        </w:rPr>
        <w:t xml:space="preserve"> Иные требования к предоставлению муниципальной услуги</w:t>
      </w:r>
    </w:p>
    <w:bookmarkEnd w:id="14"/>
    <w:p w:rsidR="000D3266" w:rsidRPr="008F1761" w:rsidRDefault="000D3266" w:rsidP="000D3266">
      <w:pPr>
        <w:rPr>
          <w:sz w:val="28"/>
          <w:szCs w:val="28"/>
        </w:rPr>
      </w:pPr>
    </w:p>
    <w:p w:rsidR="000D3266" w:rsidRPr="008F1761" w:rsidRDefault="000D3266" w:rsidP="000D3266">
      <w:pPr>
        <w:autoSpaceDE w:val="0"/>
        <w:autoSpaceDN w:val="0"/>
        <w:adjustRightInd w:val="0"/>
        <w:ind w:firstLine="709"/>
        <w:jc w:val="both"/>
        <w:rPr>
          <w:sz w:val="28"/>
          <w:szCs w:val="28"/>
        </w:rPr>
      </w:pPr>
      <w:r w:rsidRPr="008F1761">
        <w:rPr>
          <w:sz w:val="28"/>
          <w:szCs w:val="28"/>
        </w:rPr>
        <w:t>69.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0D3266" w:rsidRPr="008F1761" w:rsidRDefault="000D3266" w:rsidP="000D3266">
      <w:pPr>
        <w:autoSpaceDE w:val="0"/>
        <w:autoSpaceDN w:val="0"/>
        <w:adjustRightInd w:val="0"/>
        <w:ind w:firstLine="709"/>
        <w:jc w:val="both"/>
        <w:rPr>
          <w:sz w:val="28"/>
          <w:szCs w:val="28"/>
        </w:rPr>
      </w:pPr>
      <w:r w:rsidRPr="008F1761">
        <w:rPr>
          <w:sz w:val="28"/>
          <w:szCs w:val="28"/>
        </w:rPr>
        <w:t>70.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8F1761">
        <w:rPr>
          <w:sz w:val="28"/>
          <w:szCs w:val="28"/>
        </w:rPr>
        <w:tab/>
      </w:r>
    </w:p>
    <w:p w:rsidR="000D3266" w:rsidRPr="008F1761" w:rsidRDefault="000D3266" w:rsidP="000D3266">
      <w:pPr>
        <w:autoSpaceDE w:val="0"/>
        <w:autoSpaceDN w:val="0"/>
        <w:adjustRightInd w:val="0"/>
        <w:ind w:firstLine="709"/>
        <w:jc w:val="both"/>
        <w:rPr>
          <w:sz w:val="28"/>
          <w:szCs w:val="28"/>
        </w:rPr>
      </w:pPr>
      <w:r w:rsidRPr="008F1761">
        <w:rPr>
          <w:sz w:val="28"/>
          <w:szCs w:val="28"/>
        </w:rPr>
        <w:t>71. При предоставлении муниципальной услуги в электронной форме с использованием Единого портала заявителю предоставляется возможность:</w:t>
      </w:r>
    </w:p>
    <w:p w:rsidR="000D3266" w:rsidRPr="008F1761" w:rsidRDefault="000D3266" w:rsidP="000D3266">
      <w:pPr>
        <w:tabs>
          <w:tab w:val="num" w:pos="1260"/>
        </w:tabs>
        <w:ind w:firstLine="567"/>
        <w:jc w:val="both"/>
        <w:rPr>
          <w:sz w:val="28"/>
          <w:szCs w:val="28"/>
        </w:rPr>
      </w:pPr>
      <w:r w:rsidRPr="008F1761">
        <w:rPr>
          <w:sz w:val="28"/>
          <w:szCs w:val="28"/>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0D3266" w:rsidRPr="008F1761" w:rsidRDefault="000D3266" w:rsidP="000D3266">
      <w:pPr>
        <w:ind w:firstLine="540"/>
        <w:jc w:val="both"/>
        <w:outlineLvl w:val="1"/>
        <w:rPr>
          <w:sz w:val="28"/>
          <w:szCs w:val="28"/>
        </w:rPr>
      </w:pPr>
      <w:r w:rsidRPr="008F1761">
        <w:rPr>
          <w:sz w:val="28"/>
          <w:szCs w:val="28"/>
        </w:rPr>
        <w:t xml:space="preserve">  б) представлять заявление в электронном виде; </w:t>
      </w:r>
    </w:p>
    <w:p w:rsidR="000D3266" w:rsidRPr="008F1761" w:rsidRDefault="000D3266" w:rsidP="000D3266">
      <w:pPr>
        <w:ind w:firstLine="540"/>
        <w:jc w:val="both"/>
        <w:outlineLvl w:val="1"/>
        <w:rPr>
          <w:sz w:val="28"/>
          <w:szCs w:val="28"/>
        </w:rPr>
      </w:pPr>
      <w:r w:rsidRPr="008F1761">
        <w:rPr>
          <w:sz w:val="28"/>
          <w:szCs w:val="28"/>
        </w:rPr>
        <w:t xml:space="preserve">  в) осуществлять мониторинг хода предоставления услуги.</w:t>
      </w:r>
    </w:p>
    <w:p w:rsidR="000D3266" w:rsidRPr="008F1761" w:rsidRDefault="000D3266" w:rsidP="000D3266">
      <w:pPr>
        <w:pStyle w:val="1"/>
        <w:spacing w:before="0" w:after="0"/>
        <w:jc w:val="center"/>
        <w:rPr>
          <w:rFonts w:ascii="Times New Roman" w:hAnsi="Times New Roman" w:cs="Times New Roman"/>
          <w:sz w:val="28"/>
          <w:szCs w:val="28"/>
        </w:rPr>
      </w:pPr>
    </w:p>
    <w:p w:rsidR="000D3266" w:rsidRPr="008F1761" w:rsidRDefault="000D3266" w:rsidP="000D3266">
      <w:pPr>
        <w:pStyle w:val="1"/>
        <w:spacing w:before="0" w:after="0"/>
        <w:jc w:val="center"/>
        <w:rPr>
          <w:rFonts w:ascii="Times New Roman" w:hAnsi="Times New Roman" w:cs="Times New Roman"/>
          <w:sz w:val="28"/>
          <w:szCs w:val="28"/>
        </w:rPr>
      </w:pPr>
      <w:r w:rsidRPr="008F1761">
        <w:rPr>
          <w:rFonts w:ascii="Times New Roman" w:hAnsi="Times New Roman" w:cs="Times New Roman"/>
          <w:sz w:val="28"/>
          <w:szCs w:val="28"/>
        </w:rPr>
        <w:t>Раздел III</w:t>
      </w:r>
    </w:p>
    <w:p w:rsidR="000D3266" w:rsidRPr="008F1761" w:rsidRDefault="000D3266" w:rsidP="000D3266">
      <w:pPr>
        <w:pStyle w:val="1"/>
        <w:spacing w:before="0" w:after="0"/>
        <w:jc w:val="center"/>
        <w:rPr>
          <w:rFonts w:ascii="Times New Roman" w:hAnsi="Times New Roman" w:cs="Times New Roman"/>
          <w:sz w:val="28"/>
          <w:szCs w:val="28"/>
        </w:rPr>
      </w:pPr>
      <w:r w:rsidRPr="008F1761">
        <w:rPr>
          <w:rFonts w:ascii="Times New Roman" w:hAnsi="Times New Roman" w:cs="Times New Roman"/>
          <w:sz w:val="28"/>
          <w:szCs w:val="28"/>
        </w:rPr>
        <w:t xml:space="preserve">Состав, последовательность и сроки выполнения </w:t>
      </w:r>
      <w:r w:rsidRPr="008F1761">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8F1761">
        <w:rPr>
          <w:rFonts w:ascii="Times New Roman" w:hAnsi="Times New Roman" w:cs="Times New Roman"/>
          <w:sz w:val="28"/>
          <w:szCs w:val="28"/>
        </w:rPr>
        <w:br/>
        <w:t>процедур (действий) в электронной форме</w:t>
      </w:r>
    </w:p>
    <w:p w:rsidR="000D3266" w:rsidRPr="008F1761" w:rsidRDefault="000D3266" w:rsidP="000D3266">
      <w:pPr>
        <w:rPr>
          <w:sz w:val="28"/>
          <w:szCs w:val="28"/>
        </w:rPr>
      </w:pPr>
    </w:p>
    <w:p w:rsidR="000D3266" w:rsidRPr="008F1761" w:rsidRDefault="000D3266" w:rsidP="000D3266">
      <w:pPr>
        <w:ind w:firstLine="708"/>
        <w:jc w:val="both"/>
        <w:rPr>
          <w:sz w:val="28"/>
          <w:szCs w:val="28"/>
        </w:rPr>
      </w:pPr>
      <w:r w:rsidRPr="008F1761">
        <w:rPr>
          <w:sz w:val="28"/>
          <w:szCs w:val="28"/>
        </w:rPr>
        <w:t>72. Предоставление муниципальной услуги включает в себя следующие административные процедуры:</w:t>
      </w:r>
    </w:p>
    <w:p w:rsidR="000D3266" w:rsidRPr="008F1761" w:rsidRDefault="000D3266" w:rsidP="000D3266">
      <w:pPr>
        <w:jc w:val="both"/>
        <w:rPr>
          <w:sz w:val="28"/>
          <w:szCs w:val="28"/>
        </w:rPr>
      </w:pPr>
      <w:r w:rsidRPr="008F1761">
        <w:rPr>
          <w:sz w:val="28"/>
          <w:szCs w:val="28"/>
        </w:rPr>
        <w:tab/>
        <w:t>а) прием и регистрация заявления и документов, необходимых для предоставления муниципальной услуги;</w:t>
      </w:r>
    </w:p>
    <w:p w:rsidR="000D3266" w:rsidRPr="008F1761" w:rsidRDefault="000D3266" w:rsidP="000D3266">
      <w:pPr>
        <w:autoSpaceDE w:val="0"/>
        <w:autoSpaceDN w:val="0"/>
        <w:adjustRightInd w:val="0"/>
        <w:ind w:firstLine="540"/>
        <w:jc w:val="both"/>
        <w:rPr>
          <w:sz w:val="28"/>
          <w:szCs w:val="28"/>
        </w:rPr>
      </w:pPr>
      <w:r w:rsidRPr="008F1761">
        <w:rPr>
          <w:sz w:val="28"/>
          <w:szCs w:val="28"/>
        </w:rPr>
        <w:tab/>
        <w:t>б) рассмотрение материалов (документов), необходимых для предоставления муниципальной услуги;</w:t>
      </w:r>
    </w:p>
    <w:p w:rsidR="000D3266" w:rsidRPr="008F1761" w:rsidRDefault="000D3266" w:rsidP="000D3266">
      <w:pPr>
        <w:jc w:val="both"/>
        <w:rPr>
          <w:sz w:val="28"/>
          <w:szCs w:val="28"/>
        </w:rPr>
      </w:pPr>
      <w:r w:rsidRPr="008F1761">
        <w:rPr>
          <w:sz w:val="28"/>
          <w:szCs w:val="28"/>
        </w:rPr>
        <w:tab/>
        <w:t>в) принятие решения о предоставлении (об отказе в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г) направление (выдача) результата предоставления муниципальной услуги заявителю.</w:t>
      </w:r>
    </w:p>
    <w:p w:rsidR="000D3266" w:rsidRPr="008F1761" w:rsidRDefault="000D3266" w:rsidP="000D3266">
      <w:pPr>
        <w:jc w:val="both"/>
        <w:rPr>
          <w:sz w:val="28"/>
          <w:szCs w:val="28"/>
        </w:rPr>
      </w:pPr>
      <w:r w:rsidRPr="008F1761">
        <w:rPr>
          <w:sz w:val="28"/>
          <w:szCs w:val="28"/>
        </w:rPr>
        <w:tab/>
        <w:t>73. Блок-схема предоставления муниципальной услуги приведена в приложении 3 к Административному регламенту.</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w:t>
      </w:r>
      <w:r w:rsidRPr="008F1761">
        <w:rPr>
          <w:b/>
          <w:sz w:val="28"/>
          <w:szCs w:val="28"/>
        </w:rPr>
        <w:t xml:space="preserve"> </w:t>
      </w:r>
    </w:p>
    <w:p w:rsidR="000D3266" w:rsidRPr="008F1761" w:rsidRDefault="000D3266" w:rsidP="000D3266">
      <w:pPr>
        <w:jc w:val="center"/>
        <w:rPr>
          <w:b/>
          <w:sz w:val="28"/>
          <w:szCs w:val="28"/>
        </w:rPr>
      </w:pPr>
      <w:r w:rsidRPr="008F1761">
        <w:rPr>
          <w:b/>
          <w:sz w:val="28"/>
          <w:szCs w:val="28"/>
        </w:rPr>
        <w:t xml:space="preserve">Прием и регистрация заявления </w:t>
      </w:r>
    </w:p>
    <w:p w:rsidR="000D3266" w:rsidRPr="008F1761" w:rsidRDefault="000D3266" w:rsidP="000D3266">
      <w:pPr>
        <w:snapToGrid w:val="0"/>
        <w:ind w:firstLine="708"/>
        <w:jc w:val="both"/>
        <w:rPr>
          <w:sz w:val="28"/>
          <w:szCs w:val="28"/>
        </w:rPr>
      </w:pPr>
    </w:p>
    <w:p w:rsidR="000D3266" w:rsidRPr="008F1761" w:rsidRDefault="000D3266" w:rsidP="000D3266">
      <w:pPr>
        <w:snapToGrid w:val="0"/>
        <w:ind w:firstLine="708"/>
        <w:jc w:val="both"/>
        <w:rPr>
          <w:sz w:val="28"/>
          <w:szCs w:val="28"/>
        </w:rPr>
      </w:pPr>
      <w:r w:rsidRPr="008F1761">
        <w:rPr>
          <w:sz w:val="28"/>
          <w:szCs w:val="28"/>
        </w:rPr>
        <w:t xml:space="preserve">74. Прием и регистрация заявлений осуществляются  Администрацией и филиалом ГАУ «МФЦ». </w:t>
      </w:r>
    </w:p>
    <w:p w:rsidR="000D3266" w:rsidRPr="008F1761" w:rsidRDefault="000D3266" w:rsidP="000D3266">
      <w:pPr>
        <w:snapToGrid w:val="0"/>
        <w:ind w:firstLine="708"/>
        <w:jc w:val="both"/>
        <w:rPr>
          <w:sz w:val="28"/>
          <w:szCs w:val="28"/>
        </w:rPr>
      </w:pPr>
      <w:r w:rsidRPr="008F1761">
        <w:rPr>
          <w:sz w:val="28"/>
          <w:szCs w:val="28"/>
        </w:rPr>
        <w:t xml:space="preserve">75. Основанием для начала выполнения административной процедуры является: </w:t>
      </w:r>
    </w:p>
    <w:p w:rsidR="000D3266" w:rsidRPr="008F1761" w:rsidRDefault="000D3266" w:rsidP="000D3266">
      <w:pPr>
        <w:ind w:firstLine="709"/>
        <w:jc w:val="both"/>
        <w:rPr>
          <w:sz w:val="28"/>
          <w:szCs w:val="28"/>
        </w:rPr>
      </w:pPr>
      <w:r w:rsidRPr="008F1761">
        <w:rPr>
          <w:sz w:val="28"/>
          <w:szCs w:val="28"/>
        </w:rPr>
        <w:t>а) обращение заявителя (представителя заявителя) с заявлением непосредственно в Администрацию или филиал ГАУ «МФЦ»;</w:t>
      </w:r>
    </w:p>
    <w:p w:rsidR="000D3266" w:rsidRPr="008F1761" w:rsidRDefault="000D3266" w:rsidP="000D3266">
      <w:pPr>
        <w:ind w:firstLine="709"/>
        <w:jc w:val="both"/>
        <w:rPr>
          <w:sz w:val="28"/>
          <w:szCs w:val="28"/>
        </w:rPr>
      </w:pPr>
      <w:r w:rsidRPr="008F1761">
        <w:rPr>
          <w:sz w:val="28"/>
          <w:szCs w:val="28"/>
        </w:rPr>
        <w:t>б) поступление заявления в Администрацию или филиал ГАУ «МФЦ» посредством почтовой связи;</w:t>
      </w:r>
    </w:p>
    <w:p w:rsidR="000D3266" w:rsidRPr="008F1761" w:rsidRDefault="000D3266" w:rsidP="000D3266">
      <w:pPr>
        <w:ind w:firstLine="709"/>
        <w:jc w:val="both"/>
        <w:rPr>
          <w:sz w:val="28"/>
          <w:szCs w:val="28"/>
        </w:rPr>
      </w:pPr>
      <w:r w:rsidRPr="008F1761">
        <w:rPr>
          <w:sz w:val="28"/>
          <w:szCs w:val="28"/>
        </w:rPr>
        <w:t>в) поступление заявления в Администрацию в электронном виде через Единый портал.</w:t>
      </w:r>
    </w:p>
    <w:p w:rsidR="000D3266" w:rsidRPr="008F1761" w:rsidRDefault="000D3266" w:rsidP="000D3266">
      <w:pPr>
        <w:ind w:firstLine="709"/>
        <w:jc w:val="both"/>
        <w:rPr>
          <w:sz w:val="28"/>
          <w:szCs w:val="28"/>
        </w:rPr>
      </w:pPr>
      <w:r w:rsidRPr="008F1761">
        <w:rPr>
          <w:sz w:val="28"/>
          <w:szCs w:val="28"/>
        </w:rPr>
        <w:t>76. При обращении заявителя (представителя заявителя) непосредственно в Администрацию сотрудник, ответственный за прием документов:</w:t>
      </w:r>
    </w:p>
    <w:p w:rsidR="000D3266" w:rsidRPr="008F1761" w:rsidRDefault="000D3266" w:rsidP="000D3266">
      <w:pPr>
        <w:ind w:firstLine="709"/>
        <w:jc w:val="both"/>
        <w:rPr>
          <w:sz w:val="28"/>
          <w:szCs w:val="28"/>
        </w:rPr>
      </w:pPr>
      <w:r w:rsidRPr="008F1761">
        <w:rPr>
          <w:sz w:val="28"/>
          <w:szCs w:val="28"/>
        </w:rPr>
        <w:t>а) удостоверяет личность заявителя (личность и полномочия представителя заявителя);</w:t>
      </w:r>
    </w:p>
    <w:p w:rsidR="000D3266" w:rsidRPr="008F1761" w:rsidRDefault="000D3266" w:rsidP="000D3266">
      <w:pPr>
        <w:ind w:firstLine="709"/>
        <w:jc w:val="both"/>
        <w:rPr>
          <w:sz w:val="28"/>
          <w:szCs w:val="28"/>
        </w:rPr>
      </w:pPr>
      <w:r w:rsidRPr="008F1761">
        <w:rPr>
          <w:sz w:val="28"/>
          <w:szCs w:val="28"/>
        </w:rPr>
        <w:t>б) осуществляет прием заявления;</w:t>
      </w:r>
    </w:p>
    <w:p w:rsidR="000D3266" w:rsidRPr="008F1761" w:rsidRDefault="000D3266" w:rsidP="000D3266">
      <w:pPr>
        <w:ind w:firstLine="709"/>
        <w:jc w:val="both"/>
        <w:rPr>
          <w:sz w:val="28"/>
          <w:szCs w:val="28"/>
        </w:rPr>
      </w:pPr>
      <w:r w:rsidRPr="008F1761">
        <w:rPr>
          <w:sz w:val="28"/>
          <w:szCs w:val="28"/>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D3266" w:rsidRPr="008F1761" w:rsidRDefault="000D3266" w:rsidP="000D3266">
      <w:pPr>
        <w:ind w:firstLine="709"/>
        <w:jc w:val="both"/>
        <w:rPr>
          <w:sz w:val="28"/>
          <w:szCs w:val="28"/>
        </w:rPr>
      </w:pPr>
      <w:r w:rsidRPr="008F1761">
        <w:rPr>
          <w:sz w:val="28"/>
          <w:szCs w:val="28"/>
        </w:rPr>
        <w:t xml:space="preserve">г) регистрирует заявление в журнале регистрации входящей корреспонденции Администрации, проставляет на заявлении отметку о </w:t>
      </w:r>
      <w:r w:rsidRPr="008F1761">
        <w:rPr>
          <w:sz w:val="28"/>
          <w:szCs w:val="28"/>
        </w:rPr>
        <w:lastRenderedPageBreak/>
        <w:t>регистрации, после чего делает копию заявления и передает ее заявителю (представителю заявителя).</w:t>
      </w:r>
    </w:p>
    <w:p w:rsidR="000D3266" w:rsidRPr="008F1761" w:rsidRDefault="000D3266" w:rsidP="000D3266">
      <w:pPr>
        <w:ind w:firstLine="709"/>
        <w:jc w:val="both"/>
        <w:rPr>
          <w:sz w:val="28"/>
          <w:szCs w:val="28"/>
        </w:rPr>
      </w:pPr>
      <w:r w:rsidRPr="008F1761">
        <w:rPr>
          <w:sz w:val="28"/>
          <w:szCs w:val="28"/>
        </w:rPr>
        <w:t>Максимальный срок выполнения действий, указанных в подпунктах «а» - «г» настоящего пункта, – 15 минут;</w:t>
      </w:r>
    </w:p>
    <w:p w:rsidR="000D3266" w:rsidRPr="008F1761" w:rsidRDefault="000D3266" w:rsidP="000D3266">
      <w:pPr>
        <w:ind w:firstLine="709"/>
        <w:jc w:val="both"/>
        <w:rPr>
          <w:sz w:val="28"/>
          <w:szCs w:val="28"/>
        </w:rPr>
      </w:pPr>
      <w:r w:rsidRPr="008F1761">
        <w:rPr>
          <w:sz w:val="28"/>
          <w:szCs w:val="28"/>
        </w:rPr>
        <w:t>д) оригинал заявления передает главному специалисту Администрации.</w:t>
      </w:r>
    </w:p>
    <w:p w:rsidR="000D3266" w:rsidRPr="008F1761" w:rsidRDefault="000D3266" w:rsidP="000D3266">
      <w:pPr>
        <w:ind w:firstLine="709"/>
        <w:jc w:val="both"/>
        <w:rPr>
          <w:sz w:val="28"/>
          <w:szCs w:val="28"/>
        </w:rPr>
      </w:pPr>
      <w:r w:rsidRPr="008F1761">
        <w:rPr>
          <w:sz w:val="28"/>
          <w:szCs w:val="28"/>
        </w:rPr>
        <w:t>Максимальный срок выполнения действий, указанных в подпункте «д» настоящего пункта – 1 час.</w:t>
      </w:r>
    </w:p>
    <w:p w:rsidR="000D3266" w:rsidRPr="008F1761" w:rsidRDefault="000D3266" w:rsidP="000D3266">
      <w:pPr>
        <w:ind w:firstLine="709"/>
        <w:jc w:val="both"/>
        <w:rPr>
          <w:sz w:val="28"/>
          <w:szCs w:val="28"/>
        </w:rPr>
      </w:pPr>
      <w:r w:rsidRPr="008F1761">
        <w:rPr>
          <w:sz w:val="28"/>
          <w:szCs w:val="28"/>
        </w:rPr>
        <w:t>77. При поступлении заявления в Администрацию посредством почтовой связи сотрудник, ответственный за прием документов:</w:t>
      </w:r>
    </w:p>
    <w:p w:rsidR="000D3266" w:rsidRPr="008F1761" w:rsidRDefault="000D3266" w:rsidP="000D3266">
      <w:pPr>
        <w:ind w:firstLine="709"/>
        <w:jc w:val="both"/>
        <w:rPr>
          <w:sz w:val="28"/>
          <w:szCs w:val="28"/>
        </w:rPr>
      </w:pPr>
      <w:r w:rsidRPr="008F1761">
        <w:rPr>
          <w:sz w:val="28"/>
          <w:szCs w:val="28"/>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0D3266" w:rsidRPr="008F1761" w:rsidRDefault="000D3266" w:rsidP="000D3266">
      <w:pPr>
        <w:ind w:firstLine="709"/>
        <w:jc w:val="both"/>
        <w:rPr>
          <w:sz w:val="28"/>
          <w:szCs w:val="28"/>
        </w:rPr>
      </w:pPr>
      <w:r w:rsidRPr="008F1761">
        <w:rPr>
          <w:sz w:val="28"/>
          <w:szCs w:val="28"/>
        </w:rPr>
        <w:t>б) оригинал заявления передает главному специалисту Администрации.</w:t>
      </w:r>
    </w:p>
    <w:p w:rsidR="000D3266" w:rsidRPr="008F1761" w:rsidRDefault="000D3266" w:rsidP="000D3266">
      <w:pPr>
        <w:widowControl w:val="0"/>
        <w:ind w:firstLine="709"/>
        <w:jc w:val="both"/>
        <w:rPr>
          <w:sz w:val="28"/>
          <w:szCs w:val="28"/>
        </w:rPr>
      </w:pPr>
      <w:r w:rsidRPr="008F1761">
        <w:rPr>
          <w:sz w:val="28"/>
          <w:szCs w:val="28"/>
        </w:rPr>
        <w:t>Максимальный срок выполнения действий – 1 час.</w:t>
      </w:r>
    </w:p>
    <w:p w:rsidR="000D3266" w:rsidRPr="008F1761" w:rsidRDefault="000D3266" w:rsidP="000D3266">
      <w:pPr>
        <w:widowControl w:val="0"/>
        <w:ind w:firstLine="709"/>
        <w:jc w:val="both"/>
        <w:rPr>
          <w:sz w:val="28"/>
          <w:szCs w:val="28"/>
        </w:rPr>
      </w:pPr>
      <w:r w:rsidRPr="008F1761">
        <w:rPr>
          <w:sz w:val="28"/>
          <w:szCs w:val="28"/>
        </w:rPr>
        <w:t xml:space="preserve">78. При поступлении заявления в Администрацию в электронном виде через </w:t>
      </w:r>
      <w:hyperlink r:id="rId12" w:history="1">
        <w:r w:rsidRPr="008F1761">
          <w:rPr>
            <w:rStyle w:val="af6"/>
            <w:color w:val="auto"/>
            <w:sz w:val="28"/>
            <w:szCs w:val="28"/>
          </w:rPr>
          <w:t>Единый портал</w:t>
        </w:r>
      </w:hyperlink>
      <w:r w:rsidRPr="008F1761">
        <w:rPr>
          <w:rStyle w:val="af6"/>
          <w:color w:val="auto"/>
          <w:sz w:val="28"/>
          <w:szCs w:val="28"/>
        </w:rPr>
        <w:t xml:space="preserve"> </w:t>
      </w:r>
      <w:r w:rsidRPr="008F1761">
        <w:rPr>
          <w:sz w:val="28"/>
          <w:szCs w:val="28"/>
        </w:rPr>
        <w:t>сотрудник, ответственный за прием документов:</w:t>
      </w:r>
    </w:p>
    <w:p w:rsidR="000D3266" w:rsidRPr="008F1761" w:rsidRDefault="000D3266" w:rsidP="000D3266">
      <w:pPr>
        <w:ind w:firstLine="709"/>
        <w:jc w:val="both"/>
        <w:rPr>
          <w:sz w:val="28"/>
          <w:szCs w:val="28"/>
        </w:rPr>
      </w:pPr>
      <w:r w:rsidRPr="008F1761">
        <w:rPr>
          <w:sz w:val="28"/>
          <w:szCs w:val="28"/>
        </w:rPr>
        <w:t xml:space="preserve">а) распечатывает заявление; </w:t>
      </w:r>
    </w:p>
    <w:p w:rsidR="000D3266" w:rsidRPr="008F1761" w:rsidRDefault="000D3266" w:rsidP="000D3266">
      <w:pPr>
        <w:ind w:firstLine="709"/>
        <w:jc w:val="both"/>
        <w:rPr>
          <w:sz w:val="28"/>
          <w:szCs w:val="28"/>
        </w:rPr>
      </w:pPr>
      <w:r w:rsidRPr="008F1761">
        <w:rPr>
          <w:sz w:val="28"/>
          <w:szCs w:val="28"/>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0D3266" w:rsidRPr="008F1761" w:rsidRDefault="000D3266" w:rsidP="000D3266">
      <w:pPr>
        <w:ind w:firstLine="709"/>
        <w:jc w:val="both"/>
        <w:rPr>
          <w:sz w:val="28"/>
          <w:szCs w:val="28"/>
        </w:rPr>
      </w:pPr>
      <w:r w:rsidRPr="008F1761">
        <w:rPr>
          <w:sz w:val="28"/>
          <w:szCs w:val="28"/>
        </w:rPr>
        <w:t>в) заявление передает главному специалисту Администрации.</w:t>
      </w:r>
    </w:p>
    <w:p w:rsidR="000D3266" w:rsidRPr="008F1761" w:rsidRDefault="000D3266" w:rsidP="000D3266">
      <w:pPr>
        <w:ind w:firstLine="709"/>
        <w:jc w:val="both"/>
        <w:rPr>
          <w:sz w:val="28"/>
          <w:szCs w:val="28"/>
        </w:rPr>
      </w:pPr>
      <w:r w:rsidRPr="008F1761">
        <w:rPr>
          <w:sz w:val="28"/>
          <w:szCs w:val="28"/>
        </w:rPr>
        <w:t>Максимальный срок выполнения действий – 1 час.</w:t>
      </w:r>
    </w:p>
    <w:p w:rsidR="000D3266" w:rsidRPr="008F1761" w:rsidRDefault="000D3266" w:rsidP="000D3266">
      <w:pPr>
        <w:ind w:firstLine="709"/>
        <w:jc w:val="both"/>
        <w:rPr>
          <w:sz w:val="28"/>
          <w:szCs w:val="28"/>
        </w:rPr>
      </w:pPr>
      <w:r w:rsidRPr="008F1761">
        <w:rPr>
          <w:sz w:val="28"/>
          <w:szCs w:val="28"/>
        </w:rPr>
        <w:t>79.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0D3266" w:rsidRPr="008F1761" w:rsidRDefault="000D3266" w:rsidP="000D3266">
      <w:pPr>
        <w:ind w:firstLine="720"/>
        <w:jc w:val="both"/>
        <w:rPr>
          <w:sz w:val="28"/>
          <w:szCs w:val="28"/>
        </w:rPr>
      </w:pPr>
      <w:r w:rsidRPr="008F1761">
        <w:rPr>
          <w:sz w:val="28"/>
          <w:szCs w:val="28"/>
        </w:rPr>
        <w:t>а) удостоверяет личность заявителя (личность и полномочия представителя заявителя);</w:t>
      </w:r>
    </w:p>
    <w:p w:rsidR="000D3266" w:rsidRPr="008F1761" w:rsidRDefault="000D3266" w:rsidP="000D3266">
      <w:pPr>
        <w:ind w:firstLine="720"/>
        <w:jc w:val="both"/>
        <w:rPr>
          <w:sz w:val="28"/>
          <w:szCs w:val="28"/>
        </w:rPr>
      </w:pPr>
      <w:r w:rsidRPr="008F1761">
        <w:rPr>
          <w:sz w:val="28"/>
          <w:szCs w:val="28"/>
        </w:rPr>
        <w:t>б) осуществляет прием документов;</w:t>
      </w:r>
    </w:p>
    <w:p w:rsidR="000D3266" w:rsidRPr="008F1761" w:rsidRDefault="000D3266" w:rsidP="000D3266">
      <w:pPr>
        <w:ind w:firstLine="709"/>
        <w:jc w:val="both"/>
        <w:rPr>
          <w:sz w:val="28"/>
          <w:szCs w:val="28"/>
        </w:rPr>
      </w:pPr>
      <w:r w:rsidRPr="008F1761">
        <w:rPr>
          <w:sz w:val="28"/>
          <w:szCs w:val="28"/>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D3266" w:rsidRPr="008F1761" w:rsidRDefault="000D3266" w:rsidP="000D3266">
      <w:pPr>
        <w:ind w:firstLine="709"/>
        <w:jc w:val="both"/>
        <w:rPr>
          <w:sz w:val="28"/>
          <w:szCs w:val="28"/>
        </w:rPr>
      </w:pPr>
      <w:r w:rsidRPr="008F1761">
        <w:rPr>
          <w:sz w:val="28"/>
          <w:szCs w:val="28"/>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0D3266" w:rsidRPr="008F1761" w:rsidRDefault="000D3266" w:rsidP="000D3266">
      <w:pPr>
        <w:ind w:firstLine="720"/>
        <w:jc w:val="both"/>
        <w:rPr>
          <w:sz w:val="28"/>
          <w:szCs w:val="28"/>
        </w:rPr>
      </w:pPr>
      <w:r w:rsidRPr="008F1761">
        <w:rPr>
          <w:sz w:val="28"/>
          <w:szCs w:val="28"/>
        </w:rPr>
        <w:t>д) оригинал заявления передает ведущему документоведу филиала  ГАУ «МФЦ» для формирования электронного дела заявителя.</w:t>
      </w:r>
    </w:p>
    <w:p w:rsidR="000D3266" w:rsidRPr="008F1761" w:rsidRDefault="000D3266" w:rsidP="000D3266">
      <w:pPr>
        <w:ind w:firstLine="720"/>
        <w:jc w:val="both"/>
        <w:rPr>
          <w:sz w:val="28"/>
          <w:szCs w:val="28"/>
        </w:rPr>
      </w:pPr>
      <w:r w:rsidRPr="008F1761">
        <w:rPr>
          <w:sz w:val="28"/>
          <w:szCs w:val="28"/>
        </w:rPr>
        <w:t>Максимальный срок выполнения действий – 15 минут.</w:t>
      </w:r>
    </w:p>
    <w:p w:rsidR="000D3266" w:rsidRPr="008F1761" w:rsidRDefault="000D3266" w:rsidP="000D3266">
      <w:pPr>
        <w:ind w:firstLine="720"/>
        <w:jc w:val="both"/>
        <w:rPr>
          <w:sz w:val="28"/>
          <w:szCs w:val="28"/>
        </w:rPr>
      </w:pPr>
      <w:r w:rsidRPr="008F1761">
        <w:rPr>
          <w:sz w:val="28"/>
          <w:szCs w:val="28"/>
        </w:rPr>
        <w:t xml:space="preserve">80.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w:t>
      </w:r>
      <w:r w:rsidRPr="008F1761">
        <w:rPr>
          <w:sz w:val="28"/>
          <w:szCs w:val="28"/>
        </w:rPr>
        <w:lastRenderedPageBreak/>
        <w:t>зарегистрированные в АИС МФЦ заявления с целью их дальнейшей обработки, в том числе:</w:t>
      </w:r>
    </w:p>
    <w:p w:rsidR="000D3266" w:rsidRPr="008F1761" w:rsidRDefault="000D3266" w:rsidP="000D3266">
      <w:pPr>
        <w:ind w:firstLine="720"/>
        <w:jc w:val="both"/>
        <w:rPr>
          <w:sz w:val="28"/>
          <w:szCs w:val="28"/>
        </w:rPr>
      </w:pPr>
      <w:r w:rsidRPr="008F1761">
        <w:rPr>
          <w:sz w:val="28"/>
          <w:szCs w:val="28"/>
        </w:rPr>
        <w:t>а) изготавливает электронные копии заявлений посредством сканирования бумажных носителей и сохраняет их в АИС МФЦ;</w:t>
      </w:r>
    </w:p>
    <w:p w:rsidR="000D3266" w:rsidRPr="008F1761" w:rsidRDefault="000D3266" w:rsidP="000D3266">
      <w:pPr>
        <w:ind w:firstLine="720"/>
        <w:jc w:val="both"/>
        <w:rPr>
          <w:sz w:val="28"/>
          <w:szCs w:val="28"/>
        </w:rPr>
      </w:pPr>
      <w:r w:rsidRPr="008F1761">
        <w:rPr>
          <w:sz w:val="28"/>
          <w:szCs w:val="28"/>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0D3266" w:rsidRPr="008F1761" w:rsidRDefault="000D3266" w:rsidP="000D3266">
      <w:pPr>
        <w:ind w:firstLine="720"/>
        <w:jc w:val="both"/>
        <w:rPr>
          <w:sz w:val="28"/>
          <w:szCs w:val="28"/>
        </w:rPr>
      </w:pPr>
      <w:r w:rsidRPr="008F1761">
        <w:rPr>
          <w:sz w:val="28"/>
          <w:szCs w:val="28"/>
        </w:rPr>
        <w:t>в) передает заявление вместе с Перечнем старшему делопроизводителю филиала ГАУ «МФЦ» для регистрации и передачи в Администрацию.</w:t>
      </w:r>
    </w:p>
    <w:p w:rsidR="000D3266" w:rsidRPr="008F1761" w:rsidRDefault="000D3266" w:rsidP="000D3266">
      <w:pPr>
        <w:ind w:firstLine="720"/>
        <w:jc w:val="both"/>
        <w:rPr>
          <w:sz w:val="28"/>
          <w:szCs w:val="28"/>
        </w:rPr>
      </w:pPr>
      <w:r w:rsidRPr="008F1761">
        <w:rPr>
          <w:sz w:val="28"/>
          <w:szCs w:val="28"/>
        </w:rPr>
        <w:t>Максимальный срок выполнения действий – 15 минут.</w:t>
      </w:r>
    </w:p>
    <w:p w:rsidR="000D3266" w:rsidRPr="008F1761" w:rsidRDefault="000D3266" w:rsidP="000D3266">
      <w:pPr>
        <w:ind w:firstLine="720"/>
        <w:jc w:val="both"/>
        <w:rPr>
          <w:sz w:val="28"/>
          <w:szCs w:val="28"/>
        </w:rPr>
      </w:pPr>
      <w:r w:rsidRPr="008F1761">
        <w:rPr>
          <w:sz w:val="28"/>
          <w:szCs w:val="28"/>
        </w:rPr>
        <w:t>81. При поступлении заявлений в филиал ГАУ «МФЦ» посредством почтовой связи заведующий филиалом ГАУ «МФЦ»:</w:t>
      </w:r>
    </w:p>
    <w:p w:rsidR="000D3266" w:rsidRPr="008F1761" w:rsidRDefault="000D3266" w:rsidP="000D3266">
      <w:pPr>
        <w:ind w:firstLine="720"/>
        <w:jc w:val="both"/>
        <w:rPr>
          <w:sz w:val="28"/>
          <w:szCs w:val="28"/>
        </w:rPr>
      </w:pPr>
      <w:r w:rsidRPr="008F1761">
        <w:rPr>
          <w:sz w:val="28"/>
          <w:szCs w:val="28"/>
        </w:rPr>
        <w:t>а) регистрирует заявления в журнале регистрации входящей документации филиала ГАУ «МФЦ»;</w:t>
      </w:r>
    </w:p>
    <w:p w:rsidR="000D3266" w:rsidRPr="008F1761" w:rsidRDefault="000D3266" w:rsidP="000D3266">
      <w:pPr>
        <w:ind w:firstLine="709"/>
        <w:jc w:val="both"/>
        <w:rPr>
          <w:sz w:val="28"/>
          <w:szCs w:val="28"/>
        </w:rPr>
      </w:pPr>
      <w:r w:rsidRPr="008F1761">
        <w:rPr>
          <w:sz w:val="28"/>
          <w:szCs w:val="28"/>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0D3266" w:rsidRPr="008F1761" w:rsidRDefault="000D3266" w:rsidP="000D3266">
      <w:pPr>
        <w:ind w:firstLine="709"/>
        <w:jc w:val="both"/>
        <w:rPr>
          <w:sz w:val="28"/>
          <w:szCs w:val="28"/>
        </w:rPr>
      </w:pPr>
      <w:r w:rsidRPr="008F1761">
        <w:rPr>
          <w:sz w:val="28"/>
          <w:szCs w:val="28"/>
        </w:rPr>
        <w:t xml:space="preserve"> в) выполняет действия, указанные в подпунктах «а» - «в» пункта 79 настоящего подраздела.</w:t>
      </w:r>
    </w:p>
    <w:p w:rsidR="000D3266" w:rsidRPr="008F1761" w:rsidRDefault="000D3266" w:rsidP="000D3266">
      <w:pPr>
        <w:ind w:firstLine="720"/>
        <w:jc w:val="both"/>
        <w:rPr>
          <w:sz w:val="28"/>
          <w:szCs w:val="28"/>
        </w:rPr>
      </w:pPr>
      <w:r w:rsidRPr="008F1761">
        <w:rPr>
          <w:sz w:val="28"/>
          <w:szCs w:val="28"/>
        </w:rPr>
        <w:t>Максимальный срок выполнения действий - 1 час.</w:t>
      </w:r>
    </w:p>
    <w:p w:rsidR="000D3266" w:rsidRPr="008F1761" w:rsidRDefault="000D3266" w:rsidP="000D3266">
      <w:pPr>
        <w:ind w:firstLine="567"/>
        <w:jc w:val="both"/>
        <w:rPr>
          <w:sz w:val="28"/>
          <w:szCs w:val="28"/>
        </w:rPr>
      </w:pPr>
      <w:r w:rsidRPr="008F1761">
        <w:rPr>
          <w:sz w:val="28"/>
          <w:szCs w:val="28"/>
        </w:rPr>
        <w:t>82.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0D3266" w:rsidRPr="008F1761" w:rsidRDefault="000D3266" w:rsidP="000D3266">
      <w:pPr>
        <w:ind w:firstLine="567"/>
        <w:jc w:val="both"/>
        <w:rPr>
          <w:sz w:val="28"/>
          <w:szCs w:val="28"/>
        </w:rPr>
      </w:pPr>
      <w:r w:rsidRPr="008F1761">
        <w:rPr>
          <w:sz w:val="28"/>
          <w:szCs w:val="28"/>
          <w:lang w:eastAsia="ar-SA"/>
        </w:rPr>
        <w:t xml:space="preserve">83. При поступлении </w:t>
      </w:r>
      <w:r w:rsidRPr="008F1761">
        <w:rPr>
          <w:sz w:val="28"/>
          <w:szCs w:val="28"/>
        </w:rPr>
        <w:t xml:space="preserve">заявления в Администрацию от филиала ГАУ «МФЦ» </w:t>
      </w:r>
      <w:r w:rsidRPr="008F1761">
        <w:rPr>
          <w:sz w:val="28"/>
          <w:szCs w:val="28"/>
          <w:lang w:eastAsia="ar-SA"/>
        </w:rPr>
        <w:t>с</w:t>
      </w:r>
      <w:r w:rsidRPr="008F1761">
        <w:rPr>
          <w:sz w:val="28"/>
          <w:szCs w:val="28"/>
        </w:rPr>
        <w:t>отрудник, ответственный за прием документов:</w:t>
      </w:r>
    </w:p>
    <w:p w:rsidR="000D3266" w:rsidRPr="008F1761" w:rsidRDefault="000D3266" w:rsidP="000D3266">
      <w:pPr>
        <w:ind w:firstLine="567"/>
        <w:jc w:val="both"/>
        <w:rPr>
          <w:sz w:val="28"/>
          <w:szCs w:val="28"/>
        </w:rPr>
      </w:pPr>
      <w:r w:rsidRPr="008F1761">
        <w:rPr>
          <w:sz w:val="28"/>
          <w:szCs w:val="28"/>
        </w:rPr>
        <w:t>а) регистрирует заявление в журнале регистрации входящей корреспонденции Администрации;</w:t>
      </w:r>
    </w:p>
    <w:p w:rsidR="000D3266" w:rsidRPr="008F1761" w:rsidRDefault="000D3266" w:rsidP="000D3266">
      <w:pPr>
        <w:ind w:firstLine="567"/>
        <w:jc w:val="both"/>
        <w:rPr>
          <w:sz w:val="28"/>
          <w:szCs w:val="28"/>
        </w:rPr>
      </w:pPr>
      <w:r w:rsidRPr="008F1761">
        <w:rPr>
          <w:sz w:val="28"/>
          <w:szCs w:val="28"/>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0D3266" w:rsidRPr="008F1761" w:rsidRDefault="000D3266" w:rsidP="000D3266">
      <w:pPr>
        <w:ind w:firstLine="567"/>
        <w:jc w:val="both"/>
        <w:rPr>
          <w:sz w:val="28"/>
          <w:szCs w:val="28"/>
        </w:rPr>
      </w:pPr>
      <w:r w:rsidRPr="008F1761">
        <w:rPr>
          <w:sz w:val="28"/>
          <w:szCs w:val="28"/>
        </w:rPr>
        <w:t>Максимальный срок выполнения действий, указанных в подпунктах «а», «б» настоящего пункта – 15 минут;</w:t>
      </w:r>
    </w:p>
    <w:p w:rsidR="000D3266" w:rsidRPr="008F1761" w:rsidRDefault="000D3266" w:rsidP="000D3266">
      <w:pPr>
        <w:widowControl w:val="0"/>
        <w:ind w:firstLine="567"/>
        <w:jc w:val="both"/>
        <w:rPr>
          <w:sz w:val="28"/>
          <w:szCs w:val="28"/>
        </w:rPr>
      </w:pPr>
      <w:r w:rsidRPr="008F1761">
        <w:rPr>
          <w:sz w:val="28"/>
          <w:szCs w:val="28"/>
        </w:rPr>
        <w:t>в) передает на рассмотрение заявление и Перечень главному специалисту Администрации.</w:t>
      </w:r>
    </w:p>
    <w:p w:rsidR="000D3266" w:rsidRPr="008F1761" w:rsidRDefault="000D3266" w:rsidP="000D3266">
      <w:pPr>
        <w:widowControl w:val="0"/>
        <w:ind w:firstLine="567"/>
        <w:jc w:val="both"/>
        <w:rPr>
          <w:sz w:val="28"/>
          <w:szCs w:val="28"/>
        </w:rPr>
      </w:pPr>
      <w:r w:rsidRPr="008F1761">
        <w:rPr>
          <w:sz w:val="28"/>
          <w:szCs w:val="28"/>
        </w:rPr>
        <w:t>Максимальный срок выполнения действий – 1 час.</w:t>
      </w:r>
    </w:p>
    <w:p w:rsidR="000D3266" w:rsidRPr="008F1761" w:rsidRDefault="000D3266" w:rsidP="000D3266">
      <w:pPr>
        <w:widowControl w:val="0"/>
        <w:ind w:firstLine="567"/>
        <w:jc w:val="both"/>
        <w:rPr>
          <w:sz w:val="28"/>
          <w:szCs w:val="28"/>
        </w:rPr>
      </w:pPr>
      <w:r w:rsidRPr="008F1761">
        <w:rPr>
          <w:sz w:val="28"/>
          <w:szCs w:val="28"/>
        </w:rPr>
        <w:t>84. Результатом выполнения административной процедуры является поступление заявления главному специалисту Администрации.</w:t>
      </w:r>
    </w:p>
    <w:p w:rsidR="000D3266" w:rsidRPr="008F1761" w:rsidRDefault="000D3266" w:rsidP="000D3266">
      <w:pPr>
        <w:widowControl w:val="0"/>
        <w:ind w:firstLine="567"/>
        <w:jc w:val="both"/>
        <w:rPr>
          <w:sz w:val="28"/>
          <w:szCs w:val="28"/>
        </w:rPr>
      </w:pPr>
    </w:p>
    <w:p w:rsidR="000D3266" w:rsidRPr="008F1761" w:rsidRDefault="000D3266" w:rsidP="000D3266">
      <w:pPr>
        <w:ind w:firstLine="567"/>
        <w:jc w:val="center"/>
        <w:rPr>
          <w:b/>
          <w:bCs/>
          <w:iCs/>
          <w:sz w:val="28"/>
          <w:szCs w:val="28"/>
        </w:rPr>
      </w:pPr>
      <w:r w:rsidRPr="008F1761">
        <w:rPr>
          <w:b/>
          <w:bCs/>
          <w:iCs/>
          <w:sz w:val="28"/>
          <w:szCs w:val="28"/>
        </w:rPr>
        <w:t xml:space="preserve">Подраздел </w:t>
      </w:r>
      <w:r w:rsidRPr="008F1761">
        <w:rPr>
          <w:b/>
          <w:bCs/>
          <w:iCs/>
          <w:sz w:val="28"/>
          <w:szCs w:val="28"/>
          <w:lang w:val="en-US"/>
        </w:rPr>
        <w:t>II</w:t>
      </w:r>
    </w:p>
    <w:p w:rsidR="000D3266" w:rsidRPr="008F1761" w:rsidRDefault="000D3266" w:rsidP="000D3266">
      <w:pPr>
        <w:ind w:firstLine="567"/>
        <w:jc w:val="center"/>
        <w:rPr>
          <w:b/>
          <w:bCs/>
          <w:iCs/>
          <w:sz w:val="28"/>
          <w:szCs w:val="28"/>
        </w:rPr>
      </w:pPr>
    </w:p>
    <w:p w:rsidR="000D3266" w:rsidRPr="008F1761" w:rsidRDefault="000D3266" w:rsidP="000D3266">
      <w:pPr>
        <w:pStyle w:val="ConsPlusNormal"/>
        <w:jc w:val="center"/>
        <w:rPr>
          <w:rFonts w:ascii="Times New Roman" w:hAnsi="Times New Roman"/>
          <w:b/>
          <w:sz w:val="28"/>
          <w:szCs w:val="28"/>
        </w:rPr>
      </w:pPr>
      <w:r w:rsidRPr="008F1761">
        <w:rPr>
          <w:rFonts w:ascii="Times New Roman" w:hAnsi="Times New Roman"/>
          <w:b/>
          <w:sz w:val="28"/>
          <w:szCs w:val="28"/>
        </w:rPr>
        <w:t>Рассмотрение материалов (документов), необходимых для предоставления муниципальной услуги</w:t>
      </w:r>
    </w:p>
    <w:p w:rsidR="000D3266" w:rsidRPr="008F1761" w:rsidRDefault="000D3266" w:rsidP="000D3266">
      <w:pPr>
        <w:pStyle w:val="ae"/>
        <w:ind w:firstLine="567"/>
        <w:jc w:val="both"/>
        <w:rPr>
          <w:sz w:val="28"/>
          <w:szCs w:val="28"/>
        </w:rPr>
      </w:pPr>
      <w:r w:rsidRPr="008F1761">
        <w:rPr>
          <w:sz w:val="28"/>
          <w:szCs w:val="28"/>
        </w:rPr>
        <w:lastRenderedPageBreak/>
        <w:t>85.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главному специалисту Администрации.</w:t>
      </w:r>
    </w:p>
    <w:p w:rsidR="000D3266" w:rsidRPr="008F1761" w:rsidRDefault="000D3266" w:rsidP="000D3266">
      <w:pPr>
        <w:pStyle w:val="ae"/>
        <w:ind w:firstLine="567"/>
        <w:jc w:val="both"/>
        <w:rPr>
          <w:sz w:val="28"/>
          <w:szCs w:val="28"/>
        </w:rPr>
      </w:pPr>
      <w:r w:rsidRPr="008F1761">
        <w:rPr>
          <w:sz w:val="28"/>
          <w:szCs w:val="28"/>
        </w:rPr>
        <w:t>86. Главный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городского поселения поселок Старая Торопа Западнодвинского района Тверской области по определению мест размещения контейнерных площадок для сбора твердых коммунальных отходов  (далее – Комиссия).</w:t>
      </w:r>
    </w:p>
    <w:p w:rsidR="000D3266" w:rsidRPr="008F1761" w:rsidRDefault="000D3266" w:rsidP="000D3266">
      <w:pPr>
        <w:pStyle w:val="formattext"/>
        <w:spacing w:before="0" w:beforeAutospacing="0" w:after="0" w:afterAutospacing="0"/>
        <w:ind w:firstLine="567"/>
        <w:rPr>
          <w:sz w:val="28"/>
          <w:szCs w:val="28"/>
        </w:rPr>
      </w:pPr>
      <w:r w:rsidRPr="008F1761">
        <w:rPr>
          <w:sz w:val="28"/>
          <w:szCs w:val="28"/>
        </w:rPr>
        <w:t>Максимальный срок выполнения действий 2 дня.</w:t>
      </w:r>
    </w:p>
    <w:p w:rsidR="000D3266" w:rsidRPr="008F1761" w:rsidRDefault="000D3266" w:rsidP="000D3266">
      <w:pPr>
        <w:pStyle w:val="formattext"/>
        <w:spacing w:before="0" w:beforeAutospacing="0" w:after="0" w:afterAutospacing="0"/>
        <w:ind w:firstLine="567"/>
        <w:jc w:val="both"/>
        <w:rPr>
          <w:sz w:val="28"/>
          <w:szCs w:val="28"/>
        </w:rPr>
      </w:pPr>
      <w:r w:rsidRPr="008F1761">
        <w:rPr>
          <w:sz w:val="28"/>
          <w:szCs w:val="28"/>
        </w:rPr>
        <w:t xml:space="preserve"> 87. В случае обнаружения ошибок в заявлении, исправлений, повреждений, ошибок, описок, не позволяющих однозначно установить его содержание, несоответствия заявленного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главный специалист Администрации готовит проект решения об отказе в согласовании создания места (площадки) накопления ТКО в предоставлении муниципальной услуги и направляет его на подписание Главе администрации городского поселения поселок Старая Торопа Западнодвинского района Тверской области.</w:t>
      </w:r>
    </w:p>
    <w:p w:rsidR="000D3266" w:rsidRPr="008F1761" w:rsidRDefault="000D3266" w:rsidP="000D3266">
      <w:pPr>
        <w:pStyle w:val="formattext"/>
        <w:spacing w:before="0" w:beforeAutospacing="0" w:after="0" w:afterAutospacing="0"/>
        <w:ind w:firstLine="567"/>
        <w:jc w:val="both"/>
        <w:rPr>
          <w:sz w:val="28"/>
          <w:szCs w:val="28"/>
        </w:rPr>
      </w:pPr>
      <w:r w:rsidRPr="008F1761">
        <w:rPr>
          <w:sz w:val="28"/>
          <w:szCs w:val="28"/>
        </w:rPr>
        <w:t>88. После получения пакета документов Комиссия осуществляет следующую последовательность действий:</w:t>
      </w:r>
    </w:p>
    <w:p w:rsidR="000D3266" w:rsidRPr="008F1761" w:rsidRDefault="000D3266" w:rsidP="000D3266">
      <w:pPr>
        <w:ind w:firstLine="567"/>
        <w:jc w:val="both"/>
        <w:rPr>
          <w:sz w:val="28"/>
          <w:szCs w:val="28"/>
        </w:rPr>
      </w:pPr>
      <w:r w:rsidRPr="008F1761">
        <w:rPr>
          <w:sz w:val="28"/>
          <w:szCs w:val="28"/>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Правил благоустройства;</w:t>
      </w:r>
    </w:p>
    <w:p w:rsidR="000D3266" w:rsidRPr="008F1761" w:rsidRDefault="000D3266" w:rsidP="000D3266">
      <w:pPr>
        <w:ind w:firstLine="567"/>
        <w:jc w:val="both"/>
        <w:rPr>
          <w:sz w:val="28"/>
          <w:szCs w:val="28"/>
        </w:rPr>
      </w:pPr>
      <w:r w:rsidRPr="008F1761">
        <w:rPr>
          <w:sz w:val="28"/>
          <w:szCs w:val="28"/>
        </w:rPr>
        <w:t>б) в случае соответствия Правилам благоустройства Комиссия  вправе направить:</w:t>
      </w:r>
    </w:p>
    <w:p w:rsidR="000D3266" w:rsidRPr="008F1761" w:rsidRDefault="000D3266" w:rsidP="000D3266">
      <w:pPr>
        <w:ind w:firstLine="567"/>
        <w:jc w:val="both"/>
        <w:rPr>
          <w:sz w:val="28"/>
          <w:szCs w:val="28"/>
        </w:rPr>
      </w:pPr>
      <w:r w:rsidRPr="008F1761">
        <w:rPr>
          <w:sz w:val="28"/>
          <w:szCs w:val="28"/>
        </w:rPr>
        <w:t>-  запрос в 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со дня поступления запроса;</w:t>
      </w:r>
    </w:p>
    <w:p w:rsidR="000D3266" w:rsidRPr="008F1761" w:rsidRDefault="000D3266" w:rsidP="000D3266">
      <w:pPr>
        <w:ind w:firstLine="567"/>
        <w:jc w:val="both"/>
        <w:rPr>
          <w:sz w:val="28"/>
          <w:szCs w:val="28"/>
        </w:rPr>
      </w:pPr>
      <w:r w:rsidRPr="008F1761">
        <w:rPr>
          <w:sz w:val="28"/>
          <w:szCs w:val="28"/>
        </w:rPr>
        <w:lastRenderedPageBreak/>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Территориальный отдел Управления Федеральной  службы  по надзору в сфере защиты прав потребителей и благополучия человека по Тверской области;</w:t>
      </w:r>
    </w:p>
    <w:p w:rsidR="000D3266" w:rsidRPr="008F1761" w:rsidRDefault="000D3266" w:rsidP="000D3266">
      <w:pPr>
        <w:pStyle w:val="ae"/>
        <w:spacing w:before="0" w:beforeAutospacing="0" w:after="0" w:afterAutospacing="0"/>
        <w:ind w:firstLine="567"/>
        <w:jc w:val="both"/>
        <w:rPr>
          <w:sz w:val="28"/>
          <w:szCs w:val="28"/>
        </w:rPr>
      </w:pPr>
      <w:r w:rsidRPr="008F1761">
        <w:rPr>
          <w:sz w:val="28"/>
          <w:szCs w:val="28"/>
        </w:rPr>
        <w:t>в) в срок не более 10 календарных дней подготавливает акт об определении места (площадки) накопления твердых коммунальных отходов.</w:t>
      </w:r>
    </w:p>
    <w:p w:rsidR="000D3266" w:rsidRPr="008F1761" w:rsidRDefault="000D3266" w:rsidP="000D3266">
      <w:pPr>
        <w:pStyle w:val="ae"/>
        <w:spacing w:before="0" w:beforeAutospacing="0" w:after="0" w:afterAutospacing="0"/>
        <w:ind w:firstLine="567"/>
        <w:jc w:val="both"/>
        <w:rPr>
          <w:sz w:val="28"/>
          <w:szCs w:val="28"/>
        </w:rPr>
      </w:pPr>
      <w:r w:rsidRPr="008F1761">
        <w:rPr>
          <w:sz w:val="28"/>
          <w:szCs w:val="28"/>
        </w:rPr>
        <w:t>г) в срок не более 1 рабочего дня направляет акт в отдел ЖКХ для подготовки проекта решения о согласовании создания места (площадки) накопления ТКО.</w:t>
      </w:r>
    </w:p>
    <w:p w:rsidR="000D3266" w:rsidRPr="008F1761" w:rsidRDefault="000D3266" w:rsidP="000D3266">
      <w:pPr>
        <w:pStyle w:val="ae"/>
        <w:spacing w:before="0" w:beforeAutospacing="0" w:after="0" w:afterAutospacing="0"/>
        <w:ind w:firstLine="567"/>
        <w:jc w:val="both"/>
        <w:rPr>
          <w:sz w:val="28"/>
          <w:szCs w:val="28"/>
        </w:rPr>
      </w:pPr>
      <w:r w:rsidRPr="008F1761">
        <w:rPr>
          <w:sz w:val="28"/>
          <w:szCs w:val="28"/>
        </w:rPr>
        <w:t>89. Главный специалист Администрации подготавливает проект решения о согласовании создания места (площадки) накопления ТКО и направляет его на подписание Главе администрации городского поселения поселок Старая Торопа Западнодвинского района Тверской области.</w:t>
      </w:r>
    </w:p>
    <w:p w:rsidR="000D3266" w:rsidRPr="008F1761" w:rsidRDefault="000D3266" w:rsidP="000D3266">
      <w:pPr>
        <w:pStyle w:val="ae"/>
        <w:spacing w:before="0" w:beforeAutospacing="0" w:after="0" w:afterAutospacing="0"/>
        <w:ind w:firstLine="567"/>
        <w:jc w:val="both"/>
        <w:rPr>
          <w:sz w:val="28"/>
          <w:szCs w:val="28"/>
        </w:rPr>
      </w:pPr>
      <w:r w:rsidRPr="008F1761">
        <w:rPr>
          <w:sz w:val="28"/>
          <w:szCs w:val="28"/>
        </w:rPr>
        <w:t>90. Расположение места (площадки) накопления ТКО определяется в соответствии с требованиями, установленными Правилами благоустройства.</w:t>
      </w:r>
    </w:p>
    <w:p w:rsidR="000D3266" w:rsidRPr="008F1761" w:rsidRDefault="000D3266" w:rsidP="000D3266">
      <w:pPr>
        <w:pStyle w:val="formattext"/>
        <w:spacing w:before="0" w:beforeAutospacing="0" w:after="0" w:afterAutospacing="0"/>
        <w:ind w:firstLine="567"/>
        <w:jc w:val="both"/>
        <w:rPr>
          <w:sz w:val="28"/>
          <w:szCs w:val="28"/>
        </w:rPr>
      </w:pPr>
      <w:r w:rsidRPr="008F1761">
        <w:rPr>
          <w:sz w:val="28"/>
          <w:szCs w:val="28"/>
        </w:rPr>
        <w:t>Максимальный срок выполнения действий - 20 дней.</w:t>
      </w:r>
    </w:p>
    <w:p w:rsidR="000D3266" w:rsidRPr="008F1761" w:rsidRDefault="000D3266" w:rsidP="000D3266">
      <w:pPr>
        <w:widowControl w:val="0"/>
        <w:autoSpaceDE w:val="0"/>
        <w:autoSpaceDN w:val="0"/>
        <w:adjustRightInd w:val="0"/>
        <w:ind w:firstLine="567"/>
        <w:jc w:val="both"/>
        <w:rPr>
          <w:sz w:val="28"/>
          <w:szCs w:val="28"/>
        </w:rPr>
      </w:pPr>
      <w:r w:rsidRPr="008F1761">
        <w:rPr>
          <w:sz w:val="28"/>
          <w:szCs w:val="28"/>
        </w:rPr>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0D3266" w:rsidRPr="008F1761" w:rsidRDefault="000D3266" w:rsidP="000D3266">
      <w:pPr>
        <w:widowControl w:val="0"/>
        <w:autoSpaceDE w:val="0"/>
        <w:autoSpaceDN w:val="0"/>
        <w:adjustRightInd w:val="0"/>
        <w:ind w:firstLine="567"/>
        <w:jc w:val="both"/>
        <w:rPr>
          <w:sz w:val="28"/>
          <w:szCs w:val="28"/>
        </w:rPr>
      </w:pPr>
      <w:r w:rsidRPr="008F1761">
        <w:rPr>
          <w:sz w:val="28"/>
          <w:szCs w:val="28"/>
        </w:rPr>
        <w:t xml:space="preserve">91.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 </w:t>
      </w:r>
    </w:p>
    <w:p w:rsidR="000D3266" w:rsidRPr="008F1761" w:rsidRDefault="000D3266" w:rsidP="000D3266">
      <w:pPr>
        <w:pStyle w:val="formattext"/>
        <w:spacing w:before="0" w:beforeAutospacing="0" w:after="0" w:afterAutospacing="0"/>
        <w:rPr>
          <w:sz w:val="28"/>
          <w:szCs w:val="28"/>
        </w:rPr>
      </w:pPr>
      <w:r w:rsidRPr="008F1761">
        <w:rPr>
          <w:sz w:val="28"/>
          <w:szCs w:val="28"/>
        </w:rPr>
        <w:t>Суммарный срок выполнения - не более 20 дней со дня регистрации заявления.</w:t>
      </w:r>
    </w:p>
    <w:p w:rsidR="000D3266" w:rsidRPr="008F1761" w:rsidRDefault="000D3266" w:rsidP="000D3266">
      <w:pPr>
        <w:ind w:firstLine="567"/>
        <w:jc w:val="center"/>
        <w:rPr>
          <w:b/>
          <w:bCs/>
          <w:iCs/>
          <w:sz w:val="28"/>
          <w:szCs w:val="28"/>
        </w:rPr>
      </w:pPr>
    </w:p>
    <w:p w:rsidR="000D3266" w:rsidRPr="008F1761" w:rsidRDefault="000D3266" w:rsidP="000D3266">
      <w:pPr>
        <w:ind w:firstLine="567"/>
        <w:jc w:val="center"/>
        <w:rPr>
          <w:b/>
          <w:sz w:val="28"/>
          <w:szCs w:val="28"/>
        </w:rPr>
      </w:pPr>
      <w:r w:rsidRPr="008F1761">
        <w:rPr>
          <w:b/>
          <w:bCs/>
          <w:iCs/>
          <w:sz w:val="28"/>
          <w:szCs w:val="28"/>
        </w:rPr>
        <w:t xml:space="preserve">Подраздел </w:t>
      </w:r>
      <w:r w:rsidRPr="008F1761">
        <w:rPr>
          <w:b/>
          <w:bCs/>
          <w:iCs/>
          <w:sz w:val="28"/>
          <w:szCs w:val="28"/>
          <w:lang w:val="en-US"/>
        </w:rPr>
        <w:t>III</w:t>
      </w:r>
    </w:p>
    <w:p w:rsidR="000D3266" w:rsidRPr="008F1761" w:rsidRDefault="000D3266" w:rsidP="000D3266">
      <w:pPr>
        <w:jc w:val="center"/>
        <w:rPr>
          <w:b/>
          <w:bCs/>
          <w:iCs/>
          <w:sz w:val="28"/>
          <w:szCs w:val="28"/>
        </w:rPr>
      </w:pPr>
      <w:r w:rsidRPr="008F1761">
        <w:rPr>
          <w:b/>
          <w:bCs/>
          <w:iCs/>
          <w:sz w:val="28"/>
          <w:szCs w:val="28"/>
        </w:rPr>
        <w:t xml:space="preserve">Принятие решения о предоставлении </w:t>
      </w:r>
    </w:p>
    <w:p w:rsidR="000D3266" w:rsidRPr="008F1761" w:rsidRDefault="000D3266" w:rsidP="000D3266">
      <w:pPr>
        <w:jc w:val="center"/>
        <w:rPr>
          <w:b/>
          <w:sz w:val="28"/>
          <w:szCs w:val="28"/>
        </w:rPr>
      </w:pPr>
      <w:r w:rsidRPr="008F1761">
        <w:rPr>
          <w:b/>
          <w:bCs/>
          <w:iCs/>
          <w:sz w:val="28"/>
          <w:szCs w:val="28"/>
        </w:rPr>
        <w:t xml:space="preserve">(об отказе в предоставлении) муниципальной услуги </w:t>
      </w:r>
    </w:p>
    <w:p w:rsidR="000D3266" w:rsidRPr="008F1761" w:rsidRDefault="000D3266" w:rsidP="000D3266">
      <w:pPr>
        <w:ind w:firstLine="567"/>
        <w:jc w:val="center"/>
        <w:rPr>
          <w:b/>
          <w:bCs/>
          <w:iCs/>
          <w:sz w:val="28"/>
          <w:szCs w:val="28"/>
        </w:rPr>
      </w:pPr>
    </w:p>
    <w:p w:rsidR="000D3266" w:rsidRPr="008F1761" w:rsidRDefault="000D3266" w:rsidP="000D3266">
      <w:pPr>
        <w:ind w:firstLine="567"/>
        <w:jc w:val="both"/>
        <w:rPr>
          <w:sz w:val="28"/>
          <w:szCs w:val="28"/>
        </w:rPr>
      </w:pPr>
      <w:r w:rsidRPr="008F1761">
        <w:rPr>
          <w:sz w:val="28"/>
          <w:szCs w:val="28"/>
        </w:rPr>
        <w:t xml:space="preserve">92. </w:t>
      </w:r>
      <w:r w:rsidRPr="008F1761">
        <w:rPr>
          <w:rFonts w:eastAsia="Calibri"/>
          <w:sz w:val="28"/>
          <w:szCs w:val="28"/>
          <w:lang w:eastAsia="en-US"/>
        </w:rPr>
        <w:t xml:space="preserve">Основанием для начала выполнения административной процедуры является поступление рекомендаций </w:t>
      </w:r>
      <w:r w:rsidRPr="008F1761">
        <w:rPr>
          <w:sz w:val="28"/>
          <w:szCs w:val="28"/>
        </w:rPr>
        <w:t>сотруднику, ответственному за подготовку проекта решения .</w:t>
      </w:r>
    </w:p>
    <w:p w:rsidR="000D3266" w:rsidRPr="008F1761" w:rsidRDefault="000D3266" w:rsidP="000D3266">
      <w:pPr>
        <w:ind w:firstLine="567"/>
        <w:jc w:val="both"/>
        <w:rPr>
          <w:rFonts w:eastAsia="Calibri"/>
          <w:sz w:val="28"/>
          <w:szCs w:val="28"/>
          <w:lang w:eastAsia="en-US"/>
        </w:rPr>
      </w:pPr>
      <w:r w:rsidRPr="008F1761">
        <w:rPr>
          <w:rFonts w:eastAsia="Calibri"/>
          <w:sz w:val="28"/>
          <w:szCs w:val="28"/>
          <w:lang w:eastAsia="en-US"/>
        </w:rPr>
        <w:t>93. Сотрудник, ответственный за подготовку проекта решения:</w:t>
      </w:r>
    </w:p>
    <w:p w:rsidR="000D3266" w:rsidRPr="008F1761" w:rsidRDefault="000D3266" w:rsidP="000D3266">
      <w:pPr>
        <w:ind w:firstLine="567"/>
        <w:jc w:val="both"/>
        <w:rPr>
          <w:sz w:val="28"/>
          <w:szCs w:val="28"/>
        </w:rPr>
      </w:pPr>
      <w:r w:rsidRPr="008F1761">
        <w:rPr>
          <w:rFonts w:eastAsia="Calibri"/>
          <w:sz w:val="28"/>
          <w:szCs w:val="28"/>
          <w:lang w:eastAsia="en-US"/>
        </w:rPr>
        <w:t xml:space="preserve">а) при отсутствии оснований для отказа в предоставлении муниципальной услуги, указанных в пункте 44 подраздела Административного регламента, с учетом поступивших рекомендаций,  </w:t>
      </w:r>
    </w:p>
    <w:p w:rsidR="000D3266" w:rsidRPr="008F1761" w:rsidRDefault="000D3266" w:rsidP="000D3266">
      <w:pPr>
        <w:ind w:firstLine="567"/>
        <w:jc w:val="both"/>
        <w:rPr>
          <w:sz w:val="28"/>
          <w:szCs w:val="28"/>
        </w:rPr>
      </w:pPr>
      <w:r w:rsidRPr="008F1761">
        <w:rPr>
          <w:sz w:val="28"/>
          <w:szCs w:val="28"/>
        </w:rPr>
        <w:t>1) готовит проект Постановления о создании места (площадки) накопления твердых коммунальных отходов по форме согласно приложению № 4 к Административному регламенту</w:t>
      </w:r>
      <w:r w:rsidRPr="008F1761">
        <w:rPr>
          <w:rFonts w:eastAsia="Calibri"/>
          <w:sz w:val="28"/>
          <w:szCs w:val="28"/>
          <w:lang w:eastAsia="en-US"/>
        </w:rPr>
        <w:t xml:space="preserve"> в двух экземплярах;</w:t>
      </w:r>
      <w:r w:rsidRPr="008F1761">
        <w:rPr>
          <w:sz w:val="28"/>
          <w:szCs w:val="28"/>
        </w:rPr>
        <w:t xml:space="preserve"> </w:t>
      </w:r>
    </w:p>
    <w:p w:rsidR="000D3266" w:rsidRPr="008F1761" w:rsidRDefault="000D3266" w:rsidP="000D3266">
      <w:pPr>
        <w:ind w:firstLine="567"/>
        <w:jc w:val="both"/>
        <w:rPr>
          <w:sz w:val="28"/>
          <w:szCs w:val="28"/>
        </w:rPr>
      </w:pPr>
      <w:r w:rsidRPr="008F1761">
        <w:rPr>
          <w:sz w:val="28"/>
          <w:szCs w:val="28"/>
        </w:rPr>
        <w:t xml:space="preserve">2) направляет проект Постановления о создании места (площадки) накопления твердых коммунальных отходов на подписание Главе </w:t>
      </w:r>
      <w:r w:rsidRPr="008F1761">
        <w:rPr>
          <w:sz w:val="28"/>
          <w:szCs w:val="28"/>
        </w:rPr>
        <w:lastRenderedPageBreak/>
        <w:t>администрации городского поселения поселок Страрая Торопа Западнодвинского района Тверской области;</w:t>
      </w:r>
    </w:p>
    <w:p w:rsidR="000D3266" w:rsidRPr="008F1761" w:rsidRDefault="000D3266" w:rsidP="000D3266">
      <w:pPr>
        <w:ind w:firstLine="567"/>
        <w:jc w:val="both"/>
        <w:rPr>
          <w:sz w:val="28"/>
          <w:szCs w:val="28"/>
        </w:rPr>
      </w:pPr>
      <w:r w:rsidRPr="008F1761">
        <w:rPr>
          <w:sz w:val="28"/>
          <w:szCs w:val="28"/>
        </w:rPr>
        <w:t>3) уведомляет заявителя о готовности решения о согласовании создания места (площадки)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w:t>
      </w:r>
    </w:p>
    <w:p w:rsidR="000D3266" w:rsidRPr="008F1761" w:rsidRDefault="000D3266" w:rsidP="000D3266">
      <w:pPr>
        <w:ind w:firstLine="567"/>
        <w:jc w:val="both"/>
        <w:rPr>
          <w:sz w:val="28"/>
          <w:szCs w:val="28"/>
        </w:rPr>
      </w:pPr>
      <w:r w:rsidRPr="008F1761">
        <w:rPr>
          <w:sz w:val="28"/>
          <w:szCs w:val="28"/>
        </w:rPr>
        <w:t xml:space="preserve">4) вносит сведения о  месте (площадке) накопления твердых коммунальных отходов в Реестр мест (площадок) накопления твердых коммунальных отходов (приложение №6 к Административному регламенту) в течение </w:t>
      </w:r>
      <w:r w:rsidRPr="008F1761">
        <w:rPr>
          <w:b/>
          <w:sz w:val="28"/>
          <w:szCs w:val="28"/>
        </w:rPr>
        <w:t>5 рабочих дней</w:t>
      </w:r>
      <w:r w:rsidRPr="008F1761">
        <w:rPr>
          <w:sz w:val="28"/>
          <w:szCs w:val="28"/>
        </w:rPr>
        <w:t xml:space="preserve"> со дня подписания постановления администрации городского поселения поселок Старая Торопа о создании места (площадки) накопления твердых коммунальных отходов.</w:t>
      </w:r>
    </w:p>
    <w:p w:rsidR="000D3266" w:rsidRPr="008F1761" w:rsidRDefault="000D3266" w:rsidP="000D3266">
      <w:pPr>
        <w:ind w:firstLine="567"/>
        <w:jc w:val="both"/>
        <w:rPr>
          <w:sz w:val="28"/>
          <w:szCs w:val="28"/>
        </w:rPr>
      </w:pPr>
      <w:r w:rsidRPr="008F1761">
        <w:rPr>
          <w:sz w:val="28"/>
          <w:szCs w:val="28"/>
        </w:rPr>
        <w:t>5) в течение 10 рабочих дней со дня внесения в реестр сведений о создании места накопления ТКО размещает на официальном сайте Администрации.</w:t>
      </w:r>
    </w:p>
    <w:p w:rsidR="000D3266" w:rsidRPr="008F1761" w:rsidRDefault="000D3266" w:rsidP="000D3266">
      <w:pPr>
        <w:ind w:firstLine="567"/>
        <w:jc w:val="both"/>
        <w:rPr>
          <w:rFonts w:eastAsia="Calibri"/>
          <w:sz w:val="28"/>
          <w:szCs w:val="28"/>
          <w:lang w:eastAsia="en-US"/>
        </w:rPr>
      </w:pPr>
      <w:r w:rsidRPr="008F1761">
        <w:rPr>
          <w:rFonts w:eastAsia="Calibri"/>
          <w:sz w:val="28"/>
          <w:szCs w:val="28"/>
          <w:lang w:eastAsia="en-US"/>
        </w:rPr>
        <w:t xml:space="preserve">б) при наличии оснований для отказа в предоставлении Разрешения, указанных в пункте 44 Административного регламента, с учетом поступивших рекомендаций, </w:t>
      </w:r>
    </w:p>
    <w:p w:rsidR="000D3266" w:rsidRPr="008F1761" w:rsidRDefault="000D3266" w:rsidP="000D3266">
      <w:pPr>
        <w:ind w:firstLine="567"/>
        <w:jc w:val="both"/>
        <w:rPr>
          <w:rFonts w:eastAsia="Calibri"/>
          <w:sz w:val="28"/>
          <w:szCs w:val="28"/>
          <w:lang w:eastAsia="en-US"/>
        </w:rPr>
      </w:pPr>
      <w:r w:rsidRPr="008F1761">
        <w:rPr>
          <w:rFonts w:eastAsia="Calibri"/>
          <w:sz w:val="28"/>
          <w:szCs w:val="28"/>
          <w:lang w:eastAsia="en-US"/>
        </w:rPr>
        <w:t xml:space="preserve">1)  готовит проект решения об отказе в предоставлении муниципальной услуги </w:t>
      </w:r>
      <w:r w:rsidRPr="008F1761">
        <w:rPr>
          <w:sz w:val="28"/>
          <w:szCs w:val="28"/>
        </w:rPr>
        <w:t>по форме согласно приложению № 5 к Административному регламенту</w:t>
      </w:r>
      <w:r w:rsidRPr="008F1761">
        <w:rPr>
          <w:rFonts w:eastAsia="Calibri"/>
          <w:sz w:val="28"/>
          <w:szCs w:val="28"/>
          <w:lang w:eastAsia="en-US"/>
        </w:rPr>
        <w:t xml:space="preserve"> в двух экземплярах;</w:t>
      </w:r>
    </w:p>
    <w:p w:rsidR="000D3266" w:rsidRPr="008F1761" w:rsidRDefault="000D3266" w:rsidP="000D3266">
      <w:pPr>
        <w:ind w:firstLine="567"/>
        <w:jc w:val="both"/>
        <w:rPr>
          <w:rFonts w:eastAsia="Calibri"/>
          <w:sz w:val="28"/>
          <w:szCs w:val="28"/>
          <w:lang w:eastAsia="en-US"/>
        </w:rPr>
      </w:pPr>
      <w:r w:rsidRPr="008F1761">
        <w:rPr>
          <w:rFonts w:eastAsia="Calibri"/>
          <w:sz w:val="28"/>
          <w:szCs w:val="28"/>
          <w:lang w:eastAsia="en-US"/>
        </w:rPr>
        <w:t xml:space="preserve">2) </w:t>
      </w:r>
      <w:r w:rsidRPr="008F1761">
        <w:rPr>
          <w:sz w:val="28"/>
          <w:szCs w:val="28"/>
        </w:rPr>
        <w:t xml:space="preserve">направляет проект решения об </w:t>
      </w:r>
      <w:r w:rsidRPr="008F1761">
        <w:rPr>
          <w:rFonts w:eastAsia="Calibri"/>
          <w:sz w:val="28"/>
          <w:szCs w:val="28"/>
          <w:lang w:eastAsia="en-US"/>
        </w:rPr>
        <w:t>отказе в предоставлении муниципальной услуги</w:t>
      </w:r>
      <w:r w:rsidRPr="008F1761">
        <w:rPr>
          <w:sz w:val="28"/>
          <w:szCs w:val="28"/>
        </w:rPr>
        <w:t xml:space="preserve"> на подписание Главе администрации городского поселения поселок Старая Торопа Западнодвинского района Тверской области.</w:t>
      </w:r>
    </w:p>
    <w:p w:rsidR="000D3266" w:rsidRPr="008F1761" w:rsidRDefault="000D3266" w:rsidP="000D3266">
      <w:pPr>
        <w:ind w:firstLine="567"/>
        <w:jc w:val="both"/>
        <w:rPr>
          <w:sz w:val="28"/>
          <w:szCs w:val="28"/>
        </w:rPr>
      </w:pPr>
      <w:r w:rsidRPr="008F1761">
        <w:rPr>
          <w:rFonts w:eastAsia="Calibri"/>
          <w:sz w:val="28"/>
          <w:szCs w:val="28"/>
          <w:lang w:eastAsia="en-US"/>
        </w:rPr>
        <w:t xml:space="preserve">94. Глава </w:t>
      </w:r>
      <w:r w:rsidRPr="008F1761">
        <w:rPr>
          <w:sz w:val="28"/>
          <w:szCs w:val="28"/>
        </w:rPr>
        <w:t>администрации городского поселения поселок Старая Торопа Западнодвинского района Тверской области</w:t>
      </w:r>
      <w:r w:rsidRPr="008F1761">
        <w:rPr>
          <w:rFonts w:eastAsia="Calibri"/>
          <w:sz w:val="28"/>
          <w:szCs w:val="28"/>
          <w:lang w:eastAsia="en-US"/>
        </w:rPr>
        <w:t xml:space="preserve"> подписывает проект </w:t>
      </w:r>
      <w:r w:rsidRPr="008F1761">
        <w:rPr>
          <w:sz w:val="28"/>
          <w:szCs w:val="28"/>
        </w:rPr>
        <w:t xml:space="preserve">решения о согласовании создания места накопления ТКО </w:t>
      </w:r>
      <w:r w:rsidRPr="008F1761">
        <w:rPr>
          <w:rFonts w:eastAsia="Calibri"/>
          <w:sz w:val="28"/>
          <w:szCs w:val="28"/>
          <w:lang w:eastAsia="en-US"/>
        </w:rPr>
        <w:t xml:space="preserve">или решение об отказе в предоставлении муниципальной услуги с указанием причин принятого решения и передает соответствующее решение </w:t>
      </w:r>
      <w:r w:rsidRPr="008F1761">
        <w:rPr>
          <w:sz w:val="28"/>
          <w:szCs w:val="28"/>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0D3266" w:rsidRPr="008F1761" w:rsidRDefault="000D3266" w:rsidP="000D3266">
      <w:pPr>
        <w:ind w:firstLine="567"/>
        <w:jc w:val="both"/>
        <w:rPr>
          <w:sz w:val="28"/>
          <w:szCs w:val="28"/>
        </w:rPr>
      </w:pPr>
      <w:r w:rsidRPr="008F1761">
        <w:rPr>
          <w:sz w:val="28"/>
          <w:szCs w:val="28"/>
        </w:rPr>
        <w:t>95. Издание Постановления о согласовании создания места (площадки) накопления ТКО осуществляется в установленном порядке, с присвоением ему даты издания и порядкового номера.</w:t>
      </w:r>
    </w:p>
    <w:p w:rsidR="000D3266" w:rsidRPr="008F1761" w:rsidRDefault="000D3266" w:rsidP="000D3266">
      <w:pPr>
        <w:ind w:firstLine="567"/>
        <w:jc w:val="both"/>
        <w:rPr>
          <w:sz w:val="28"/>
          <w:szCs w:val="28"/>
        </w:rPr>
      </w:pPr>
      <w:r w:rsidRPr="008F1761">
        <w:rPr>
          <w:sz w:val="28"/>
          <w:szCs w:val="28"/>
        </w:rPr>
        <w:t xml:space="preserve">96. Результатом выполнения административной процедуры является принятие </w:t>
      </w:r>
      <w:r w:rsidRPr="008F1761">
        <w:rPr>
          <w:rFonts w:eastAsia="Calibri"/>
          <w:sz w:val="28"/>
          <w:szCs w:val="28"/>
          <w:lang w:eastAsia="en-US"/>
        </w:rPr>
        <w:t xml:space="preserve">Главой </w:t>
      </w:r>
      <w:r w:rsidRPr="008F1761">
        <w:rPr>
          <w:sz w:val="28"/>
          <w:szCs w:val="28"/>
        </w:rPr>
        <w:t>администрации городского поселения поселок Старая Торопа Западнодвинского района Тверской области</w:t>
      </w:r>
      <w:r w:rsidRPr="008F1761">
        <w:rPr>
          <w:rFonts w:eastAsia="Calibri"/>
          <w:sz w:val="28"/>
          <w:szCs w:val="28"/>
          <w:lang w:eastAsia="en-US"/>
        </w:rPr>
        <w:t xml:space="preserve"> решения о предоставлении (об отказе в предоставлении) муниципальной услуги.</w:t>
      </w:r>
    </w:p>
    <w:p w:rsidR="000D3266" w:rsidRPr="008F1761" w:rsidRDefault="000D3266" w:rsidP="000D3266">
      <w:pPr>
        <w:ind w:firstLine="567"/>
        <w:jc w:val="both"/>
        <w:rPr>
          <w:sz w:val="28"/>
          <w:szCs w:val="28"/>
        </w:rPr>
      </w:pPr>
      <w:r w:rsidRPr="008F1761">
        <w:rPr>
          <w:sz w:val="28"/>
          <w:szCs w:val="28"/>
        </w:rPr>
        <w:t>97. Соответствующее р</w:t>
      </w:r>
      <w:r w:rsidRPr="008F1761">
        <w:rPr>
          <w:rFonts w:eastAsia="Calibri"/>
          <w:sz w:val="28"/>
          <w:szCs w:val="28"/>
          <w:lang w:eastAsia="en-US"/>
        </w:rPr>
        <w:t>ешение должно быть принято течение 10 дней со дня поступления рекомендаций в Администрацию.</w:t>
      </w:r>
    </w:p>
    <w:p w:rsidR="000D3266" w:rsidRPr="008F1761" w:rsidRDefault="000D3266" w:rsidP="000D3266">
      <w:pPr>
        <w:widowControl w:val="0"/>
        <w:ind w:firstLine="567"/>
        <w:jc w:val="both"/>
        <w:rPr>
          <w:sz w:val="28"/>
          <w:szCs w:val="28"/>
        </w:rPr>
      </w:pPr>
    </w:p>
    <w:p w:rsidR="000D3266" w:rsidRPr="008F1761" w:rsidRDefault="000D3266" w:rsidP="000D3266">
      <w:pPr>
        <w:tabs>
          <w:tab w:val="left" w:pos="1148"/>
          <w:tab w:val="left" w:pos="1418"/>
        </w:tabs>
        <w:autoSpaceDE w:val="0"/>
        <w:ind w:firstLine="567"/>
        <w:jc w:val="both"/>
        <w:rPr>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IV</w:t>
      </w:r>
    </w:p>
    <w:p w:rsidR="000D3266" w:rsidRPr="008F1761" w:rsidRDefault="000D3266" w:rsidP="000D3266">
      <w:pPr>
        <w:jc w:val="center"/>
        <w:rPr>
          <w:b/>
          <w:sz w:val="28"/>
          <w:szCs w:val="28"/>
        </w:rPr>
      </w:pPr>
      <w:r w:rsidRPr="008F1761">
        <w:rPr>
          <w:b/>
          <w:sz w:val="28"/>
          <w:szCs w:val="28"/>
        </w:rPr>
        <w:t xml:space="preserve"> Направление (выдача) результата предоставления</w:t>
      </w:r>
    </w:p>
    <w:p w:rsidR="000D3266" w:rsidRPr="008F1761" w:rsidRDefault="000D3266" w:rsidP="000D3266">
      <w:pPr>
        <w:autoSpaceDE w:val="0"/>
        <w:jc w:val="center"/>
        <w:rPr>
          <w:b/>
          <w:sz w:val="28"/>
          <w:szCs w:val="28"/>
        </w:rPr>
      </w:pPr>
      <w:r w:rsidRPr="008F1761">
        <w:rPr>
          <w:b/>
          <w:sz w:val="28"/>
          <w:szCs w:val="28"/>
        </w:rPr>
        <w:lastRenderedPageBreak/>
        <w:t>муниципальной услуги заявителю</w:t>
      </w:r>
    </w:p>
    <w:p w:rsidR="000D3266" w:rsidRPr="008F1761" w:rsidRDefault="000D3266" w:rsidP="000D3266">
      <w:pPr>
        <w:autoSpaceDE w:val="0"/>
        <w:jc w:val="center"/>
        <w:rPr>
          <w:b/>
          <w:sz w:val="28"/>
          <w:szCs w:val="28"/>
        </w:rPr>
      </w:pPr>
    </w:p>
    <w:p w:rsidR="000D3266" w:rsidRPr="008F1761" w:rsidRDefault="000D3266" w:rsidP="000D3266">
      <w:pPr>
        <w:ind w:firstLine="708"/>
        <w:jc w:val="both"/>
        <w:rPr>
          <w:sz w:val="28"/>
          <w:szCs w:val="28"/>
        </w:rPr>
      </w:pPr>
      <w:r w:rsidRPr="008F1761">
        <w:rPr>
          <w:sz w:val="28"/>
          <w:szCs w:val="28"/>
        </w:rPr>
        <w:t xml:space="preserve">98.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8F1761">
        <w:rPr>
          <w:rFonts w:eastAsia="Calibri"/>
          <w:sz w:val="28"/>
          <w:szCs w:val="28"/>
          <w:lang w:eastAsia="en-US"/>
        </w:rPr>
        <w:t xml:space="preserve">подписанного главой </w:t>
      </w:r>
      <w:r w:rsidRPr="008F1761">
        <w:rPr>
          <w:sz w:val="28"/>
          <w:szCs w:val="28"/>
        </w:rPr>
        <w:t>администрации городского поселения поселок Старая Торопа Западнодвинского района Тверской области</w:t>
      </w:r>
      <w:r w:rsidRPr="008F1761">
        <w:rPr>
          <w:rFonts w:eastAsia="Calibri"/>
          <w:sz w:val="28"/>
          <w:szCs w:val="28"/>
          <w:lang w:eastAsia="en-US"/>
        </w:rPr>
        <w:t xml:space="preserve"> решения о предоставлении (об отказе в предоставлении) муниципальной услуги.</w:t>
      </w:r>
    </w:p>
    <w:p w:rsidR="000D3266" w:rsidRPr="008F1761" w:rsidRDefault="000D3266" w:rsidP="000D3266">
      <w:pPr>
        <w:ind w:firstLine="708"/>
        <w:jc w:val="both"/>
        <w:rPr>
          <w:sz w:val="28"/>
          <w:szCs w:val="28"/>
        </w:rPr>
      </w:pPr>
      <w:r w:rsidRPr="008F1761">
        <w:rPr>
          <w:sz w:val="28"/>
          <w:szCs w:val="28"/>
        </w:rPr>
        <w:t>99. Сотрудник, ответственный за прием документов:</w:t>
      </w:r>
    </w:p>
    <w:p w:rsidR="000D3266" w:rsidRPr="008F1761" w:rsidRDefault="000D3266" w:rsidP="000D3266">
      <w:pPr>
        <w:autoSpaceDE w:val="0"/>
        <w:ind w:firstLine="709"/>
        <w:jc w:val="both"/>
        <w:rPr>
          <w:sz w:val="28"/>
          <w:szCs w:val="28"/>
        </w:rPr>
      </w:pPr>
      <w:r w:rsidRPr="008F1761">
        <w:rPr>
          <w:sz w:val="28"/>
          <w:szCs w:val="28"/>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0D3266" w:rsidRPr="008F1761" w:rsidRDefault="000D3266" w:rsidP="000D3266">
      <w:pPr>
        <w:jc w:val="both"/>
        <w:rPr>
          <w:sz w:val="28"/>
          <w:szCs w:val="28"/>
        </w:rPr>
      </w:pPr>
      <w:r w:rsidRPr="008F1761">
        <w:rPr>
          <w:sz w:val="28"/>
          <w:szCs w:val="28"/>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D3266" w:rsidRPr="008F1761" w:rsidRDefault="000D3266" w:rsidP="000D3266">
      <w:pPr>
        <w:autoSpaceDE w:val="0"/>
        <w:ind w:firstLine="709"/>
        <w:jc w:val="both"/>
        <w:rPr>
          <w:sz w:val="28"/>
          <w:szCs w:val="28"/>
        </w:rPr>
      </w:pPr>
      <w:r w:rsidRPr="008F1761">
        <w:rPr>
          <w:sz w:val="28"/>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D3266" w:rsidRPr="008F1761" w:rsidRDefault="000D3266" w:rsidP="000D3266">
      <w:pPr>
        <w:jc w:val="both"/>
        <w:rPr>
          <w:sz w:val="28"/>
          <w:szCs w:val="28"/>
        </w:rPr>
      </w:pPr>
      <w:r w:rsidRPr="008F1761">
        <w:rPr>
          <w:sz w:val="28"/>
          <w:szCs w:val="28"/>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0D3266" w:rsidRPr="008F1761" w:rsidRDefault="000D3266" w:rsidP="000D3266">
      <w:pPr>
        <w:autoSpaceDE w:val="0"/>
        <w:ind w:firstLine="709"/>
        <w:jc w:val="both"/>
        <w:rPr>
          <w:sz w:val="28"/>
          <w:szCs w:val="28"/>
        </w:rPr>
      </w:pPr>
      <w:r w:rsidRPr="008F1761">
        <w:rPr>
          <w:sz w:val="28"/>
          <w:szCs w:val="28"/>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0D3266" w:rsidRPr="008F1761" w:rsidRDefault="000D3266" w:rsidP="000D3266">
      <w:pPr>
        <w:autoSpaceDE w:val="0"/>
        <w:ind w:firstLine="709"/>
        <w:jc w:val="both"/>
        <w:rPr>
          <w:sz w:val="28"/>
          <w:szCs w:val="28"/>
        </w:rPr>
      </w:pPr>
      <w:r w:rsidRPr="008F1761">
        <w:rPr>
          <w:sz w:val="28"/>
          <w:szCs w:val="28"/>
        </w:rPr>
        <w:t>Максимальная длительность выполнения действий – 2 рабочих дня.</w:t>
      </w:r>
    </w:p>
    <w:p w:rsidR="000D3266" w:rsidRPr="008F1761" w:rsidRDefault="000D3266" w:rsidP="000D3266">
      <w:pPr>
        <w:autoSpaceDE w:val="0"/>
        <w:ind w:firstLine="567"/>
        <w:jc w:val="both"/>
        <w:rPr>
          <w:sz w:val="28"/>
          <w:szCs w:val="28"/>
        </w:rPr>
      </w:pPr>
      <w:r w:rsidRPr="008F1761">
        <w:rPr>
          <w:sz w:val="28"/>
          <w:szCs w:val="28"/>
        </w:rPr>
        <w:t xml:space="preserve">100.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0D3266" w:rsidRPr="008F1761" w:rsidRDefault="000D3266" w:rsidP="000D3266">
      <w:pPr>
        <w:autoSpaceDE w:val="0"/>
        <w:ind w:firstLine="567"/>
        <w:jc w:val="both"/>
        <w:rPr>
          <w:sz w:val="28"/>
          <w:szCs w:val="28"/>
        </w:rPr>
      </w:pPr>
      <w:r w:rsidRPr="008F1761">
        <w:rPr>
          <w:sz w:val="28"/>
          <w:szCs w:val="28"/>
        </w:rPr>
        <w:t>Максимальная длительность выполнения действий – 2 часа.</w:t>
      </w:r>
    </w:p>
    <w:p w:rsidR="000D3266" w:rsidRPr="008F1761" w:rsidRDefault="000D3266" w:rsidP="000D3266">
      <w:pPr>
        <w:autoSpaceDE w:val="0"/>
        <w:ind w:firstLine="567"/>
        <w:jc w:val="both"/>
        <w:rPr>
          <w:sz w:val="28"/>
          <w:szCs w:val="28"/>
        </w:rPr>
      </w:pPr>
      <w:r w:rsidRPr="008F1761">
        <w:rPr>
          <w:sz w:val="28"/>
          <w:szCs w:val="28"/>
        </w:rPr>
        <w:t>101.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0D3266" w:rsidRPr="008F1761" w:rsidRDefault="000D3266" w:rsidP="000D3266">
      <w:pPr>
        <w:autoSpaceDE w:val="0"/>
        <w:ind w:firstLine="567"/>
        <w:jc w:val="both"/>
        <w:rPr>
          <w:sz w:val="28"/>
          <w:szCs w:val="28"/>
        </w:rPr>
      </w:pPr>
      <w:r w:rsidRPr="008F1761">
        <w:rPr>
          <w:sz w:val="28"/>
          <w:szCs w:val="28"/>
        </w:rPr>
        <w:lastRenderedPageBreak/>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D3266" w:rsidRPr="008F1761" w:rsidRDefault="000D3266" w:rsidP="000D3266">
      <w:pPr>
        <w:autoSpaceDE w:val="0"/>
        <w:ind w:firstLine="567"/>
        <w:jc w:val="both"/>
        <w:rPr>
          <w:sz w:val="28"/>
          <w:szCs w:val="28"/>
        </w:rPr>
      </w:pPr>
      <w:r w:rsidRPr="008F1761">
        <w:rPr>
          <w:sz w:val="28"/>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D3266" w:rsidRPr="008F1761" w:rsidRDefault="000D3266" w:rsidP="000D3266">
      <w:pPr>
        <w:autoSpaceDE w:val="0"/>
        <w:ind w:firstLine="567"/>
        <w:jc w:val="both"/>
        <w:rPr>
          <w:sz w:val="28"/>
          <w:szCs w:val="28"/>
        </w:rPr>
      </w:pPr>
      <w:r w:rsidRPr="008F1761">
        <w:rPr>
          <w:sz w:val="28"/>
          <w:szCs w:val="28"/>
        </w:rPr>
        <w:t>Максимальная длительность выполнения действий – 2 рабочих дня.</w:t>
      </w:r>
    </w:p>
    <w:p w:rsidR="000D3266" w:rsidRPr="008F1761" w:rsidRDefault="000D3266" w:rsidP="000D3266">
      <w:pPr>
        <w:autoSpaceDE w:val="0"/>
        <w:ind w:firstLine="567"/>
        <w:jc w:val="both"/>
        <w:rPr>
          <w:sz w:val="28"/>
          <w:szCs w:val="28"/>
        </w:rPr>
      </w:pPr>
      <w:r w:rsidRPr="008F1761">
        <w:rPr>
          <w:sz w:val="28"/>
          <w:szCs w:val="28"/>
        </w:rPr>
        <w:t xml:space="preserve">102.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0D3266" w:rsidRPr="008F1761" w:rsidRDefault="000D3266" w:rsidP="000D3266">
      <w:pPr>
        <w:autoSpaceDE w:val="0"/>
        <w:ind w:firstLine="567"/>
        <w:jc w:val="both"/>
        <w:rPr>
          <w:sz w:val="28"/>
          <w:szCs w:val="28"/>
          <w:lang w:eastAsia="ar-SA"/>
        </w:rPr>
      </w:pPr>
      <w:r w:rsidRPr="008F1761">
        <w:rPr>
          <w:sz w:val="28"/>
          <w:szCs w:val="28"/>
        </w:rPr>
        <w:t xml:space="preserve">103. </w:t>
      </w:r>
      <w:r w:rsidRPr="008F1761">
        <w:rPr>
          <w:sz w:val="28"/>
          <w:szCs w:val="28"/>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0D3266" w:rsidRPr="008F1761" w:rsidRDefault="000D3266" w:rsidP="000D3266">
      <w:pPr>
        <w:widowControl w:val="0"/>
        <w:autoSpaceDE w:val="0"/>
        <w:autoSpaceDN w:val="0"/>
        <w:adjustRightInd w:val="0"/>
        <w:ind w:firstLine="567"/>
        <w:jc w:val="both"/>
        <w:rPr>
          <w:sz w:val="28"/>
          <w:szCs w:val="28"/>
        </w:rPr>
      </w:pPr>
      <w:r w:rsidRPr="008F1761">
        <w:rPr>
          <w:sz w:val="28"/>
          <w:szCs w:val="28"/>
        </w:rPr>
        <w:t xml:space="preserve">104. Выдача (направление) заявителю копии Постановления о создании места (площадки) накопления ТКО  или решения об отказе </w:t>
      </w:r>
      <w:r w:rsidRPr="008F1761">
        <w:rPr>
          <w:rFonts w:eastAsia="Calibri"/>
          <w:sz w:val="28"/>
          <w:szCs w:val="28"/>
          <w:lang w:eastAsia="en-US"/>
        </w:rPr>
        <w:t>в предоставлении муниципальной услуги</w:t>
      </w:r>
      <w:r w:rsidRPr="008F1761">
        <w:rPr>
          <w:sz w:val="28"/>
          <w:szCs w:val="28"/>
        </w:rPr>
        <w:t xml:space="preserve"> осуществляется способом, указанным в заявлении, в том числе: </w:t>
      </w:r>
    </w:p>
    <w:p w:rsidR="000D3266" w:rsidRPr="008F1761" w:rsidRDefault="000D3266" w:rsidP="000D3266">
      <w:pPr>
        <w:widowControl w:val="0"/>
        <w:autoSpaceDE w:val="0"/>
        <w:autoSpaceDN w:val="0"/>
        <w:adjustRightInd w:val="0"/>
        <w:ind w:firstLine="284"/>
        <w:jc w:val="both"/>
        <w:rPr>
          <w:sz w:val="28"/>
          <w:szCs w:val="28"/>
        </w:rPr>
      </w:pPr>
      <w:r w:rsidRPr="008F1761">
        <w:rPr>
          <w:sz w:val="28"/>
          <w:szCs w:val="28"/>
        </w:rPr>
        <w:t xml:space="preserve">при личном обращении в Администрацию; </w:t>
      </w:r>
    </w:p>
    <w:p w:rsidR="000D3266" w:rsidRPr="008F1761" w:rsidRDefault="000D3266" w:rsidP="000D3266">
      <w:pPr>
        <w:widowControl w:val="0"/>
        <w:autoSpaceDE w:val="0"/>
        <w:autoSpaceDN w:val="0"/>
        <w:adjustRightInd w:val="0"/>
        <w:ind w:firstLine="284"/>
        <w:jc w:val="both"/>
        <w:rPr>
          <w:sz w:val="28"/>
          <w:szCs w:val="28"/>
        </w:rPr>
      </w:pPr>
      <w:r w:rsidRPr="008F1761">
        <w:rPr>
          <w:sz w:val="28"/>
          <w:szCs w:val="28"/>
        </w:rPr>
        <w:t xml:space="preserve">при личном обращении в МФЦ, </w:t>
      </w:r>
    </w:p>
    <w:p w:rsidR="000D3266" w:rsidRPr="008F1761" w:rsidRDefault="000D3266" w:rsidP="000D3266">
      <w:pPr>
        <w:widowControl w:val="0"/>
        <w:autoSpaceDE w:val="0"/>
        <w:autoSpaceDN w:val="0"/>
        <w:adjustRightInd w:val="0"/>
        <w:ind w:firstLine="284"/>
        <w:jc w:val="both"/>
        <w:rPr>
          <w:sz w:val="28"/>
          <w:szCs w:val="28"/>
        </w:rPr>
      </w:pPr>
      <w:r w:rsidRPr="008F1761">
        <w:rPr>
          <w:sz w:val="28"/>
          <w:szCs w:val="28"/>
        </w:rPr>
        <w:t xml:space="preserve">посредством заказного почтового отправления с уведомлением о вручении; </w:t>
      </w:r>
    </w:p>
    <w:p w:rsidR="000D3266" w:rsidRPr="008F1761" w:rsidRDefault="000D3266" w:rsidP="000D3266">
      <w:pPr>
        <w:widowControl w:val="0"/>
        <w:autoSpaceDE w:val="0"/>
        <w:autoSpaceDN w:val="0"/>
        <w:adjustRightInd w:val="0"/>
        <w:ind w:firstLine="284"/>
        <w:jc w:val="both"/>
        <w:rPr>
          <w:sz w:val="28"/>
          <w:szCs w:val="28"/>
        </w:rPr>
      </w:pPr>
      <w:r w:rsidRPr="008F1761">
        <w:rPr>
          <w:sz w:val="28"/>
          <w:szCs w:val="28"/>
        </w:rPr>
        <w:t>через личный кабинет на Едином портале.</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Раздел </w:t>
      </w:r>
      <w:r w:rsidRPr="008F1761">
        <w:rPr>
          <w:b/>
          <w:sz w:val="28"/>
          <w:szCs w:val="28"/>
          <w:lang w:val="en-US"/>
        </w:rPr>
        <w:t>IV</w:t>
      </w:r>
    </w:p>
    <w:p w:rsidR="000D3266" w:rsidRPr="008F1761" w:rsidRDefault="000D3266" w:rsidP="000D3266">
      <w:pPr>
        <w:jc w:val="center"/>
        <w:rPr>
          <w:b/>
          <w:sz w:val="28"/>
          <w:szCs w:val="28"/>
        </w:rPr>
      </w:pPr>
      <w:r w:rsidRPr="008F1761">
        <w:rPr>
          <w:b/>
          <w:sz w:val="28"/>
          <w:szCs w:val="28"/>
        </w:rPr>
        <w:t>Порядок и формы контроля за предоставлением муниципальной услуги</w:t>
      </w:r>
    </w:p>
    <w:p w:rsidR="000D3266" w:rsidRPr="008F1761" w:rsidRDefault="000D3266" w:rsidP="000D3266">
      <w:pPr>
        <w:jc w:val="center"/>
        <w:rPr>
          <w:b/>
          <w:sz w:val="28"/>
          <w:szCs w:val="28"/>
        </w:rPr>
      </w:pPr>
    </w:p>
    <w:p w:rsidR="000D3266" w:rsidRPr="008F1761" w:rsidRDefault="000D3266" w:rsidP="000D3266">
      <w:pPr>
        <w:ind w:firstLine="567"/>
        <w:jc w:val="both"/>
        <w:rPr>
          <w:sz w:val="28"/>
          <w:szCs w:val="28"/>
        </w:rPr>
      </w:pPr>
      <w:r w:rsidRPr="008F1761">
        <w:rPr>
          <w:sz w:val="28"/>
          <w:szCs w:val="28"/>
        </w:rPr>
        <w:t>105.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0D3266" w:rsidRPr="008F1761" w:rsidRDefault="000D3266" w:rsidP="000D3266">
      <w:pPr>
        <w:pStyle w:val="af8"/>
        <w:jc w:val="center"/>
        <w:rPr>
          <w:rFonts w:ascii="Times New Roman" w:hAnsi="Times New Roman" w:cs="Times New Roman"/>
          <w:b/>
          <w:sz w:val="28"/>
          <w:szCs w:val="28"/>
        </w:rPr>
      </w:pPr>
    </w:p>
    <w:p w:rsidR="000D3266" w:rsidRPr="008F1761" w:rsidRDefault="000D3266" w:rsidP="000D3266">
      <w:pPr>
        <w:pStyle w:val="af8"/>
        <w:jc w:val="center"/>
        <w:rPr>
          <w:rFonts w:ascii="Times New Roman" w:hAnsi="Times New Roman" w:cs="Times New Roman"/>
          <w:b/>
          <w:sz w:val="28"/>
          <w:szCs w:val="28"/>
        </w:rPr>
      </w:pPr>
      <w:r w:rsidRPr="008F1761">
        <w:rPr>
          <w:rFonts w:ascii="Times New Roman" w:hAnsi="Times New Roman" w:cs="Times New Roman"/>
          <w:b/>
          <w:sz w:val="28"/>
          <w:szCs w:val="28"/>
        </w:rPr>
        <w:t xml:space="preserve">Подраздел </w:t>
      </w:r>
      <w:r w:rsidRPr="008F1761">
        <w:rPr>
          <w:rFonts w:ascii="Times New Roman" w:hAnsi="Times New Roman" w:cs="Times New Roman"/>
          <w:b/>
          <w:sz w:val="28"/>
          <w:szCs w:val="28"/>
          <w:lang w:val="en-US"/>
        </w:rPr>
        <w:t>I</w:t>
      </w:r>
    </w:p>
    <w:p w:rsidR="000D3266" w:rsidRPr="008F1761" w:rsidRDefault="000D3266" w:rsidP="000D3266">
      <w:pPr>
        <w:pStyle w:val="af8"/>
        <w:jc w:val="center"/>
        <w:rPr>
          <w:rFonts w:ascii="Times New Roman" w:hAnsi="Times New Roman" w:cs="Times New Roman"/>
          <w:b/>
          <w:sz w:val="28"/>
          <w:szCs w:val="28"/>
        </w:rPr>
      </w:pPr>
      <w:r w:rsidRPr="008F1761">
        <w:rPr>
          <w:rFonts w:ascii="Times New Roman" w:hAnsi="Times New Roman" w:cs="Times New Roman"/>
          <w:b/>
          <w:sz w:val="28"/>
          <w:szCs w:val="28"/>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D3266" w:rsidRPr="008F1761" w:rsidRDefault="000D3266" w:rsidP="000D3266">
      <w:pPr>
        <w:rPr>
          <w:sz w:val="28"/>
          <w:szCs w:val="28"/>
        </w:rPr>
      </w:pPr>
    </w:p>
    <w:p w:rsidR="000D3266" w:rsidRPr="008F1761" w:rsidRDefault="000D3266" w:rsidP="000D3266">
      <w:pPr>
        <w:pStyle w:val="af8"/>
        <w:ind w:firstLine="567"/>
        <w:rPr>
          <w:rFonts w:ascii="Times New Roman" w:hAnsi="Times New Roman" w:cs="Times New Roman"/>
          <w:sz w:val="28"/>
          <w:szCs w:val="28"/>
        </w:rPr>
      </w:pPr>
      <w:r w:rsidRPr="008F1761">
        <w:rPr>
          <w:rFonts w:ascii="Times New Roman" w:hAnsi="Times New Roman" w:cs="Times New Roman"/>
          <w:sz w:val="28"/>
          <w:szCs w:val="28"/>
        </w:rPr>
        <w:t xml:space="preserve">106. Текущий контроль за соблюдением последовательности действий, определенных Административным регламентом, осуществляют должностные </w:t>
      </w:r>
      <w:r w:rsidRPr="008F1761">
        <w:rPr>
          <w:rFonts w:ascii="Times New Roman" w:hAnsi="Times New Roman" w:cs="Times New Roman"/>
          <w:sz w:val="28"/>
          <w:szCs w:val="28"/>
        </w:rPr>
        <w:lastRenderedPageBreak/>
        <w:t>лица, ответственные за организацию работы по предоставлению муниципальной услуги.</w:t>
      </w:r>
    </w:p>
    <w:p w:rsidR="000D3266" w:rsidRPr="008F1761" w:rsidRDefault="000D3266" w:rsidP="000D3266">
      <w:pPr>
        <w:pStyle w:val="af8"/>
        <w:ind w:firstLine="567"/>
        <w:rPr>
          <w:rFonts w:ascii="Times New Roman" w:hAnsi="Times New Roman" w:cs="Times New Roman"/>
          <w:sz w:val="28"/>
          <w:szCs w:val="28"/>
        </w:rPr>
      </w:pPr>
      <w:r w:rsidRPr="008F1761">
        <w:rPr>
          <w:rFonts w:ascii="Times New Roman" w:hAnsi="Times New Roman" w:cs="Times New Roman"/>
          <w:sz w:val="28"/>
          <w:szCs w:val="28"/>
        </w:rPr>
        <w:t>107. В Администрации текущий контроль за предоставлением муниципальной услуги осуществляется главой администрации городского поселения поселок Старая Торопа Западнодвинского района Тверской области.</w:t>
      </w:r>
    </w:p>
    <w:p w:rsidR="000D3266" w:rsidRPr="008F1761" w:rsidRDefault="000D3266" w:rsidP="000D3266">
      <w:pPr>
        <w:ind w:firstLine="709"/>
        <w:jc w:val="both"/>
        <w:rPr>
          <w:sz w:val="28"/>
          <w:szCs w:val="28"/>
        </w:rPr>
      </w:pPr>
      <w:r w:rsidRPr="008F1761">
        <w:rPr>
          <w:sz w:val="28"/>
          <w:szCs w:val="28"/>
        </w:rPr>
        <w:t>Периодичность осуществления текущего контроля устанавливается распоряжением Администрации.</w:t>
      </w:r>
    </w:p>
    <w:p w:rsidR="000D3266" w:rsidRPr="008F1761" w:rsidRDefault="000D3266" w:rsidP="000D3266">
      <w:pPr>
        <w:ind w:firstLine="567"/>
        <w:jc w:val="both"/>
        <w:rPr>
          <w:sz w:val="28"/>
          <w:szCs w:val="28"/>
        </w:rPr>
      </w:pPr>
      <w:r w:rsidRPr="008F1761">
        <w:rPr>
          <w:sz w:val="28"/>
          <w:szCs w:val="28"/>
        </w:rPr>
        <w:t>108.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0D3266" w:rsidRPr="008F1761" w:rsidRDefault="000D3266" w:rsidP="000D3266">
      <w:pPr>
        <w:ind w:firstLine="567"/>
        <w:jc w:val="both"/>
        <w:rPr>
          <w:sz w:val="28"/>
          <w:szCs w:val="28"/>
        </w:rPr>
      </w:pPr>
      <w:r w:rsidRPr="008F1761">
        <w:rPr>
          <w:sz w:val="28"/>
          <w:szCs w:val="28"/>
        </w:rPr>
        <w:t>109. Текущий контроль осуществляется путем проведения ответственными должностными лицами, указанными в пунктах 99,100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D3266" w:rsidRPr="008F1761" w:rsidRDefault="000D3266" w:rsidP="000D3266">
      <w:pPr>
        <w:pStyle w:val="11"/>
        <w:ind w:left="0" w:firstLine="567"/>
        <w:rPr>
          <w:rFonts w:ascii="Times New Roman" w:hAnsi="Times New Roman"/>
          <w:sz w:val="28"/>
          <w:szCs w:val="28"/>
        </w:rPr>
      </w:pPr>
      <w:r w:rsidRPr="008F1761">
        <w:rPr>
          <w:rFonts w:ascii="Times New Roman" w:hAnsi="Times New Roman"/>
          <w:sz w:val="28"/>
          <w:szCs w:val="28"/>
        </w:rPr>
        <w:t>110.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0D3266" w:rsidRPr="008F1761" w:rsidRDefault="000D3266" w:rsidP="000D3266">
      <w:pPr>
        <w:jc w:val="center"/>
        <w:rPr>
          <w:sz w:val="28"/>
          <w:szCs w:val="28"/>
        </w:rPr>
      </w:pP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II</w:t>
      </w:r>
    </w:p>
    <w:p w:rsidR="000D3266" w:rsidRPr="008F1761" w:rsidRDefault="000D3266" w:rsidP="000D3266">
      <w:pPr>
        <w:jc w:val="center"/>
        <w:rPr>
          <w:b/>
          <w:sz w:val="28"/>
          <w:szCs w:val="28"/>
        </w:rPr>
      </w:pPr>
      <w:r w:rsidRPr="008F1761">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D3266" w:rsidRPr="008F1761" w:rsidRDefault="000D3266" w:rsidP="000D3266">
      <w:pPr>
        <w:jc w:val="both"/>
        <w:rPr>
          <w:sz w:val="28"/>
          <w:szCs w:val="28"/>
        </w:rPr>
      </w:pPr>
    </w:p>
    <w:p w:rsidR="000D3266" w:rsidRPr="008F1761" w:rsidRDefault="000D3266" w:rsidP="000D3266">
      <w:pPr>
        <w:ind w:firstLine="567"/>
        <w:jc w:val="both"/>
        <w:rPr>
          <w:sz w:val="28"/>
          <w:szCs w:val="28"/>
        </w:rPr>
      </w:pPr>
      <w:r w:rsidRPr="008F1761">
        <w:rPr>
          <w:sz w:val="28"/>
          <w:szCs w:val="28"/>
        </w:rPr>
        <w:t>111.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городского поселения поселок Старая Торопа Западнодвинского района Тверской области, в филиале ГАУ «МФЦ» -  заведующим филиалом  ГАУ «МФЦ».</w:t>
      </w:r>
    </w:p>
    <w:p w:rsidR="000D3266" w:rsidRPr="008F1761" w:rsidRDefault="000D3266" w:rsidP="000D3266">
      <w:pPr>
        <w:ind w:firstLine="567"/>
        <w:jc w:val="both"/>
        <w:rPr>
          <w:sz w:val="28"/>
          <w:szCs w:val="28"/>
        </w:rPr>
      </w:pPr>
      <w:r w:rsidRPr="008F1761">
        <w:rPr>
          <w:sz w:val="28"/>
          <w:szCs w:val="28"/>
        </w:rPr>
        <w:t>112.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0D3266" w:rsidRPr="008F1761" w:rsidRDefault="000D3266" w:rsidP="000D3266">
      <w:pPr>
        <w:ind w:firstLine="567"/>
        <w:jc w:val="both"/>
        <w:rPr>
          <w:sz w:val="28"/>
          <w:szCs w:val="28"/>
        </w:rPr>
      </w:pPr>
      <w:r w:rsidRPr="008F1761">
        <w:rPr>
          <w:sz w:val="28"/>
          <w:szCs w:val="28"/>
        </w:rPr>
        <w:t xml:space="preserve">113.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D3266" w:rsidRPr="008F1761" w:rsidRDefault="000D3266" w:rsidP="000D3266">
      <w:pPr>
        <w:ind w:firstLine="567"/>
        <w:jc w:val="both"/>
        <w:rPr>
          <w:spacing w:val="-4"/>
          <w:sz w:val="28"/>
          <w:szCs w:val="28"/>
        </w:rPr>
      </w:pPr>
      <w:r w:rsidRPr="008F1761">
        <w:rPr>
          <w:spacing w:val="-4"/>
          <w:sz w:val="28"/>
          <w:szCs w:val="28"/>
        </w:rPr>
        <w:lastRenderedPageBreak/>
        <w:t>114.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0D3266" w:rsidRPr="008F1761" w:rsidRDefault="000D3266" w:rsidP="000D3266">
      <w:pPr>
        <w:jc w:val="center"/>
        <w:rPr>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III</w:t>
      </w:r>
    </w:p>
    <w:p w:rsidR="000D3266" w:rsidRPr="008F1761" w:rsidRDefault="000D3266" w:rsidP="000D3266">
      <w:pPr>
        <w:jc w:val="center"/>
        <w:rPr>
          <w:b/>
          <w:sz w:val="28"/>
          <w:szCs w:val="28"/>
        </w:rPr>
      </w:pPr>
      <w:r w:rsidRPr="008F1761">
        <w:rPr>
          <w:b/>
          <w:sz w:val="28"/>
          <w:szCs w:val="28"/>
        </w:rPr>
        <w:t xml:space="preserve">Ответственность должностных лиц Администрации, </w:t>
      </w:r>
    </w:p>
    <w:p w:rsidR="000D3266" w:rsidRPr="008F1761" w:rsidRDefault="000D3266" w:rsidP="000D3266">
      <w:pPr>
        <w:jc w:val="center"/>
        <w:rPr>
          <w:b/>
          <w:sz w:val="28"/>
          <w:szCs w:val="28"/>
        </w:rPr>
      </w:pPr>
      <w:r w:rsidRPr="008F1761">
        <w:rPr>
          <w:b/>
          <w:sz w:val="28"/>
          <w:szCs w:val="28"/>
        </w:rPr>
        <w:t xml:space="preserve">                 филиала ГАУ «МФЦ» за решения и действия (бездействие), принимаемые (осуществляемые) ими в ходе предоставления муниципальной услуги</w:t>
      </w:r>
    </w:p>
    <w:p w:rsidR="000D3266" w:rsidRPr="008F1761" w:rsidRDefault="000D3266" w:rsidP="000D3266">
      <w:pPr>
        <w:ind w:firstLine="709"/>
        <w:jc w:val="both"/>
        <w:rPr>
          <w:sz w:val="28"/>
          <w:szCs w:val="28"/>
        </w:rPr>
      </w:pPr>
    </w:p>
    <w:p w:rsidR="000D3266" w:rsidRPr="008F1761" w:rsidRDefault="000D3266" w:rsidP="000D3266">
      <w:pPr>
        <w:ind w:firstLine="709"/>
        <w:jc w:val="both"/>
        <w:rPr>
          <w:b/>
          <w:sz w:val="28"/>
          <w:szCs w:val="28"/>
        </w:rPr>
      </w:pPr>
      <w:r w:rsidRPr="008F1761">
        <w:rPr>
          <w:sz w:val="28"/>
          <w:szCs w:val="28"/>
        </w:rPr>
        <w:t>115.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0D3266" w:rsidRPr="008F1761" w:rsidRDefault="000D3266" w:rsidP="000D3266">
      <w:pPr>
        <w:ind w:firstLine="709"/>
        <w:jc w:val="both"/>
        <w:rPr>
          <w:sz w:val="28"/>
          <w:szCs w:val="28"/>
        </w:rPr>
      </w:pPr>
      <w:r w:rsidRPr="008F1761">
        <w:rPr>
          <w:sz w:val="28"/>
          <w:szCs w:val="28"/>
        </w:rPr>
        <w:t>116. Глава администрации городского поселения поселок Старая Торопа Западнодвинского района Тверской области несет персональную ответственность за:</w:t>
      </w:r>
    </w:p>
    <w:p w:rsidR="000D3266" w:rsidRPr="008F1761" w:rsidRDefault="000D3266" w:rsidP="000D3266">
      <w:pPr>
        <w:widowControl w:val="0"/>
        <w:autoSpaceDE w:val="0"/>
        <w:autoSpaceDN w:val="0"/>
        <w:adjustRightInd w:val="0"/>
        <w:ind w:left="709"/>
        <w:jc w:val="both"/>
        <w:rPr>
          <w:sz w:val="28"/>
          <w:szCs w:val="28"/>
        </w:rPr>
      </w:pPr>
      <w:r w:rsidRPr="008F1761">
        <w:rPr>
          <w:sz w:val="28"/>
          <w:szCs w:val="28"/>
        </w:rPr>
        <w:t>а) соблюдение стандарта предоставления муниципальной услуги;</w:t>
      </w:r>
    </w:p>
    <w:p w:rsidR="000D3266" w:rsidRPr="008F1761" w:rsidRDefault="000D3266" w:rsidP="000D3266">
      <w:pPr>
        <w:ind w:left="906" w:hanging="197"/>
        <w:jc w:val="both"/>
        <w:rPr>
          <w:sz w:val="28"/>
          <w:szCs w:val="28"/>
        </w:rPr>
      </w:pPr>
      <w:r w:rsidRPr="008F1761">
        <w:rPr>
          <w:sz w:val="28"/>
          <w:szCs w:val="28"/>
        </w:rPr>
        <w:t>б) соблюдение сроков предоставления муниципальной услуги;</w:t>
      </w:r>
    </w:p>
    <w:p w:rsidR="000D3266" w:rsidRPr="008F1761" w:rsidRDefault="000D3266" w:rsidP="000D3266">
      <w:pPr>
        <w:ind w:firstLine="709"/>
        <w:jc w:val="both"/>
        <w:rPr>
          <w:sz w:val="28"/>
          <w:szCs w:val="28"/>
        </w:rPr>
      </w:pPr>
      <w:r w:rsidRPr="008F1761">
        <w:rPr>
          <w:sz w:val="28"/>
          <w:szCs w:val="28"/>
          <w:lang w:eastAsia="ar-SA"/>
        </w:rPr>
        <w:t xml:space="preserve">в) </w:t>
      </w:r>
      <w:r w:rsidRPr="008F1761">
        <w:rPr>
          <w:sz w:val="28"/>
          <w:szCs w:val="28"/>
        </w:rPr>
        <w:t>соблюдение сроков подписания документов, оформляемых в процессе предоставления муниципальной услуги;</w:t>
      </w:r>
    </w:p>
    <w:p w:rsidR="000D3266" w:rsidRPr="008F1761" w:rsidRDefault="000D3266" w:rsidP="000D3266">
      <w:pPr>
        <w:ind w:firstLine="709"/>
        <w:jc w:val="both"/>
        <w:rPr>
          <w:sz w:val="28"/>
          <w:szCs w:val="28"/>
        </w:rPr>
      </w:pPr>
      <w:r w:rsidRPr="008F1761">
        <w:rPr>
          <w:sz w:val="28"/>
          <w:szCs w:val="28"/>
        </w:rPr>
        <w:t xml:space="preserve">г) обоснованность принятия решения о предоставлении или об отказе в предоставлении муниципальной услуги; </w:t>
      </w:r>
    </w:p>
    <w:p w:rsidR="000D3266" w:rsidRPr="008F1761" w:rsidRDefault="000D3266" w:rsidP="000D3266">
      <w:pPr>
        <w:ind w:firstLine="709"/>
        <w:jc w:val="both"/>
        <w:rPr>
          <w:sz w:val="28"/>
          <w:szCs w:val="28"/>
        </w:rPr>
      </w:pPr>
      <w:r w:rsidRPr="008F1761">
        <w:rPr>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0D3266" w:rsidRPr="008F1761" w:rsidRDefault="000D3266" w:rsidP="000D3266">
      <w:pPr>
        <w:tabs>
          <w:tab w:val="left" w:pos="0"/>
        </w:tabs>
        <w:ind w:firstLine="720"/>
        <w:jc w:val="both"/>
        <w:rPr>
          <w:sz w:val="28"/>
          <w:szCs w:val="28"/>
        </w:rPr>
      </w:pPr>
      <w:r w:rsidRPr="008F1761">
        <w:rPr>
          <w:sz w:val="28"/>
          <w:szCs w:val="28"/>
        </w:rPr>
        <w:t xml:space="preserve">117. Сотрудник, ответственный за прием документов, несет персональную ответственность за: </w:t>
      </w:r>
      <w:r w:rsidRPr="008F1761">
        <w:rPr>
          <w:sz w:val="28"/>
          <w:szCs w:val="28"/>
        </w:rPr>
        <w:tab/>
      </w:r>
    </w:p>
    <w:p w:rsidR="000D3266" w:rsidRPr="008F1761" w:rsidRDefault="000D3266" w:rsidP="000D3266">
      <w:pPr>
        <w:tabs>
          <w:tab w:val="left" w:pos="0"/>
        </w:tabs>
        <w:ind w:firstLine="720"/>
        <w:jc w:val="both"/>
        <w:rPr>
          <w:sz w:val="28"/>
          <w:szCs w:val="28"/>
        </w:rPr>
      </w:pPr>
      <w:r w:rsidRPr="008F1761">
        <w:rPr>
          <w:sz w:val="28"/>
          <w:szCs w:val="28"/>
        </w:rPr>
        <w:t>а) соблюдение сроков и порядка регистрации документов, поступивших в Администрацию, и исходящих документов Администрации;</w:t>
      </w:r>
    </w:p>
    <w:p w:rsidR="000D3266" w:rsidRPr="008F1761" w:rsidRDefault="000D3266" w:rsidP="000D3266">
      <w:pPr>
        <w:tabs>
          <w:tab w:val="left" w:pos="1440"/>
        </w:tabs>
        <w:ind w:firstLine="720"/>
        <w:jc w:val="both"/>
        <w:rPr>
          <w:sz w:val="28"/>
          <w:szCs w:val="28"/>
        </w:rPr>
      </w:pPr>
      <w:r w:rsidRPr="008F1761">
        <w:rPr>
          <w:sz w:val="28"/>
          <w:szCs w:val="28"/>
        </w:rPr>
        <w:t>б) информирование заявителей о готовности результата предоставления муниципальной услуги.</w:t>
      </w:r>
    </w:p>
    <w:p w:rsidR="000D3266" w:rsidRPr="008F1761" w:rsidRDefault="000D3266" w:rsidP="000D3266">
      <w:pPr>
        <w:ind w:firstLine="709"/>
        <w:jc w:val="both"/>
        <w:rPr>
          <w:rFonts w:eastAsia="Calibri"/>
          <w:sz w:val="28"/>
          <w:szCs w:val="28"/>
          <w:lang w:eastAsia="en-US"/>
        </w:rPr>
      </w:pPr>
      <w:r w:rsidRPr="008F1761">
        <w:rPr>
          <w:sz w:val="28"/>
          <w:szCs w:val="28"/>
        </w:rPr>
        <w:t xml:space="preserve">118. Сотрудник, ответственный за </w:t>
      </w:r>
      <w:r w:rsidRPr="008F1761">
        <w:rPr>
          <w:rFonts w:eastAsia="Calibri"/>
          <w:sz w:val="28"/>
          <w:szCs w:val="28"/>
          <w:lang w:eastAsia="en-US"/>
        </w:rPr>
        <w:t xml:space="preserve">подготовку проекта постановления, </w:t>
      </w:r>
      <w:r w:rsidRPr="008F1761">
        <w:rPr>
          <w:sz w:val="28"/>
          <w:szCs w:val="28"/>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0D3266" w:rsidRPr="008F1761" w:rsidRDefault="000D3266" w:rsidP="000D3266">
      <w:pPr>
        <w:tabs>
          <w:tab w:val="left" w:pos="1148"/>
          <w:tab w:val="left" w:pos="1414"/>
        </w:tabs>
        <w:autoSpaceDE w:val="0"/>
        <w:autoSpaceDN w:val="0"/>
        <w:adjustRightInd w:val="0"/>
        <w:ind w:firstLine="709"/>
        <w:jc w:val="both"/>
        <w:rPr>
          <w:sz w:val="28"/>
          <w:szCs w:val="28"/>
        </w:rPr>
      </w:pPr>
      <w:r w:rsidRPr="008F1761">
        <w:rPr>
          <w:sz w:val="28"/>
          <w:szCs w:val="28"/>
        </w:rPr>
        <w:t xml:space="preserve">119. Заведующий филиалом ГАУ «МФЦ» несет персональную ответственность за: </w:t>
      </w:r>
    </w:p>
    <w:p w:rsidR="000D3266" w:rsidRPr="008F1761" w:rsidRDefault="000D3266" w:rsidP="000D3266">
      <w:pPr>
        <w:tabs>
          <w:tab w:val="left" w:pos="1440"/>
        </w:tabs>
        <w:ind w:firstLine="709"/>
        <w:jc w:val="both"/>
        <w:rPr>
          <w:sz w:val="28"/>
          <w:szCs w:val="28"/>
        </w:rPr>
      </w:pPr>
      <w:r w:rsidRPr="008F1761">
        <w:rPr>
          <w:sz w:val="28"/>
          <w:szCs w:val="28"/>
        </w:rPr>
        <w:t>а) организацию предоставления муниципальной услуги на базе филиала ГАУ «МФЦ»;</w:t>
      </w:r>
    </w:p>
    <w:p w:rsidR="000D3266" w:rsidRPr="008F1761" w:rsidRDefault="000D3266" w:rsidP="000D3266">
      <w:pPr>
        <w:tabs>
          <w:tab w:val="left" w:pos="1440"/>
        </w:tabs>
        <w:ind w:firstLine="709"/>
        <w:jc w:val="both"/>
        <w:rPr>
          <w:sz w:val="28"/>
          <w:szCs w:val="28"/>
        </w:rPr>
      </w:pPr>
      <w:r w:rsidRPr="008F1761">
        <w:rPr>
          <w:sz w:val="28"/>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0D3266" w:rsidRPr="008F1761" w:rsidRDefault="000D3266" w:rsidP="000D3266">
      <w:pPr>
        <w:tabs>
          <w:tab w:val="left" w:pos="1440"/>
        </w:tabs>
        <w:ind w:firstLine="709"/>
        <w:jc w:val="both"/>
        <w:rPr>
          <w:sz w:val="28"/>
          <w:szCs w:val="28"/>
        </w:rPr>
      </w:pPr>
      <w:r w:rsidRPr="008F1761">
        <w:rPr>
          <w:sz w:val="28"/>
          <w:szCs w:val="28"/>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0D3266" w:rsidRPr="008F1761" w:rsidRDefault="000D3266" w:rsidP="000D3266">
      <w:pPr>
        <w:tabs>
          <w:tab w:val="left" w:pos="1440"/>
        </w:tabs>
        <w:ind w:firstLine="709"/>
        <w:jc w:val="both"/>
        <w:rPr>
          <w:sz w:val="28"/>
          <w:szCs w:val="28"/>
        </w:rPr>
      </w:pPr>
      <w:r w:rsidRPr="008F1761">
        <w:rPr>
          <w:sz w:val="28"/>
          <w:szCs w:val="28"/>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0D3266" w:rsidRPr="008F1761" w:rsidRDefault="000D3266" w:rsidP="000D3266">
      <w:pPr>
        <w:tabs>
          <w:tab w:val="left" w:pos="1440"/>
        </w:tabs>
        <w:ind w:firstLine="709"/>
        <w:jc w:val="both"/>
        <w:rPr>
          <w:sz w:val="28"/>
          <w:szCs w:val="28"/>
        </w:rPr>
      </w:pPr>
      <w:r w:rsidRPr="008F1761">
        <w:rPr>
          <w:sz w:val="28"/>
          <w:szCs w:val="28"/>
        </w:rPr>
        <w:t>120. Главный специалист филиала ГАУ «МФЦ» несет персональную ответственность за:</w:t>
      </w:r>
    </w:p>
    <w:p w:rsidR="000D3266" w:rsidRPr="008F1761" w:rsidRDefault="000D3266" w:rsidP="000D3266">
      <w:pPr>
        <w:tabs>
          <w:tab w:val="left" w:pos="1440"/>
        </w:tabs>
        <w:ind w:firstLine="709"/>
        <w:jc w:val="both"/>
        <w:rPr>
          <w:sz w:val="28"/>
          <w:szCs w:val="28"/>
        </w:rPr>
      </w:pPr>
      <w:r w:rsidRPr="008F1761">
        <w:rPr>
          <w:sz w:val="28"/>
          <w:szCs w:val="28"/>
        </w:rPr>
        <w:t>а) надлежащее осуществление информирования заявителей по вопросам предоставления муниципальной услуги;</w:t>
      </w:r>
    </w:p>
    <w:p w:rsidR="000D3266" w:rsidRPr="008F1761" w:rsidRDefault="000D3266" w:rsidP="000D3266">
      <w:pPr>
        <w:ind w:firstLine="709"/>
        <w:jc w:val="both"/>
        <w:rPr>
          <w:sz w:val="28"/>
          <w:szCs w:val="28"/>
        </w:rPr>
      </w:pPr>
      <w:r w:rsidRPr="008F1761">
        <w:rPr>
          <w:sz w:val="28"/>
          <w:szCs w:val="28"/>
        </w:rPr>
        <w:t>б) соблюдение порядка и сроков регистрации документов заявителей в АИС МФЦ;</w:t>
      </w:r>
    </w:p>
    <w:p w:rsidR="000D3266" w:rsidRPr="008F1761" w:rsidRDefault="000D3266" w:rsidP="000D3266">
      <w:pPr>
        <w:tabs>
          <w:tab w:val="left" w:pos="1440"/>
        </w:tabs>
        <w:ind w:firstLine="709"/>
        <w:jc w:val="both"/>
        <w:rPr>
          <w:sz w:val="28"/>
          <w:szCs w:val="28"/>
        </w:rPr>
      </w:pPr>
      <w:r w:rsidRPr="008F1761">
        <w:rPr>
          <w:sz w:val="28"/>
          <w:szCs w:val="28"/>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0D3266" w:rsidRPr="008F1761" w:rsidRDefault="000D3266" w:rsidP="000D3266">
      <w:pPr>
        <w:ind w:firstLine="720"/>
        <w:jc w:val="both"/>
        <w:rPr>
          <w:sz w:val="28"/>
          <w:szCs w:val="28"/>
        </w:rPr>
      </w:pPr>
      <w:r w:rsidRPr="008F1761">
        <w:rPr>
          <w:sz w:val="28"/>
          <w:szCs w:val="28"/>
        </w:rPr>
        <w:t>121.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w:t>
      </w:r>
    </w:p>
    <w:p w:rsidR="000D3266" w:rsidRPr="008F1761" w:rsidRDefault="000D3266" w:rsidP="000D3266">
      <w:pPr>
        <w:ind w:firstLine="720"/>
        <w:jc w:val="both"/>
        <w:rPr>
          <w:sz w:val="28"/>
          <w:szCs w:val="28"/>
        </w:rPr>
      </w:pPr>
      <w:r w:rsidRPr="008F1761">
        <w:rPr>
          <w:sz w:val="28"/>
          <w:szCs w:val="28"/>
        </w:rPr>
        <w:t>122. Старший делопроизводитель филиала ГАУ «МФЦ» несет персональную ответственность за соблюдение порядка и сроков:</w:t>
      </w:r>
    </w:p>
    <w:p w:rsidR="000D3266" w:rsidRPr="008F1761" w:rsidRDefault="000D3266" w:rsidP="000D3266">
      <w:pPr>
        <w:ind w:firstLine="720"/>
        <w:jc w:val="both"/>
        <w:rPr>
          <w:sz w:val="28"/>
          <w:szCs w:val="28"/>
        </w:rPr>
      </w:pPr>
      <w:r w:rsidRPr="008F1761">
        <w:rPr>
          <w:sz w:val="28"/>
          <w:szCs w:val="28"/>
        </w:rPr>
        <w:t>а) передачи в Администрацию документов заявителя, поступивших в филиал ГАУ «МФЦ»;</w:t>
      </w:r>
    </w:p>
    <w:p w:rsidR="000D3266" w:rsidRPr="008F1761" w:rsidRDefault="000D3266" w:rsidP="000D3266">
      <w:pPr>
        <w:ind w:firstLine="720"/>
        <w:jc w:val="both"/>
        <w:rPr>
          <w:sz w:val="28"/>
          <w:szCs w:val="28"/>
        </w:rPr>
      </w:pPr>
      <w:r w:rsidRPr="008F1761">
        <w:rPr>
          <w:sz w:val="28"/>
          <w:szCs w:val="28"/>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0D3266" w:rsidRPr="008F1761" w:rsidRDefault="000D3266" w:rsidP="000D3266">
      <w:pPr>
        <w:widowControl w:val="0"/>
        <w:ind w:firstLine="709"/>
        <w:jc w:val="both"/>
        <w:rPr>
          <w:sz w:val="28"/>
          <w:szCs w:val="28"/>
        </w:rPr>
      </w:pPr>
      <w:r w:rsidRPr="008F1761">
        <w:rPr>
          <w:sz w:val="28"/>
          <w:szCs w:val="28"/>
        </w:rPr>
        <w:t>123.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Подраздел </w:t>
      </w:r>
      <w:r w:rsidRPr="008F1761">
        <w:rPr>
          <w:b/>
          <w:sz w:val="28"/>
          <w:szCs w:val="28"/>
          <w:lang w:val="en-US"/>
        </w:rPr>
        <w:t>IV</w:t>
      </w:r>
    </w:p>
    <w:p w:rsidR="000D3266" w:rsidRPr="008F1761" w:rsidRDefault="000D3266" w:rsidP="000D3266">
      <w:pPr>
        <w:jc w:val="center"/>
        <w:rPr>
          <w:b/>
          <w:sz w:val="28"/>
          <w:szCs w:val="28"/>
        </w:rPr>
      </w:pPr>
      <w:r w:rsidRPr="008F1761">
        <w:rPr>
          <w:b/>
          <w:sz w:val="28"/>
          <w:szCs w:val="28"/>
        </w:rPr>
        <w:t>Порядок и формы контроля за предоставлением муниципальной услуги со стороны граждан, их объединений, организаций</w:t>
      </w:r>
    </w:p>
    <w:p w:rsidR="000D3266" w:rsidRPr="008F1761" w:rsidRDefault="000D3266" w:rsidP="000D3266">
      <w:pPr>
        <w:tabs>
          <w:tab w:val="left" w:pos="1440"/>
        </w:tabs>
        <w:jc w:val="center"/>
        <w:rPr>
          <w:sz w:val="28"/>
          <w:szCs w:val="28"/>
        </w:rPr>
      </w:pPr>
    </w:p>
    <w:p w:rsidR="000D3266" w:rsidRPr="008F1761" w:rsidRDefault="000D3266" w:rsidP="000D3266">
      <w:pPr>
        <w:ind w:firstLine="709"/>
        <w:jc w:val="both"/>
        <w:rPr>
          <w:sz w:val="28"/>
          <w:szCs w:val="28"/>
        </w:rPr>
      </w:pPr>
      <w:r w:rsidRPr="008F1761">
        <w:rPr>
          <w:sz w:val="28"/>
          <w:szCs w:val="28"/>
        </w:rPr>
        <w:t>124.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3266" w:rsidRPr="008F1761" w:rsidRDefault="000D3266" w:rsidP="000D3266">
      <w:pPr>
        <w:jc w:val="both"/>
        <w:rPr>
          <w:sz w:val="28"/>
          <w:szCs w:val="28"/>
        </w:rPr>
      </w:pPr>
    </w:p>
    <w:p w:rsidR="000D3266" w:rsidRPr="008F1761" w:rsidRDefault="000D3266" w:rsidP="000D3266">
      <w:pPr>
        <w:jc w:val="both"/>
        <w:rPr>
          <w:sz w:val="28"/>
          <w:szCs w:val="28"/>
        </w:rPr>
      </w:pPr>
    </w:p>
    <w:p w:rsidR="000D3266" w:rsidRPr="008F1761" w:rsidRDefault="000D3266" w:rsidP="000D3266">
      <w:pPr>
        <w:jc w:val="center"/>
        <w:rPr>
          <w:b/>
          <w:sz w:val="28"/>
          <w:szCs w:val="28"/>
        </w:rPr>
      </w:pPr>
    </w:p>
    <w:p w:rsidR="000D3266" w:rsidRPr="008F1761" w:rsidRDefault="000D3266" w:rsidP="000D3266">
      <w:pPr>
        <w:jc w:val="center"/>
        <w:rPr>
          <w:b/>
          <w:sz w:val="28"/>
          <w:szCs w:val="28"/>
        </w:rPr>
      </w:pPr>
      <w:r w:rsidRPr="008F1761">
        <w:rPr>
          <w:b/>
          <w:sz w:val="28"/>
          <w:szCs w:val="28"/>
        </w:rPr>
        <w:t xml:space="preserve">Раздел </w:t>
      </w:r>
      <w:r w:rsidRPr="008F1761">
        <w:rPr>
          <w:b/>
          <w:sz w:val="28"/>
          <w:szCs w:val="28"/>
          <w:lang w:val="en-US"/>
        </w:rPr>
        <w:t>V</w:t>
      </w:r>
    </w:p>
    <w:p w:rsidR="000D3266" w:rsidRPr="008F1761" w:rsidRDefault="000D3266" w:rsidP="000D3266">
      <w:pPr>
        <w:jc w:val="center"/>
        <w:rPr>
          <w:b/>
          <w:sz w:val="28"/>
          <w:szCs w:val="28"/>
        </w:rPr>
      </w:pPr>
      <w:r w:rsidRPr="008F1761">
        <w:rPr>
          <w:b/>
          <w:sz w:val="28"/>
          <w:szCs w:val="28"/>
        </w:rPr>
        <w:t xml:space="preserve">Досудебный (внесудебный) порядок обжалования решений </w:t>
      </w:r>
    </w:p>
    <w:p w:rsidR="000D3266" w:rsidRPr="008F1761" w:rsidRDefault="000D3266" w:rsidP="000D3266">
      <w:pPr>
        <w:jc w:val="center"/>
        <w:rPr>
          <w:b/>
          <w:sz w:val="28"/>
          <w:szCs w:val="28"/>
        </w:rPr>
      </w:pPr>
      <w:r w:rsidRPr="008F1761">
        <w:rPr>
          <w:b/>
          <w:sz w:val="28"/>
          <w:szCs w:val="28"/>
        </w:rPr>
        <w:t>и действий (</w:t>
      </w:r>
      <w:r w:rsidRPr="008F1761">
        <w:rPr>
          <w:b/>
          <w:sz w:val="28"/>
          <w:szCs w:val="28"/>
          <w:lang w:eastAsia="en-US"/>
        </w:rPr>
        <w:t>бездействия</w:t>
      </w:r>
      <w:r w:rsidRPr="008F1761">
        <w:rPr>
          <w:b/>
          <w:sz w:val="28"/>
          <w:szCs w:val="28"/>
        </w:rPr>
        <w:t>) Администрации, а также ее должностных лиц, муниципальных служащих</w:t>
      </w:r>
    </w:p>
    <w:p w:rsidR="000D3266" w:rsidRPr="008F1761" w:rsidRDefault="000D3266" w:rsidP="000D3266">
      <w:pPr>
        <w:ind w:firstLine="567"/>
        <w:rPr>
          <w:sz w:val="28"/>
          <w:szCs w:val="28"/>
        </w:rPr>
      </w:pPr>
    </w:p>
    <w:p w:rsidR="000D3266" w:rsidRPr="008F1761" w:rsidRDefault="000D3266" w:rsidP="000D3266">
      <w:pPr>
        <w:ind w:firstLine="567"/>
        <w:jc w:val="both"/>
        <w:rPr>
          <w:sz w:val="28"/>
          <w:szCs w:val="28"/>
        </w:rPr>
      </w:pPr>
      <w:r w:rsidRPr="008F1761">
        <w:rPr>
          <w:sz w:val="28"/>
          <w:szCs w:val="28"/>
        </w:rPr>
        <w:t>125.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0D3266" w:rsidRPr="008F1761" w:rsidRDefault="000D3266" w:rsidP="000D3266">
      <w:pPr>
        <w:ind w:firstLine="567"/>
        <w:jc w:val="both"/>
        <w:rPr>
          <w:sz w:val="28"/>
          <w:szCs w:val="28"/>
        </w:rPr>
      </w:pPr>
      <w:r w:rsidRPr="008F1761">
        <w:rPr>
          <w:sz w:val="28"/>
          <w:szCs w:val="28"/>
        </w:rPr>
        <w:t>126.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0D3266" w:rsidRPr="008F1761" w:rsidRDefault="000D3266" w:rsidP="000D3266">
      <w:pPr>
        <w:ind w:firstLine="567"/>
        <w:jc w:val="both"/>
        <w:rPr>
          <w:sz w:val="28"/>
          <w:szCs w:val="28"/>
        </w:rPr>
      </w:pPr>
      <w:r w:rsidRPr="008F1761">
        <w:rPr>
          <w:sz w:val="28"/>
          <w:szCs w:val="28"/>
        </w:rPr>
        <w:t>127. Заявитель имеет право обратиться с жалобой в досудебном (внесудебном) порядке, в том числе в следующих случаях:</w:t>
      </w:r>
    </w:p>
    <w:p w:rsidR="000D3266" w:rsidRPr="008F1761" w:rsidRDefault="000D3266" w:rsidP="000D3266">
      <w:pPr>
        <w:ind w:firstLine="567"/>
        <w:jc w:val="both"/>
        <w:rPr>
          <w:sz w:val="28"/>
          <w:szCs w:val="28"/>
        </w:rPr>
      </w:pPr>
      <w:r w:rsidRPr="008F1761">
        <w:rPr>
          <w:sz w:val="28"/>
          <w:szCs w:val="28"/>
        </w:rPr>
        <w:t>а) нарушение срока регистрации заявления;</w:t>
      </w:r>
    </w:p>
    <w:p w:rsidR="000D3266" w:rsidRPr="008F1761" w:rsidRDefault="000D3266" w:rsidP="000D3266">
      <w:pPr>
        <w:ind w:firstLine="567"/>
        <w:jc w:val="both"/>
        <w:rPr>
          <w:sz w:val="28"/>
          <w:szCs w:val="28"/>
        </w:rPr>
      </w:pPr>
      <w:r w:rsidRPr="008F1761">
        <w:rPr>
          <w:sz w:val="28"/>
          <w:szCs w:val="28"/>
        </w:rPr>
        <w:t>б) нарушение срока предоставления муниципальной услуги;</w:t>
      </w:r>
    </w:p>
    <w:p w:rsidR="000D3266" w:rsidRPr="008F1761" w:rsidRDefault="000D3266" w:rsidP="000D3266">
      <w:pPr>
        <w:ind w:firstLine="567"/>
        <w:jc w:val="both"/>
        <w:rPr>
          <w:sz w:val="28"/>
          <w:szCs w:val="28"/>
        </w:rPr>
      </w:pPr>
      <w:r w:rsidRPr="008F1761">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для предоставления муниципальной услуги;</w:t>
      </w:r>
    </w:p>
    <w:p w:rsidR="000D3266" w:rsidRPr="008F1761" w:rsidRDefault="000D3266" w:rsidP="000D3266">
      <w:pPr>
        <w:ind w:firstLine="567"/>
        <w:jc w:val="both"/>
        <w:rPr>
          <w:sz w:val="28"/>
          <w:szCs w:val="28"/>
        </w:rPr>
      </w:pPr>
      <w:r w:rsidRPr="008F1761">
        <w:rPr>
          <w:sz w:val="28"/>
          <w:szCs w:val="28"/>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0D3266" w:rsidRPr="008F1761" w:rsidRDefault="000D3266" w:rsidP="000D3266">
      <w:pPr>
        <w:ind w:firstLine="567"/>
        <w:jc w:val="both"/>
        <w:rPr>
          <w:sz w:val="28"/>
          <w:szCs w:val="28"/>
        </w:rPr>
      </w:pPr>
      <w:r w:rsidRPr="008F1761">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D3266" w:rsidRPr="008F1761" w:rsidRDefault="000D3266" w:rsidP="000D3266">
      <w:pPr>
        <w:ind w:firstLine="567"/>
        <w:jc w:val="both"/>
        <w:rPr>
          <w:sz w:val="28"/>
          <w:szCs w:val="28"/>
        </w:rPr>
      </w:pPr>
      <w:r w:rsidRPr="008F1761">
        <w:rPr>
          <w:sz w:val="28"/>
          <w:szCs w:val="28"/>
        </w:rPr>
        <w:t>е) требование с заявителя при предоставлении муниципальной услуги платы, не предусмотренной законодательством;</w:t>
      </w:r>
    </w:p>
    <w:p w:rsidR="000D3266" w:rsidRPr="008F1761" w:rsidRDefault="000D3266" w:rsidP="000D3266">
      <w:pPr>
        <w:ind w:firstLine="567"/>
        <w:jc w:val="both"/>
        <w:rPr>
          <w:sz w:val="28"/>
          <w:szCs w:val="28"/>
        </w:rPr>
      </w:pPr>
      <w:r w:rsidRPr="008F1761">
        <w:rPr>
          <w:sz w:val="28"/>
          <w:szCs w:val="28"/>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3266" w:rsidRPr="008F1761" w:rsidRDefault="000D3266" w:rsidP="000D3266">
      <w:pPr>
        <w:ind w:firstLine="567"/>
        <w:jc w:val="both"/>
        <w:rPr>
          <w:sz w:val="28"/>
          <w:szCs w:val="28"/>
        </w:rPr>
      </w:pPr>
      <w:r w:rsidRPr="008F1761">
        <w:rPr>
          <w:sz w:val="28"/>
          <w:szCs w:val="28"/>
        </w:rPr>
        <w:t xml:space="preserve">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F1761">
          <w:rPr>
            <w:sz w:val="28"/>
            <w:szCs w:val="28"/>
          </w:rPr>
          <w:t>пунктом 4 части 1 статьи 7</w:t>
        </w:r>
      </w:hyperlink>
      <w:r w:rsidRPr="008F1761">
        <w:rPr>
          <w:sz w:val="28"/>
          <w:szCs w:val="28"/>
        </w:rPr>
        <w:t xml:space="preserve"> Федерального закона №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F1761">
        <w:rPr>
          <w:sz w:val="28"/>
          <w:szCs w:val="28"/>
        </w:rPr>
        <w:lastRenderedPageBreak/>
        <w:t xml:space="preserve">муниципальных услуг в полном объеме в порядке, определенном </w:t>
      </w:r>
      <w:hyperlink r:id="rId14" w:history="1">
        <w:r w:rsidRPr="008F1761">
          <w:rPr>
            <w:sz w:val="28"/>
            <w:szCs w:val="28"/>
          </w:rPr>
          <w:t>частью 1.3 статьи 16</w:t>
        </w:r>
      </w:hyperlink>
      <w:r w:rsidRPr="008F1761">
        <w:rPr>
          <w:sz w:val="28"/>
          <w:szCs w:val="28"/>
        </w:rPr>
        <w:t xml:space="preserve"> Федерального закона № 210-ФЗ от 27.07.2010.</w:t>
      </w:r>
    </w:p>
    <w:p w:rsidR="000D3266" w:rsidRPr="008F1761" w:rsidRDefault="000D3266" w:rsidP="000D3266">
      <w:pPr>
        <w:ind w:firstLine="567"/>
        <w:jc w:val="both"/>
        <w:rPr>
          <w:sz w:val="28"/>
          <w:szCs w:val="28"/>
        </w:rPr>
      </w:pPr>
    </w:p>
    <w:p w:rsidR="000D3266" w:rsidRPr="008F1761" w:rsidRDefault="000D3266" w:rsidP="000D3266">
      <w:pPr>
        <w:ind w:firstLine="567"/>
        <w:jc w:val="both"/>
        <w:rPr>
          <w:sz w:val="28"/>
          <w:szCs w:val="28"/>
        </w:rPr>
      </w:pPr>
      <w:r w:rsidRPr="008F1761">
        <w:rPr>
          <w:sz w:val="28"/>
          <w:szCs w:val="28"/>
        </w:rPr>
        <w:t xml:space="preserve">128. Жалоба подается в письменной форме на бумажном носителе или в электронной форме в Администрацию, филиал ГАУ «МФЦ». </w:t>
      </w:r>
    </w:p>
    <w:p w:rsidR="000D3266" w:rsidRPr="008F1761" w:rsidRDefault="000D3266" w:rsidP="000D3266">
      <w:pPr>
        <w:ind w:firstLine="567"/>
        <w:jc w:val="both"/>
        <w:rPr>
          <w:sz w:val="28"/>
          <w:szCs w:val="28"/>
        </w:rPr>
      </w:pPr>
      <w:r w:rsidRPr="008F1761">
        <w:rPr>
          <w:sz w:val="28"/>
          <w:szCs w:val="28"/>
        </w:rPr>
        <w:t>129. Жалоба может быть подана непосредственно в Администрацию или филиал ГАУ «МФЦ», направлена в их адрес посредством почтовой связи, подана через сайт http://www.</w:t>
      </w:r>
      <w:r w:rsidRPr="008F1761">
        <w:rPr>
          <w:sz w:val="28"/>
          <w:szCs w:val="28"/>
          <w:lang w:val="en-US"/>
        </w:rPr>
        <w:t>zapdvina</w:t>
      </w:r>
      <w:r w:rsidRPr="008F1761">
        <w:rPr>
          <w:sz w:val="28"/>
          <w:szCs w:val="28"/>
        </w:rPr>
        <w:t>.ru</w:t>
      </w:r>
    </w:p>
    <w:p w:rsidR="000D3266" w:rsidRPr="008F1761" w:rsidRDefault="000D3266" w:rsidP="000D3266">
      <w:pPr>
        <w:jc w:val="both"/>
        <w:rPr>
          <w:sz w:val="28"/>
          <w:szCs w:val="28"/>
        </w:rPr>
      </w:pPr>
      <w:r w:rsidRPr="008F1761">
        <w:rPr>
          <w:sz w:val="28"/>
          <w:szCs w:val="28"/>
        </w:rPr>
        <w:t xml:space="preserve">или </w:t>
      </w:r>
      <w:r w:rsidRPr="008F1761">
        <w:rPr>
          <w:rStyle w:val="af6"/>
          <w:color w:val="auto"/>
          <w:sz w:val="28"/>
          <w:szCs w:val="28"/>
        </w:rPr>
        <w:t>Единый портал</w:t>
      </w:r>
      <w:r w:rsidRPr="008F1761">
        <w:rPr>
          <w:sz w:val="28"/>
          <w:szCs w:val="28"/>
        </w:rPr>
        <w:t>, а также может быть принята при личном приеме заявителя должностными лицами Администрации.</w:t>
      </w:r>
    </w:p>
    <w:p w:rsidR="000D3266" w:rsidRPr="008F1761" w:rsidRDefault="000D3266" w:rsidP="000D3266">
      <w:pPr>
        <w:ind w:firstLine="567"/>
        <w:jc w:val="both"/>
        <w:rPr>
          <w:sz w:val="28"/>
          <w:szCs w:val="28"/>
        </w:rPr>
      </w:pPr>
      <w:r w:rsidRPr="008F1761">
        <w:rPr>
          <w:sz w:val="28"/>
          <w:szCs w:val="28"/>
        </w:rPr>
        <w:t>130. Жалоба должна содержать:</w:t>
      </w:r>
    </w:p>
    <w:p w:rsidR="000D3266" w:rsidRPr="008F1761" w:rsidRDefault="000D3266" w:rsidP="000D3266">
      <w:pPr>
        <w:ind w:firstLine="567"/>
        <w:jc w:val="both"/>
        <w:rPr>
          <w:sz w:val="28"/>
          <w:szCs w:val="28"/>
        </w:rPr>
      </w:pPr>
      <w:r w:rsidRPr="008F1761">
        <w:rPr>
          <w:sz w:val="28"/>
          <w:szCs w:val="28"/>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D3266" w:rsidRPr="008F1761" w:rsidRDefault="000D3266" w:rsidP="000D3266">
      <w:pPr>
        <w:ind w:firstLine="567"/>
        <w:jc w:val="both"/>
        <w:rPr>
          <w:sz w:val="28"/>
          <w:szCs w:val="28"/>
        </w:rPr>
      </w:pPr>
      <w:r w:rsidRPr="008F176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66" w:rsidRPr="008F1761" w:rsidRDefault="000D3266" w:rsidP="000D3266">
      <w:pPr>
        <w:ind w:firstLine="567"/>
        <w:jc w:val="both"/>
        <w:rPr>
          <w:sz w:val="28"/>
          <w:szCs w:val="28"/>
        </w:rPr>
      </w:pPr>
      <w:r w:rsidRPr="008F1761">
        <w:rPr>
          <w:sz w:val="28"/>
          <w:szCs w:val="28"/>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0D3266" w:rsidRPr="008F1761" w:rsidRDefault="000D3266" w:rsidP="000D3266">
      <w:pPr>
        <w:ind w:firstLine="567"/>
        <w:jc w:val="both"/>
        <w:rPr>
          <w:sz w:val="28"/>
          <w:szCs w:val="28"/>
        </w:rPr>
      </w:pPr>
      <w:r w:rsidRPr="008F1761">
        <w:rPr>
          <w:sz w:val="28"/>
          <w:szCs w:val="28"/>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D3266" w:rsidRPr="008F1761" w:rsidRDefault="000D3266" w:rsidP="000D3266">
      <w:pPr>
        <w:ind w:firstLine="567"/>
        <w:jc w:val="both"/>
        <w:rPr>
          <w:sz w:val="28"/>
          <w:szCs w:val="28"/>
        </w:rPr>
      </w:pPr>
      <w:r w:rsidRPr="008F1761">
        <w:rPr>
          <w:sz w:val="28"/>
          <w:szCs w:val="28"/>
        </w:rPr>
        <w:t xml:space="preserve">131. </w:t>
      </w:r>
      <w:r w:rsidRPr="008F1761">
        <w:rPr>
          <w:sz w:val="28"/>
          <w:szCs w:val="28"/>
          <w:lang w:eastAsia="en-US"/>
        </w:rPr>
        <w:t xml:space="preserve">Жалоба, поступившая в </w:t>
      </w:r>
      <w:r w:rsidRPr="008F1761">
        <w:rPr>
          <w:sz w:val="28"/>
          <w:szCs w:val="28"/>
        </w:rPr>
        <w:t>Администрацию</w:t>
      </w:r>
      <w:r w:rsidRPr="008F1761">
        <w:rPr>
          <w:sz w:val="28"/>
          <w:szCs w:val="28"/>
          <w:lang w:eastAsia="en-US"/>
        </w:rPr>
        <w:t xml:space="preserve">, подлежит рассмотрению в течение пятнадцати рабочих дней со дня ее регистрации в </w:t>
      </w:r>
      <w:r w:rsidRPr="008F1761">
        <w:rPr>
          <w:sz w:val="28"/>
          <w:szCs w:val="28"/>
        </w:rPr>
        <w:t>Администрации</w:t>
      </w:r>
      <w:r w:rsidRPr="008F1761">
        <w:rPr>
          <w:sz w:val="28"/>
          <w:szCs w:val="28"/>
          <w:lang w:eastAsia="en-US"/>
        </w:rPr>
        <w:t xml:space="preserve">, а в случае обжалования отказа </w:t>
      </w:r>
      <w:r w:rsidRPr="008F1761">
        <w:rPr>
          <w:sz w:val="28"/>
          <w:szCs w:val="28"/>
        </w:rPr>
        <w:t>Администрации</w:t>
      </w:r>
      <w:r w:rsidRPr="008F1761">
        <w:rPr>
          <w:sz w:val="28"/>
          <w:szCs w:val="28"/>
          <w:lang w:eastAsia="en-US"/>
        </w:rPr>
        <w:t xml:space="preserve">, должностного лица </w:t>
      </w:r>
      <w:r w:rsidRPr="008F1761">
        <w:rPr>
          <w:sz w:val="28"/>
          <w:szCs w:val="28"/>
        </w:rPr>
        <w:t xml:space="preserve">Администрации </w:t>
      </w:r>
      <w:r w:rsidRPr="008F1761">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8F1761">
        <w:rPr>
          <w:sz w:val="28"/>
          <w:szCs w:val="28"/>
        </w:rPr>
        <w:t>Администрации</w:t>
      </w:r>
      <w:r w:rsidRPr="008F1761">
        <w:rPr>
          <w:sz w:val="28"/>
          <w:szCs w:val="28"/>
          <w:lang w:eastAsia="en-US"/>
        </w:rPr>
        <w:t>.</w:t>
      </w:r>
    </w:p>
    <w:p w:rsidR="000D3266" w:rsidRPr="008F1761" w:rsidRDefault="000D3266" w:rsidP="000D3266">
      <w:pPr>
        <w:ind w:firstLine="567"/>
        <w:jc w:val="both"/>
        <w:rPr>
          <w:sz w:val="28"/>
          <w:szCs w:val="28"/>
          <w:lang w:eastAsia="en-US"/>
        </w:rPr>
      </w:pPr>
      <w:r w:rsidRPr="008F1761">
        <w:rPr>
          <w:sz w:val="28"/>
          <w:szCs w:val="28"/>
        </w:rPr>
        <w:t>132.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8F1761">
        <w:rPr>
          <w:sz w:val="28"/>
          <w:szCs w:val="28"/>
          <w:lang w:eastAsia="en-US"/>
        </w:rPr>
        <w:t>.</w:t>
      </w:r>
    </w:p>
    <w:p w:rsidR="000D3266" w:rsidRPr="008F1761" w:rsidRDefault="000D3266" w:rsidP="000D3266">
      <w:pPr>
        <w:ind w:firstLine="567"/>
        <w:jc w:val="both"/>
        <w:rPr>
          <w:sz w:val="28"/>
          <w:szCs w:val="28"/>
        </w:rPr>
      </w:pPr>
      <w:r w:rsidRPr="008F1761">
        <w:rPr>
          <w:sz w:val="28"/>
          <w:szCs w:val="28"/>
        </w:rPr>
        <w:t>133. По результатам рассмотрения жалобы Администрация принимает одно из следующих решений:</w:t>
      </w:r>
    </w:p>
    <w:p w:rsidR="000D3266" w:rsidRPr="008F1761" w:rsidRDefault="000D3266" w:rsidP="000D3266">
      <w:pPr>
        <w:ind w:firstLine="567"/>
        <w:jc w:val="both"/>
        <w:rPr>
          <w:sz w:val="28"/>
          <w:szCs w:val="28"/>
        </w:rPr>
      </w:pPr>
      <w:r w:rsidRPr="008F1761">
        <w:rPr>
          <w:sz w:val="28"/>
          <w:szCs w:val="28"/>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0D3266" w:rsidRPr="008F1761" w:rsidRDefault="000D3266" w:rsidP="000D3266">
      <w:pPr>
        <w:suppressAutoHyphens/>
        <w:ind w:firstLine="720"/>
        <w:jc w:val="both"/>
        <w:rPr>
          <w:sz w:val="28"/>
          <w:szCs w:val="28"/>
        </w:rPr>
      </w:pPr>
      <w:r w:rsidRPr="008F1761">
        <w:rPr>
          <w:sz w:val="28"/>
          <w:szCs w:val="28"/>
        </w:rPr>
        <w:lastRenderedPageBreak/>
        <w:t>б) отказывает в удовлетворении жалобы в случае:</w:t>
      </w:r>
    </w:p>
    <w:p w:rsidR="000D3266" w:rsidRPr="008F1761" w:rsidRDefault="000D3266" w:rsidP="000D3266">
      <w:pPr>
        <w:suppressAutoHyphens/>
        <w:ind w:firstLine="720"/>
        <w:jc w:val="both"/>
        <w:rPr>
          <w:sz w:val="28"/>
          <w:szCs w:val="28"/>
        </w:rPr>
      </w:pPr>
      <w:r w:rsidRPr="008F1761">
        <w:rPr>
          <w:sz w:val="28"/>
          <w:szCs w:val="28"/>
        </w:rPr>
        <w:t>наличия вступившего в законную силу решения суда по жалобе о том же предмете и по тем же основаниям;</w:t>
      </w:r>
    </w:p>
    <w:p w:rsidR="000D3266" w:rsidRPr="008F1761" w:rsidRDefault="000D3266" w:rsidP="000D3266">
      <w:pPr>
        <w:suppressAutoHyphens/>
        <w:ind w:firstLine="720"/>
        <w:jc w:val="both"/>
        <w:rPr>
          <w:sz w:val="28"/>
          <w:szCs w:val="28"/>
        </w:rPr>
      </w:pPr>
      <w:r w:rsidRPr="008F1761">
        <w:rPr>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D3266" w:rsidRPr="008F1761" w:rsidRDefault="000D3266" w:rsidP="000D3266">
      <w:pPr>
        <w:suppressAutoHyphens/>
        <w:ind w:firstLine="720"/>
        <w:jc w:val="both"/>
        <w:rPr>
          <w:sz w:val="28"/>
          <w:szCs w:val="28"/>
        </w:rPr>
      </w:pPr>
      <w:r w:rsidRPr="008F1761">
        <w:rPr>
          <w:sz w:val="28"/>
          <w:szCs w:val="28"/>
        </w:rPr>
        <w:t>наличия решения Администрации по жалобе принятого ранее в отношении того же заявителя и по тому же предмету жалобы;</w:t>
      </w:r>
    </w:p>
    <w:p w:rsidR="000D3266" w:rsidRPr="008F1761" w:rsidRDefault="000D3266" w:rsidP="000D3266">
      <w:pPr>
        <w:suppressAutoHyphens/>
        <w:ind w:firstLine="720"/>
        <w:jc w:val="both"/>
        <w:rPr>
          <w:sz w:val="28"/>
          <w:szCs w:val="28"/>
        </w:rPr>
      </w:pPr>
      <w:r w:rsidRPr="008F1761">
        <w:rPr>
          <w:sz w:val="28"/>
          <w:szCs w:val="28"/>
        </w:rPr>
        <w:t>подачи жалобы с нарушением требований к ее содержанию, установленных пунктом 130 настоящего раздела.</w:t>
      </w:r>
    </w:p>
    <w:p w:rsidR="000D3266" w:rsidRPr="008F1761" w:rsidRDefault="000D3266" w:rsidP="000D3266">
      <w:pPr>
        <w:ind w:firstLine="709"/>
        <w:jc w:val="both"/>
        <w:rPr>
          <w:sz w:val="28"/>
          <w:szCs w:val="28"/>
        </w:rPr>
      </w:pPr>
      <w:r w:rsidRPr="008F1761">
        <w:rPr>
          <w:sz w:val="28"/>
          <w:szCs w:val="28"/>
        </w:rPr>
        <w:t>134. Администрация вправе оставить жалобу без ответа в случае:</w:t>
      </w:r>
    </w:p>
    <w:p w:rsidR="000D3266" w:rsidRPr="008F1761" w:rsidRDefault="000D3266" w:rsidP="000D3266">
      <w:pPr>
        <w:ind w:firstLine="709"/>
        <w:jc w:val="both"/>
        <w:rPr>
          <w:sz w:val="28"/>
          <w:szCs w:val="28"/>
        </w:rPr>
      </w:pPr>
      <w:r w:rsidRPr="008F1761">
        <w:rPr>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D3266" w:rsidRPr="008F1761" w:rsidRDefault="000D3266" w:rsidP="000D3266">
      <w:pPr>
        <w:ind w:firstLine="709"/>
        <w:jc w:val="both"/>
        <w:rPr>
          <w:sz w:val="28"/>
          <w:szCs w:val="28"/>
        </w:rPr>
      </w:pPr>
      <w:r w:rsidRPr="008F1761">
        <w:rPr>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D3266" w:rsidRPr="008F1761" w:rsidRDefault="000D3266" w:rsidP="000D3266">
      <w:pPr>
        <w:ind w:firstLine="709"/>
        <w:jc w:val="both"/>
        <w:rPr>
          <w:sz w:val="28"/>
          <w:szCs w:val="28"/>
        </w:rPr>
      </w:pPr>
      <w:r w:rsidRPr="008F1761">
        <w:rPr>
          <w:sz w:val="28"/>
          <w:szCs w:val="28"/>
        </w:rPr>
        <w:t>135.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D3266" w:rsidRPr="008F1761" w:rsidRDefault="000D3266" w:rsidP="000D3266">
      <w:pPr>
        <w:autoSpaceDE w:val="0"/>
        <w:autoSpaceDN w:val="0"/>
        <w:adjustRightInd w:val="0"/>
        <w:spacing w:line="276" w:lineRule="auto"/>
        <w:ind w:firstLine="540"/>
        <w:jc w:val="both"/>
        <w:rPr>
          <w:rFonts w:eastAsia="Calibri"/>
          <w:sz w:val="28"/>
          <w:szCs w:val="28"/>
          <w:lang w:eastAsia="en-US"/>
        </w:rPr>
      </w:pPr>
      <w:r w:rsidRPr="008F1761">
        <w:rPr>
          <w:rFonts w:eastAsia="Calibri"/>
          <w:sz w:val="28"/>
          <w:szCs w:val="28"/>
          <w:lang w:eastAsia="en-US"/>
        </w:rPr>
        <w:t xml:space="preserve">136.1. В случае признания жалобы, подлежащей удовлетворению в ответе, заявителю, указанном в </w:t>
      </w:r>
      <w:hyperlink r:id="rId15" w:history="1">
        <w:r w:rsidRPr="008F1761">
          <w:rPr>
            <w:rFonts w:eastAsia="Calibri"/>
            <w:sz w:val="28"/>
            <w:szCs w:val="28"/>
            <w:lang w:eastAsia="en-US"/>
          </w:rPr>
          <w:t>части 8</w:t>
        </w:r>
      </w:hyperlink>
      <w:r w:rsidRPr="008F1761">
        <w:rPr>
          <w:rFonts w:eastAsia="Calibri"/>
          <w:sz w:val="28"/>
          <w:szCs w:val="28"/>
          <w:lang w:eastAsia="en-US"/>
        </w:rPr>
        <w:t xml:space="preserve"> статьи 11.2 Федерального закона № 210-ФЗ от 27.07.2010,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8F1761">
          <w:rPr>
            <w:rFonts w:eastAsia="Calibri"/>
            <w:sz w:val="28"/>
            <w:szCs w:val="28"/>
            <w:lang w:eastAsia="en-US"/>
          </w:rPr>
          <w:t>частью 1.1 статьи 16</w:t>
        </w:r>
      </w:hyperlink>
      <w:r w:rsidRPr="008F1761">
        <w:rPr>
          <w:rFonts w:eastAsia="Calibri"/>
          <w:sz w:val="28"/>
          <w:szCs w:val="28"/>
          <w:lang w:eastAsia="en-US"/>
        </w:rPr>
        <w:t xml:space="preserve"> Федерального закона №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66" w:rsidRPr="008F1761" w:rsidRDefault="000D3266" w:rsidP="000D3266">
      <w:pPr>
        <w:tabs>
          <w:tab w:val="left" w:pos="426"/>
        </w:tabs>
        <w:jc w:val="both"/>
        <w:rPr>
          <w:sz w:val="28"/>
          <w:szCs w:val="28"/>
        </w:rPr>
      </w:pPr>
      <w:r w:rsidRPr="008F1761">
        <w:rPr>
          <w:rFonts w:eastAsia="Calibri"/>
          <w:sz w:val="28"/>
          <w:szCs w:val="28"/>
          <w:lang w:eastAsia="en-US"/>
        </w:rPr>
        <w:t xml:space="preserve">           136.2. В случае признания жалобы не подлежащей удовлетворению в ответе заявителю, указанном в </w:t>
      </w:r>
      <w:hyperlink r:id="rId17" w:history="1">
        <w:r w:rsidRPr="008F1761">
          <w:rPr>
            <w:rFonts w:eastAsia="Calibri"/>
            <w:sz w:val="28"/>
            <w:szCs w:val="28"/>
            <w:lang w:eastAsia="en-US"/>
          </w:rPr>
          <w:t>части 8</w:t>
        </w:r>
      </w:hyperlink>
      <w:r w:rsidRPr="008F1761">
        <w:rPr>
          <w:rFonts w:eastAsia="Calibri"/>
          <w:sz w:val="28"/>
          <w:szCs w:val="28"/>
          <w:lang w:eastAsia="en-US"/>
        </w:rPr>
        <w:t xml:space="preserve"> статьи  11.2 Федерального закона № 210-ФЗ от 27.07.2010, даются аргументированные разъяснения о причинах принятого решения, а также информация о порядке обжалования принятого решения.</w:t>
      </w:r>
    </w:p>
    <w:p w:rsidR="000D3266" w:rsidRPr="008F1761" w:rsidRDefault="000D3266" w:rsidP="000D3266">
      <w:pPr>
        <w:jc w:val="both"/>
        <w:rPr>
          <w:sz w:val="28"/>
          <w:szCs w:val="28"/>
        </w:rPr>
      </w:pPr>
      <w:r w:rsidRPr="008F1761">
        <w:rPr>
          <w:sz w:val="28"/>
          <w:szCs w:val="28"/>
        </w:rPr>
        <w:t xml:space="preserve">           137. В случае подачи жалобы в электронном виде на сайте http://www.</w:t>
      </w:r>
      <w:r w:rsidRPr="008F1761">
        <w:rPr>
          <w:sz w:val="28"/>
          <w:szCs w:val="28"/>
          <w:lang w:val="en-US"/>
        </w:rPr>
        <w:t>zapdvina</w:t>
      </w:r>
      <w:r w:rsidRPr="008F1761">
        <w:rPr>
          <w:sz w:val="28"/>
          <w:szCs w:val="28"/>
        </w:rPr>
        <w:t>.ru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D3266" w:rsidRPr="008F1761" w:rsidRDefault="000D3266" w:rsidP="000D3266">
      <w:pPr>
        <w:jc w:val="both"/>
        <w:rPr>
          <w:sz w:val="28"/>
          <w:szCs w:val="28"/>
        </w:rPr>
      </w:pPr>
      <w:r w:rsidRPr="008F1761">
        <w:rPr>
          <w:sz w:val="28"/>
          <w:szCs w:val="28"/>
        </w:rPr>
        <w:t xml:space="preserve">          138.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городского поселения поселок Старая Торопа </w:t>
      </w:r>
      <w:r w:rsidRPr="008F1761">
        <w:rPr>
          <w:sz w:val="28"/>
          <w:szCs w:val="28"/>
        </w:rPr>
        <w:lastRenderedPageBreak/>
        <w:t>Западнодвинского района Тверской области,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D3266" w:rsidRPr="008F1761" w:rsidRDefault="000D3266" w:rsidP="000D3266">
      <w:pPr>
        <w:jc w:val="both"/>
        <w:rPr>
          <w:sz w:val="28"/>
          <w:szCs w:val="28"/>
        </w:rPr>
      </w:pPr>
      <w:r w:rsidRPr="008F1761">
        <w:rPr>
          <w:sz w:val="28"/>
          <w:szCs w:val="28"/>
          <w:lang w:eastAsia="en-US"/>
        </w:rPr>
        <w:t xml:space="preserve">         139. В случае установления в ходе или по результатам рассмотрения жалобы признаков состава административного правонарушения или преступления, </w:t>
      </w:r>
      <w:r w:rsidRPr="008F1761">
        <w:rPr>
          <w:sz w:val="28"/>
          <w:szCs w:val="28"/>
        </w:rPr>
        <w:t>глава администрации городского поселения поселок Старая Торопа Западнодвинского района Тверской области</w:t>
      </w:r>
      <w:r w:rsidRPr="008F1761">
        <w:rPr>
          <w:sz w:val="28"/>
          <w:szCs w:val="28"/>
          <w:lang w:eastAsia="en-US"/>
        </w:rPr>
        <w:t xml:space="preserve"> незамедлительно направляет имеющиеся материалы в органы прокуратуры.</w:t>
      </w:r>
    </w:p>
    <w:p w:rsidR="000D3266" w:rsidRPr="008F1761" w:rsidRDefault="000D3266" w:rsidP="000D3266">
      <w:pPr>
        <w:jc w:val="both"/>
        <w:rPr>
          <w:sz w:val="28"/>
          <w:szCs w:val="28"/>
        </w:rPr>
      </w:pPr>
      <w:r w:rsidRPr="008F1761">
        <w:rPr>
          <w:sz w:val="28"/>
          <w:szCs w:val="28"/>
        </w:rPr>
        <w:t xml:space="preserve">          </w:t>
      </w:r>
      <w:r w:rsidRPr="008F1761">
        <w:rPr>
          <w:sz w:val="28"/>
          <w:szCs w:val="28"/>
          <w:lang w:eastAsia="en-US"/>
        </w:rPr>
        <w:t>140. Решение по жалобе может быть обжаловано прокурору либо в суд в соответствии с действующим законодательством.</w:t>
      </w:r>
    </w:p>
    <w:p w:rsidR="000D3266" w:rsidRPr="008F1761" w:rsidRDefault="000D3266" w:rsidP="000D3266">
      <w:pPr>
        <w:jc w:val="both"/>
        <w:rPr>
          <w:sz w:val="28"/>
          <w:szCs w:val="28"/>
          <w:lang w:eastAsia="en-US"/>
        </w:rPr>
      </w:pPr>
      <w:r w:rsidRPr="008F1761">
        <w:rPr>
          <w:sz w:val="28"/>
          <w:szCs w:val="28"/>
          <w:lang w:eastAsia="en-US"/>
        </w:rPr>
        <w:t xml:space="preserve">           141. Заявитель имеет право на получение информации и документов, необходимых для обоснования и рассмотрения жалобы.</w:t>
      </w:r>
    </w:p>
    <w:p w:rsidR="000D3266" w:rsidRPr="008F1761" w:rsidRDefault="000D3266" w:rsidP="000D3266">
      <w:pPr>
        <w:jc w:val="both"/>
        <w:rPr>
          <w:sz w:val="28"/>
          <w:szCs w:val="28"/>
          <w:lang w:eastAsia="en-US"/>
        </w:rPr>
      </w:pPr>
    </w:p>
    <w:p w:rsidR="000D3266" w:rsidRPr="008F1761" w:rsidRDefault="000D3266" w:rsidP="000D3266">
      <w:pPr>
        <w:jc w:val="both"/>
        <w:rPr>
          <w:sz w:val="28"/>
          <w:szCs w:val="28"/>
          <w:lang w:eastAsia="en-US"/>
        </w:rPr>
      </w:pPr>
    </w:p>
    <w:p w:rsidR="000D3266" w:rsidRPr="008F1761" w:rsidRDefault="000D3266" w:rsidP="000D3266">
      <w:pPr>
        <w:jc w:val="both"/>
        <w:rPr>
          <w:sz w:val="28"/>
          <w:szCs w:val="28"/>
          <w:lang w:eastAsia="en-US"/>
        </w:rPr>
      </w:pPr>
    </w:p>
    <w:p w:rsidR="000D3266" w:rsidRPr="008F1761" w:rsidRDefault="000D3266" w:rsidP="000D3266">
      <w:pPr>
        <w:jc w:val="both"/>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Default="000D3266" w:rsidP="000D3266">
      <w:pPr>
        <w:ind w:left="2127"/>
        <w:jc w:val="right"/>
        <w:rPr>
          <w:sz w:val="28"/>
          <w:szCs w:val="28"/>
        </w:rPr>
      </w:pPr>
    </w:p>
    <w:p w:rsidR="000D3266" w:rsidRDefault="000D3266" w:rsidP="000D3266">
      <w:pPr>
        <w:ind w:left="2127"/>
        <w:jc w:val="right"/>
        <w:rPr>
          <w:sz w:val="28"/>
          <w:szCs w:val="28"/>
        </w:rPr>
      </w:pPr>
    </w:p>
    <w:p w:rsidR="000D3266"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p>
    <w:p w:rsidR="000D3266" w:rsidRPr="008F1761" w:rsidRDefault="000D3266" w:rsidP="000D3266">
      <w:pPr>
        <w:ind w:left="2127"/>
        <w:jc w:val="right"/>
        <w:rPr>
          <w:sz w:val="28"/>
          <w:szCs w:val="28"/>
        </w:rPr>
      </w:pPr>
      <w:r w:rsidRPr="008F1761">
        <w:rPr>
          <w:sz w:val="28"/>
          <w:szCs w:val="28"/>
        </w:rPr>
        <w:lastRenderedPageBreak/>
        <w:t xml:space="preserve">  Приложение 1</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«Согласование создания места (площадки) накопления твёрдых коммунальных отходов»</w:t>
      </w:r>
    </w:p>
    <w:p w:rsidR="000D3266" w:rsidRPr="008F1761" w:rsidRDefault="000D3266" w:rsidP="000D3266">
      <w:pPr>
        <w:rPr>
          <w:sz w:val="28"/>
          <w:szCs w:val="28"/>
        </w:rPr>
      </w:pPr>
    </w:p>
    <w:p w:rsidR="000D3266" w:rsidRPr="008F1761" w:rsidRDefault="000D3266" w:rsidP="000D3266">
      <w:pPr>
        <w:pStyle w:val="2"/>
        <w:keepNext w:val="0"/>
        <w:suppressLineNumbers/>
        <w:jc w:val="center"/>
        <w:rPr>
          <w:rFonts w:ascii="Times New Roman" w:hAnsi="Times New Roman"/>
          <w:b w:val="0"/>
          <w:bCs w:val="0"/>
          <w:i w:val="0"/>
          <w:iCs w:val="0"/>
          <w:lang w:eastAsia="en-US"/>
        </w:rPr>
      </w:pPr>
      <w:r w:rsidRPr="008F1761">
        <w:rPr>
          <w:rFonts w:ascii="Times New Roman" w:hAnsi="Times New Roman"/>
          <w:b w:val="0"/>
          <w:bCs w:val="0"/>
          <w:i w:val="0"/>
          <w:iCs w:val="0"/>
          <w:lang w:eastAsia="en-US"/>
        </w:rPr>
        <w:t>Сведения об администрации городского поселения поселок Старая торопа Западнодвинского района Тверской области, предоставляющей муниципальную услугу (далее - Уполномоченный орган)</w:t>
      </w:r>
    </w:p>
    <w:p w:rsidR="000D3266" w:rsidRPr="008F1761" w:rsidRDefault="000D3266" w:rsidP="000D3266">
      <w:pPr>
        <w:jc w:val="center"/>
        <w:rPr>
          <w:sz w:val="28"/>
          <w:szCs w:val="28"/>
        </w:rPr>
      </w:pPr>
    </w:p>
    <w:p w:rsidR="000D3266" w:rsidRPr="008F1761" w:rsidRDefault="000D3266" w:rsidP="000D3266">
      <w:pPr>
        <w:pStyle w:val="ae"/>
        <w:widowControl w:val="0"/>
        <w:suppressLineNumbers/>
        <w:ind w:firstLine="720"/>
        <w:jc w:val="both"/>
        <w:rPr>
          <w:sz w:val="28"/>
          <w:szCs w:val="28"/>
        </w:rPr>
      </w:pPr>
      <w:r w:rsidRPr="008F1761">
        <w:rPr>
          <w:sz w:val="28"/>
          <w:szCs w:val="28"/>
        </w:rPr>
        <w:t>Место нахождения: 172630, Тверская область, Западнодвинский район, пгт Старая Торопа,  ул. Кирова, д. 16</w:t>
      </w:r>
    </w:p>
    <w:p w:rsidR="000D3266" w:rsidRPr="008F1761" w:rsidRDefault="000D3266" w:rsidP="000D3266">
      <w:pPr>
        <w:pStyle w:val="ae"/>
        <w:widowControl w:val="0"/>
        <w:suppressLineNumbers/>
        <w:ind w:firstLine="720"/>
        <w:jc w:val="both"/>
        <w:rPr>
          <w:sz w:val="28"/>
          <w:szCs w:val="28"/>
        </w:rPr>
      </w:pPr>
      <w:r w:rsidRPr="008F1761">
        <w:rPr>
          <w:sz w:val="28"/>
          <w:szCs w:val="28"/>
        </w:rPr>
        <w:t>Телефон / факс: 8(48265) 31143</w:t>
      </w:r>
    </w:p>
    <w:p w:rsidR="000D3266" w:rsidRPr="008F1761" w:rsidRDefault="000D3266" w:rsidP="000D3266">
      <w:pPr>
        <w:pStyle w:val="ae"/>
        <w:widowControl w:val="0"/>
        <w:suppressLineNumbers/>
        <w:ind w:firstLine="720"/>
        <w:jc w:val="both"/>
        <w:rPr>
          <w:sz w:val="28"/>
          <w:szCs w:val="28"/>
        </w:rPr>
      </w:pPr>
      <w:r w:rsidRPr="008F1761">
        <w:rPr>
          <w:sz w:val="28"/>
          <w:szCs w:val="28"/>
        </w:rPr>
        <w:t xml:space="preserve">Адрес электронной почты: </w:t>
      </w:r>
      <w:r w:rsidRPr="008F1761">
        <w:rPr>
          <w:sz w:val="28"/>
          <w:szCs w:val="28"/>
          <w:lang w:val="en-US"/>
        </w:rPr>
        <w:t>st</w:t>
      </w:r>
      <w:r w:rsidRPr="008F1761">
        <w:rPr>
          <w:sz w:val="28"/>
          <w:szCs w:val="28"/>
        </w:rPr>
        <w:t>.</w:t>
      </w:r>
      <w:r w:rsidRPr="008F1761">
        <w:rPr>
          <w:sz w:val="28"/>
          <w:szCs w:val="28"/>
          <w:lang w:val="en-US"/>
        </w:rPr>
        <w:t>toropagorpos</w:t>
      </w:r>
      <w:r w:rsidRPr="008F1761">
        <w:rPr>
          <w:sz w:val="28"/>
          <w:szCs w:val="28"/>
        </w:rPr>
        <w:t>@</w:t>
      </w:r>
      <w:r w:rsidRPr="008F1761">
        <w:rPr>
          <w:sz w:val="28"/>
          <w:szCs w:val="28"/>
          <w:lang w:val="en-US"/>
        </w:rPr>
        <w:t>gmail</w:t>
      </w:r>
      <w:r w:rsidRPr="008F1761">
        <w:rPr>
          <w:sz w:val="28"/>
          <w:szCs w:val="28"/>
        </w:rPr>
        <w:t>.</w:t>
      </w:r>
      <w:r w:rsidRPr="008F1761">
        <w:rPr>
          <w:sz w:val="28"/>
          <w:szCs w:val="28"/>
          <w:lang w:val="en-US"/>
        </w:rPr>
        <w:t>com</w:t>
      </w:r>
    </w:p>
    <w:p w:rsidR="000D3266" w:rsidRPr="008F1761" w:rsidRDefault="000D3266" w:rsidP="000D3266">
      <w:pPr>
        <w:pStyle w:val="ae"/>
        <w:widowControl w:val="0"/>
        <w:suppressLineNumbers/>
        <w:ind w:firstLine="720"/>
        <w:jc w:val="both"/>
        <w:rPr>
          <w:sz w:val="28"/>
          <w:szCs w:val="28"/>
        </w:rPr>
      </w:pPr>
      <w:r w:rsidRPr="008F1761">
        <w:rPr>
          <w:sz w:val="28"/>
          <w:szCs w:val="28"/>
        </w:rPr>
        <w:t>Сайт Уполномоченного органа в информационно-телекоммуникационной сети Интернет http://www.</w:t>
      </w:r>
      <w:r w:rsidRPr="008F1761">
        <w:rPr>
          <w:sz w:val="28"/>
          <w:szCs w:val="28"/>
          <w:lang w:val="en-US"/>
        </w:rPr>
        <w:t>zapdvina</w:t>
      </w:r>
      <w:r w:rsidRPr="008F1761">
        <w:rPr>
          <w:sz w:val="28"/>
          <w:szCs w:val="28"/>
        </w:rPr>
        <w:t xml:space="preserve">.ru : </w:t>
      </w:r>
    </w:p>
    <w:p w:rsidR="000D3266" w:rsidRPr="008F1761" w:rsidRDefault="000D3266" w:rsidP="000D3266">
      <w:pPr>
        <w:pStyle w:val="ae"/>
        <w:widowControl w:val="0"/>
        <w:suppressLineNumbers/>
        <w:ind w:firstLine="720"/>
        <w:jc w:val="both"/>
        <w:rPr>
          <w:sz w:val="28"/>
          <w:szCs w:val="28"/>
        </w:rPr>
      </w:pPr>
      <w:r w:rsidRPr="008F1761">
        <w:rPr>
          <w:sz w:val="28"/>
          <w:szCs w:val="28"/>
        </w:rPr>
        <w:t>Уполномоченный орган, обеспечивающий предоставление муниципальной услуги: Администрация городского поселения поселок Старая Торопа Западнодвинского района Тверской области</w:t>
      </w:r>
    </w:p>
    <w:p w:rsidR="000D3266" w:rsidRPr="008F1761" w:rsidRDefault="000D3266" w:rsidP="000D3266">
      <w:pPr>
        <w:pStyle w:val="ae"/>
        <w:widowControl w:val="0"/>
        <w:suppressLineNumbers/>
        <w:ind w:firstLine="720"/>
        <w:jc w:val="both"/>
        <w:rPr>
          <w:sz w:val="28"/>
          <w:szCs w:val="28"/>
        </w:rPr>
      </w:pPr>
      <w:r w:rsidRPr="008F1761">
        <w:rPr>
          <w:sz w:val="28"/>
          <w:szCs w:val="28"/>
        </w:rPr>
        <w:t>Контактные телефоны: 8(48265)31143;</w:t>
      </w:r>
    </w:p>
    <w:p w:rsidR="000D3266" w:rsidRPr="008F1761" w:rsidRDefault="000D3266" w:rsidP="000D3266">
      <w:pPr>
        <w:pStyle w:val="ae"/>
        <w:widowControl w:val="0"/>
        <w:suppressLineNumbers/>
        <w:ind w:firstLine="720"/>
        <w:jc w:val="both"/>
        <w:rPr>
          <w:sz w:val="28"/>
          <w:szCs w:val="28"/>
        </w:rPr>
      </w:pPr>
      <w:r w:rsidRPr="008F1761">
        <w:rPr>
          <w:sz w:val="28"/>
          <w:szCs w:val="28"/>
        </w:rPr>
        <w:t>Время работы Уполномоченного органа: понедельник- четверг с 8-00 до 17-00, пятница с 8-00 до 16-00, обеденный перерыв с 12-00 до 13-00, суббота, воскресенье - выходные дни</w:t>
      </w:r>
    </w:p>
    <w:p w:rsidR="000D3266" w:rsidRPr="008F1761" w:rsidRDefault="000D3266" w:rsidP="000D3266">
      <w:pPr>
        <w:pStyle w:val="ae"/>
        <w:widowControl w:val="0"/>
        <w:suppressLineNumbers/>
        <w:ind w:firstLine="720"/>
        <w:jc w:val="both"/>
        <w:rPr>
          <w:sz w:val="28"/>
          <w:szCs w:val="28"/>
        </w:rPr>
      </w:pPr>
      <w:r w:rsidRPr="008F1761">
        <w:rPr>
          <w:sz w:val="28"/>
          <w:szCs w:val="28"/>
        </w:rPr>
        <w:t xml:space="preserve">Адрес Единого портала государственных и муниципальных услуг (функций): </w:t>
      </w:r>
      <w:hyperlink r:id="rId18" w:history="1">
        <w:r w:rsidRPr="008F1761">
          <w:rPr>
            <w:sz w:val="28"/>
            <w:szCs w:val="28"/>
          </w:rPr>
          <w:t>www.gosuslugi.ru</w:t>
        </w:r>
      </w:hyperlink>
    </w:p>
    <w:p w:rsidR="000D3266" w:rsidRPr="008F1761" w:rsidRDefault="000D3266" w:rsidP="000D3266">
      <w:pPr>
        <w:pStyle w:val="ae"/>
        <w:widowControl w:val="0"/>
        <w:suppressLineNumbers/>
        <w:ind w:firstLine="720"/>
        <w:jc w:val="both"/>
        <w:rPr>
          <w:sz w:val="28"/>
          <w:szCs w:val="28"/>
        </w:rPr>
      </w:pPr>
    </w:p>
    <w:p w:rsidR="000D3266" w:rsidRPr="008F1761" w:rsidRDefault="000D3266" w:rsidP="000D3266">
      <w:pPr>
        <w:pStyle w:val="ConsNonformat"/>
        <w:ind w:right="0"/>
        <w:jc w:val="center"/>
        <w:rPr>
          <w:rFonts w:ascii="Times New Roman" w:hAnsi="Times New Roman" w:cs="Times New Roman"/>
          <w:b/>
          <w:sz w:val="28"/>
          <w:szCs w:val="28"/>
        </w:rPr>
      </w:pPr>
      <w:r w:rsidRPr="008F1761">
        <w:rPr>
          <w:rFonts w:ascii="Times New Roman" w:hAnsi="Times New Roman" w:cs="Times New Roman"/>
          <w:b/>
          <w:sz w:val="28"/>
          <w:szCs w:val="28"/>
        </w:rPr>
        <w:t>Сведения</w:t>
      </w:r>
    </w:p>
    <w:p w:rsidR="000D3266" w:rsidRPr="008F1761" w:rsidRDefault="000D3266" w:rsidP="000D3266">
      <w:pPr>
        <w:pStyle w:val="ConsNonformat"/>
        <w:ind w:right="0"/>
        <w:jc w:val="center"/>
        <w:rPr>
          <w:rFonts w:ascii="Times New Roman" w:hAnsi="Times New Roman" w:cs="Times New Roman"/>
          <w:b/>
          <w:sz w:val="28"/>
          <w:szCs w:val="28"/>
        </w:rPr>
      </w:pPr>
      <w:r w:rsidRPr="008F1761">
        <w:rPr>
          <w:rFonts w:ascii="Times New Roman" w:hAnsi="Times New Roman" w:cs="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D3266" w:rsidRPr="008F1761" w:rsidRDefault="000D3266" w:rsidP="000D3266">
      <w:pPr>
        <w:pStyle w:val="ConsNonformat"/>
        <w:ind w:right="0"/>
        <w:jc w:val="center"/>
        <w:rPr>
          <w:rFonts w:ascii="Times New Roman" w:hAnsi="Times New Roman" w:cs="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0D3266" w:rsidRPr="008F1761" w:rsidTr="001224DF">
        <w:tc>
          <w:tcPr>
            <w:tcW w:w="2340" w:type="dxa"/>
            <w:tcBorders>
              <w:top w:val="single" w:sz="4" w:space="0" w:color="auto"/>
              <w:left w:val="single" w:sz="4" w:space="0" w:color="auto"/>
              <w:bottom w:val="single" w:sz="4" w:space="0" w:color="auto"/>
              <w:right w:val="single" w:sz="4" w:space="0" w:color="auto"/>
            </w:tcBorders>
            <w:vAlign w:val="center"/>
            <w:hideMark/>
          </w:tcPr>
          <w:p w:rsidR="000D3266" w:rsidRPr="008F1761" w:rsidRDefault="000D3266" w:rsidP="001224DF">
            <w:pPr>
              <w:pStyle w:val="af5"/>
              <w:jc w:val="center"/>
              <w:rPr>
                <w:rFonts w:ascii="Times New Roman" w:hAnsi="Times New Roman" w:cs="Times New Roman"/>
                <w:b/>
                <w:sz w:val="28"/>
                <w:szCs w:val="28"/>
              </w:rPr>
            </w:pPr>
            <w:r w:rsidRPr="008F1761">
              <w:rPr>
                <w:rFonts w:ascii="Times New Roman" w:hAnsi="Times New Roman" w:cs="Times New Roman"/>
                <w:b/>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3266" w:rsidRPr="008F1761" w:rsidRDefault="000D3266" w:rsidP="001224DF">
            <w:pPr>
              <w:pStyle w:val="af5"/>
              <w:jc w:val="center"/>
              <w:rPr>
                <w:rFonts w:ascii="Times New Roman" w:hAnsi="Times New Roman" w:cs="Times New Roman"/>
                <w:b/>
                <w:sz w:val="28"/>
                <w:szCs w:val="28"/>
              </w:rPr>
            </w:pPr>
            <w:r w:rsidRPr="008F1761">
              <w:rPr>
                <w:rFonts w:ascii="Times New Roman" w:hAnsi="Times New Roman" w:cs="Times New Roman"/>
                <w:b/>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3266" w:rsidRPr="008F1761" w:rsidRDefault="000D3266" w:rsidP="001224DF">
            <w:pPr>
              <w:pStyle w:val="af5"/>
              <w:ind w:left="-57" w:right="-57"/>
              <w:jc w:val="center"/>
              <w:rPr>
                <w:rFonts w:ascii="Times New Roman" w:hAnsi="Times New Roman" w:cs="Times New Roman"/>
                <w:b/>
                <w:sz w:val="28"/>
                <w:szCs w:val="28"/>
              </w:rPr>
            </w:pPr>
            <w:r w:rsidRPr="008F1761">
              <w:rPr>
                <w:rFonts w:ascii="Times New Roman" w:hAnsi="Times New Roman" w:cs="Times New Roman"/>
                <w:b/>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3266" w:rsidRPr="008F1761" w:rsidRDefault="000D3266" w:rsidP="001224DF">
            <w:pPr>
              <w:pStyle w:val="af5"/>
              <w:jc w:val="center"/>
              <w:rPr>
                <w:rFonts w:ascii="Times New Roman" w:hAnsi="Times New Roman" w:cs="Times New Roman"/>
                <w:b/>
                <w:sz w:val="28"/>
                <w:szCs w:val="28"/>
              </w:rPr>
            </w:pPr>
            <w:r w:rsidRPr="008F1761">
              <w:rPr>
                <w:rFonts w:ascii="Times New Roman" w:hAnsi="Times New Roman" w:cs="Times New Roman"/>
                <w:b/>
                <w:sz w:val="28"/>
                <w:szCs w:val="28"/>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266" w:rsidRPr="008F1761" w:rsidRDefault="000D3266" w:rsidP="001224DF">
            <w:pPr>
              <w:pStyle w:val="af5"/>
              <w:jc w:val="center"/>
              <w:rPr>
                <w:rFonts w:ascii="Times New Roman" w:hAnsi="Times New Roman" w:cs="Times New Roman"/>
                <w:b/>
                <w:sz w:val="28"/>
                <w:szCs w:val="28"/>
              </w:rPr>
            </w:pPr>
            <w:r w:rsidRPr="008F1761">
              <w:rPr>
                <w:rFonts w:ascii="Times New Roman" w:hAnsi="Times New Roman" w:cs="Times New Roman"/>
                <w:b/>
                <w:sz w:val="28"/>
                <w:szCs w:val="28"/>
              </w:rPr>
              <w:t>График работы</w:t>
            </w:r>
          </w:p>
        </w:tc>
      </w:tr>
      <w:tr w:rsidR="000D3266" w:rsidRPr="008F1761" w:rsidTr="001224DF">
        <w:tc>
          <w:tcPr>
            <w:tcW w:w="2340" w:type="dxa"/>
            <w:tcBorders>
              <w:top w:val="single" w:sz="4" w:space="0" w:color="auto"/>
              <w:left w:val="single" w:sz="4" w:space="0" w:color="auto"/>
              <w:bottom w:val="single" w:sz="4" w:space="0" w:color="auto"/>
              <w:right w:val="single" w:sz="4" w:space="0" w:color="auto"/>
            </w:tcBorders>
          </w:tcPr>
          <w:p w:rsidR="000D3266" w:rsidRPr="008F1761" w:rsidRDefault="000D3266" w:rsidP="001224DF">
            <w:pPr>
              <w:pStyle w:val="af5"/>
              <w:rPr>
                <w:rFonts w:ascii="Times New Roman" w:hAnsi="Times New Roman" w:cs="Times New Roman"/>
                <w:sz w:val="28"/>
                <w:szCs w:val="28"/>
              </w:rPr>
            </w:pPr>
            <w:r w:rsidRPr="008F1761">
              <w:rPr>
                <w:rFonts w:ascii="Times New Roman" w:hAnsi="Times New Roman" w:cs="Times New Roman"/>
                <w:sz w:val="28"/>
                <w:szCs w:val="28"/>
              </w:rPr>
              <w:lastRenderedPageBreak/>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0D3266" w:rsidRPr="008F1761" w:rsidRDefault="000D3266" w:rsidP="001224DF">
            <w:pPr>
              <w:pStyle w:val="af5"/>
              <w:rPr>
                <w:rFonts w:ascii="Times New Roman" w:hAnsi="Times New Roman" w:cs="Times New Roman"/>
                <w:sz w:val="28"/>
                <w:szCs w:val="28"/>
              </w:rPr>
            </w:pPr>
            <w:r w:rsidRPr="008F1761">
              <w:rPr>
                <w:rFonts w:ascii="Times New Roman" w:hAnsi="Times New Roman" w:cs="Times New Roman"/>
                <w:sz w:val="28"/>
                <w:szCs w:val="28"/>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0D3266" w:rsidRPr="008F1761" w:rsidRDefault="000D3266" w:rsidP="001224DF">
            <w:pPr>
              <w:pStyle w:val="af5"/>
              <w:rPr>
                <w:rFonts w:ascii="Times New Roman" w:hAnsi="Times New Roman" w:cs="Times New Roman"/>
                <w:sz w:val="28"/>
                <w:szCs w:val="28"/>
              </w:rPr>
            </w:pPr>
            <w:r w:rsidRPr="008F1761">
              <w:rPr>
                <w:rFonts w:ascii="Times New Roman" w:hAnsi="Times New Roman" w:cs="Times New Roman"/>
                <w:sz w:val="28"/>
                <w:szCs w:val="28"/>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0D3266" w:rsidRPr="008F1761" w:rsidRDefault="000D3266" w:rsidP="001224DF">
            <w:pPr>
              <w:pStyle w:val="af5"/>
              <w:rPr>
                <w:rFonts w:ascii="Times New Roman" w:hAnsi="Times New Roman" w:cs="Times New Roman"/>
                <w:sz w:val="28"/>
                <w:szCs w:val="28"/>
              </w:rPr>
            </w:pPr>
            <w:hyperlink r:id="rId19" w:history="1">
              <w:r w:rsidRPr="008F1761">
                <w:rPr>
                  <w:rStyle w:val="af"/>
                  <w:rFonts w:ascii="Times New Roman" w:hAnsi="Times New Roman" w:cs="Times New Roman"/>
                  <w:color w:val="auto"/>
                  <w:sz w:val="28"/>
                  <w:szCs w:val="28"/>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0D3266" w:rsidRPr="008F1761" w:rsidRDefault="000D3266" w:rsidP="001224DF">
            <w:pPr>
              <w:pStyle w:val="af5"/>
              <w:rPr>
                <w:rFonts w:ascii="Times New Roman" w:hAnsi="Times New Roman" w:cs="Times New Roman"/>
                <w:sz w:val="28"/>
                <w:szCs w:val="28"/>
              </w:rPr>
            </w:pPr>
            <w:r w:rsidRPr="008F1761">
              <w:rPr>
                <w:rFonts w:ascii="Times New Roman" w:hAnsi="Times New Roman" w:cs="Times New Roman"/>
                <w:sz w:val="28"/>
                <w:szCs w:val="28"/>
                <w:shd w:val="clear" w:color="auto" w:fill="FFFFFF"/>
              </w:rPr>
              <w:t>пн-пт 08:00-20:00, сб 09:00-14:00</w:t>
            </w:r>
          </w:p>
        </w:tc>
      </w:tr>
    </w:tbl>
    <w:p w:rsidR="000D3266" w:rsidRPr="008F1761" w:rsidRDefault="000D3266" w:rsidP="000D3266">
      <w:pPr>
        <w:widowControl w:val="0"/>
        <w:autoSpaceDE w:val="0"/>
        <w:autoSpaceDN w:val="0"/>
        <w:adjustRightInd w:val="0"/>
        <w:ind w:firstLine="709"/>
        <w:jc w:val="both"/>
        <w:rPr>
          <w:sz w:val="28"/>
          <w:szCs w:val="28"/>
          <w:lang w:eastAsia="ar-SA"/>
        </w:rPr>
      </w:pPr>
    </w:p>
    <w:p w:rsidR="000D3266" w:rsidRPr="008F1761" w:rsidRDefault="000D3266" w:rsidP="000D3266">
      <w:pPr>
        <w:pStyle w:val="ae"/>
        <w:widowControl w:val="0"/>
        <w:suppressLineNumbers/>
        <w:ind w:firstLine="720"/>
        <w:jc w:val="both"/>
        <w:rPr>
          <w:sz w:val="28"/>
          <w:szCs w:val="28"/>
        </w:rPr>
      </w:pPr>
      <w:r w:rsidRPr="008F1761">
        <w:rPr>
          <w:sz w:val="28"/>
          <w:szCs w:val="28"/>
        </w:rPr>
        <w:t>Телефон Центра телефонного обслуживания населения:</w:t>
      </w:r>
    </w:p>
    <w:p w:rsidR="000D3266" w:rsidRPr="008F1761" w:rsidRDefault="000D3266" w:rsidP="000D3266">
      <w:pPr>
        <w:pStyle w:val="ae"/>
        <w:widowControl w:val="0"/>
        <w:suppressLineNumbers/>
        <w:ind w:firstLine="720"/>
        <w:jc w:val="both"/>
        <w:rPr>
          <w:sz w:val="28"/>
          <w:szCs w:val="28"/>
        </w:rPr>
      </w:pPr>
      <w:r w:rsidRPr="008F1761">
        <w:rPr>
          <w:sz w:val="28"/>
          <w:szCs w:val="28"/>
        </w:rPr>
        <w:t>8-800-450-00-20</w:t>
      </w:r>
    </w:p>
    <w:p w:rsidR="000D3266" w:rsidRPr="008F1761" w:rsidRDefault="000D3266" w:rsidP="000D3266">
      <w:pPr>
        <w:pStyle w:val="ae"/>
        <w:widowControl w:val="0"/>
        <w:suppressLineNumbers/>
        <w:ind w:firstLine="720"/>
        <w:jc w:val="both"/>
        <w:rPr>
          <w:sz w:val="28"/>
          <w:szCs w:val="28"/>
        </w:rPr>
      </w:pPr>
    </w:p>
    <w:p w:rsidR="000D3266" w:rsidRPr="008F1761" w:rsidRDefault="000D3266" w:rsidP="000D3266">
      <w:pPr>
        <w:pStyle w:val="ae"/>
        <w:widowControl w:val="0"/>
        <w:suppressLineNumbers/>
        <w:ind w:firstLine="720"/>
        <w:jc w:val="both"/>
        <w:rPr>
          <w:sz w:val="28"/>
          <w:szCs w:val="28"/>
        </w:rPr>
      </w:pPr>
    </w:p>
    <w:p w:rsidR="000D3266" w:rsidRPr="008F1761" w:rsidRDefault="000D3266" w:rsidP="000D3266">
      <w:pPr>
        <w:pStyle w:val="ae"/>
        <w:widowControl w:val="0"/>
        <w:suppressLineNumbers/>
        <w:ind w:firstLine="720"/>
        <w:jc w:val="both"/>
        <w:rPr>
          <w:sz w:val="28"/>
          <w:szCs w:val="28"/>
        </w:rPr>
      </w:pPr>
    </w:p>
    <w:p w:rsidR="000D3266" w:rsidRPr="008F1761" w:rsidRDefault="000D3266" w:rsidP="000D3266">
      <w:pPr>
        <w:pStyle w:val="ae"/>
        <w:widowControl w:val="0"/>
        <w:suppressLineNumbers/>
        <w:ind w:firstLine="720"/>
        <w:jc w:val="both"/>
        <w:rPr>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center"/>
        <w:rPr>
          <w:rFonts w:eastAsia="Calibri"/>
          <w:sz w:val="28"/>
          <w:szCs w:val="28"/>
        </w:rPr>
      </w:pPr>
    </w:p>
    <w:p w:rsidR="000D3266" w:rsidRPr="008F1761" w:rsidRDefault="000D3266" w:rsidP="000D3266">
      <w:pPr>
        <w:ind w:left="5245"/>
        <w:jc w:val="right"/>
        <w:rPr>
          <w:rFonts w:eastAsia="Calibri"/>
          <w:sz w:val="28"/>
          <w:szCs w:val="28"/>
        </w:rPr>
      </w:pPr>
      <w:r w:rsidRPr="008F1761">
        <w:rPr>
          <w:rFonts w:eastAsia="Calibri"/>
          <w:sz w:val="28"/>
          <w:szCs w:val="28"/>
        </w:rPr>
        <w:lastRenderedPageBreak/>
        <w:t xml:space="preserve">Приложение  № 2 </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«Согласование создания места (площадки) накопления твёрдых коммунальных отходов»</w:t>
      </w:r>
    </w:p>
    <w:p w:rsidR="000D3266" w:rsidRPr="008F1761" w:rsidRDefault="000D3266" w:rsidP="000D3266">
      <w:pPr>
        <w:ind w:left="5245"/>
        <w:jc w:val="right"/>
        <w:rPr>
          <w:rFonts w:eastAsia="Calibri"/>
          <w:sz w:val="28"/>
          <w:szCs w:val="28"/>
        </w:rPr>
      </w:pPr>
    </w:p>
    <w:p w:rsidR="000D3266" w:rsidRPr="008F1761" w:rsidRDefault="000D3266" w:rsidP="000D3266">
      <w:pPr>
        <w:jc w:val="right"/>
        <w:rPr>
          <w:rFonts w:eastAsia="Calibri"/>
          <w:sz w:val="28"/>
          <w:szCs w:val="28"/>
        </w:rPr>
      </w:pPr>
      <w:r w:rsidRPr="008F1761">
        <w:rPr>
          <w:rFonts w:eastAsia="Calibri"/>
          <w:sz w:val="28"/>
          <w:szCs w:val="28"/>
        </w:rPr>
        <w:t xml:space="preserve">Главе  </w:t>
      </w:r>
      <w:r w:rsidRPr="008F1761">
        <w:rPr>
          <w:sz w:val="28"/>
          <w:szCs w:val="28"/>
        </w:rPr>
        <w:t>администрации городского поселения поселок Старая Торопа Западнодвинского района Тверской области</w:t>
      </w:r>
    </w:p>
    <w:p w:rsidR="000D3266" w:rsidRPr="008F1761" w:rsidRDefault="000D3266" w:rsidP="000D3266">
      <w:pPr>
        <w:jc w:val="right"/>
        <w:rPr>
          <w:rFonts w:eastAsia="Calibri"/>
          <w:sz w:val="28"/>
          <w:szCs w:val="28"/>
        </w:rPr>
      </w:pPr>
      <w:r w:rsidRPr="008F1761">
        <w:rPr>
          <w:rFonts w:eastAsia="Calibri"/>
          <w:sz w:val="28"/>
          <w:szCs w:val="28"/>
        </w:rPr>
        <w:t xml:space="preserve">от ____________________________________________ </w:t>
      </w:r>
    </w:p>
    <w:p w:rsidR="000D3266" w:rsidRPr="008F1761" w:rsidRDefault="000D3266" w:rsidP="000D3266">
      <w:pPr>
        <w:jc w:val="right"/>
        <w:rPr>
          <w:rFonts w:eastAsia="Calibri"/>
          <w:sz w:val="28"/>
          <w:szCs w:val="28"/>
        </w:rPr>
      </w:pPr>
      <w:r w:rsidRPr="008F1761">
        <w:rPr>
          <w:rFonts w:eastAsia="Calibri"/>
          <w:sz w:val="28"/>
          <w:szCs w:val="28"/>
        </w:rPr>
        <w:t xml:space="preserve">(указать наименование заявителя (для юридических лиц), </w:t>
      </w:r>
    </w:p>
    <w:p w:rsidR="000D3266" w:rsidRPr="008F1761" w:rsidRDefault="000D3266" w:rsidP="000D3266">
      <w:pPr>
        <w:jc w:val="right"/>
        <w:rPr>
          <w:rFonts w:eastAsia="Calibri"/>
          <w:sz w:val="28"/>
          <w:szCs w:val="28"/>
        </w:rPr>
      </w:pPr>
      <w:r w:rsidRPr="008F1761">
        <w:rPr>
          <w:rFonts w:eastAsia="Calibri"/>
          <w:sz w:val="28"/>
          <w:szCs w:val="28"/>
        </w:rPr>
        <w:t xml:space="preserve">Ф.И.О. (для физических лиц </w:t>
      </w:r>
    </w:p>
    <w:p w:rsidR="000D3266" w:rsidRPr="008F1761" w:rsidRDefault="000D3266" w:rsidP="000D3266">
      <w:pPr>
        <w:jc w:val="right"/>
        <w:rPr>
          <w:rFonts w:eastAsia="Calibri"/>
          <w:sz w:val="28"/>
          <w:szCs w:val="28"/>
        </w:rPr>
      </w:pPr>
      <w:r w:rsidRPr="008F1761">
        <w:rPr>
          <w:rFonts w:eastAsia="Calibri"/>
          <w:sz w:val="28"/>
          <w:szCs w:val="28"/>
        </w:rPr>
        <w:t xml:space="preserve">и индивидуальных предпринимателей) </w:t>
      </w:r>
    </w:p>
    <w:p w:rsidR="000D3266" w:rsidRPr="008F1761" w:rsidRDefault="000D3266" w:rsidP="000D3266">
      <w:pPr>
        <w:jc w:val="right"/>
        <w:rPr>
          <w:rFonts w:eastAsia="Calibri"/>
          <w:sz w:val="28"/>
          <w:szCs w:val="28"/>
        </w:rPr>
      </w:pPr>
      <w:r w:rsidRPr="008F1761">
        <w:rPr>
          <w:rFonts w:eastAsia="Calibri"/>
          <w:sz w:val="28"/>
          <w:szCs w:val="28"/>
        </w:rPr>
        <w:t xml:space="preserve">_______________________________________________ </w:t>
      </w:r>
    </w:p>
    <w:p w:rsidR="000D3266" w:rsidRPr="008F1761" w:rsidRDefault="000D3266" w:rsidP="000D3266">
      <w:pPr>
        <w:jc w:val="right"/>
        <w:rPr>
          <w:rFonts w:eastAsia="Calibri"/>
          <w:sz w:val="28"/>
          <w:szCs w:val="28"/>
        </w:rPr>
      </w:pPr>
      <w:r w:rsidRPr="008F1761">
        <w:rPr>
          <w:rFonts w:eastAsia="Calibri"/>
          <w:sz w:val="28"/>
          <w:szCs w:val="28"/>
        </w:rPr>
        <w:t xml:space="preserve">(указать адрес, телефон (факс), электронная почта </w:t>
      </w:r>
    </w:p>
    <w:p w:rsidR="000D3266" w:rsidRPr="008F1761" w:rsidRDefault="000D3266" w:rsidP="000D3266">
      <w:pPr>
        <w:jc w:val="right"/>
        <w:rPr>
          <w:rFonts w:eastAsia="Calibri"/>
          <w:sz w:val="28"/>
          <w:szCs w:val="28"/>
        </w:rPr>
      </w:pPr>
      <w:r w:rsidRPr="008F1761">
        <w:rPr>
          <w:rFonts w:eastAsia="Calibri"/>
          <w:sz w:val="28"/>
          <w:szCs w:val="28"/>
        </w:rPr>
        <w:t xml:space="preserve">и иные реквизиты, позволяющие осуществлять </w:t>
      </w:r>
    </w:p>
    <w:p w:rsidR="000D3266" w:rsidRPr="008F1761" w:rsidRDefault="000D3266" w:rsidP="000D3266">
      <w:pPr>
        <w:jc w:val="right"/>
        <w:rPr>
          <w:rFonts w:eastAsia="Calibri"/>
          <w:sz w:val="28"/>
          <w:szCs w:val="28"/>
        </w:rPr>
      </w:pPr>
      <w:r w:rsidRPr="008F1761">
        <w:rPr>
          <w:rFonts w:eastAsia="Calibri"/>
          <w:sz w:val="28"/>
          <w:szCs w:val="28"/>
        </w:rPr>
        <w:t>взаимодействие с заявителем)</w:t>
      </w:r>
    </w:p>
    <w:p w:rsidR="000D3266" w:rsidRPr="008F1761" w:rsidRDefault="000D3266" w:rsidP="000D3266">
      <w:pPr>
        <w:ind w:firstLine="284"/>
        <w:jc w:val="center"/>
        <w:rPr>
          <w:rFonts w:eastAsia="Calibri"/>
          <w:b/>
          <w:bCs/>
          <w:sz w:val="28"/>
          <w:szCs w:val="28"/>
        </w:rPr>
      </w:pPr>
    </w:p>
    <w:p w:rsidR="000D3266" w:rsidRPr="008F1761" w:rsidRDefault="000D3266" w:rsidP="000D3266">
      <w:pPr>
        <w:widowControl w:val="0"/>
        <w:autoSpaceDE w:val="0"/>
        <w:autoSpaceDN w:val="0"/>
        <w:adjustRightInd w:val="0"/>
        <w:jc w:val="center"/>
        <w:rPr>
          <w:b/>
          <w:sz w:val="28"/>
          <w:szCs w:val="28"/>
        </w:rPr>
      </w:pPr>
      <w:r w:rsidRPr="008F1761">
        <w:rPr>
          <w:b/>
          <w:sz w:val="28"/>
          <w:szCs w:val="28"/>
        </w:rPr>
        <w:t>Заявка</w:t>
      </w:r>
    </w:p>
    <w:p w:rsidR="000D3266" w:rsidRPr="008F1761" w:rsidRDefault="000D3266" w:rsidP="000D3266">
      <w:pPr>
        <w:widowControl w:val="0"/>
        <w:autoSpaceDE w:val="0"/>
        <w:autoSpaceDN w:val="0"/>
        <w:adjustRightInd w:val="0"/>
        <w:jc w:val="center"/>
        <w:rPr>
          <w:b/>
          <w:sz w:val="28"/>
          <w:szCs w:val="28"/>
        </w:rPr>
      </w:pPr>
      <w:r w:rsidRPr="008F1761">
        <w:rPr>
          <w:b/>
          <w:sz w:val="28"/>
          <w:szCs w:val="28"/>
        </w:rPr>
        <w:t xml:space="preserve"> о согласовании создания  места (площадки) накопления </w:t>
      </w:r>
    </w:p>
    <w:p w:rsidR="000D3266" w:rsidRPr="008F1761" w:rsidRDefault="000D3266" w:rsidP="000D3266">
      <w:pPr>
        <w:widowControl w:val="0"/>
        <w:autoSpaceDE w:val="0"/>
        <w:autoSpaceDN w:val="0"/>
        <w:adjustRightInd w:val="0"/>
        <w:jc w:val="center"/>
        <w:rPr>
          <w:b/>
          <w:sz w:val="28"/>
          <w:szCs w:val="28"/>
        </w:rPr>
      </w:pPr>
      <w:r w:rsidRPr="008F1761">
        <w:rPr>
          <w:b/>
          <w:sz w:val="28"/>
          <w:szCs w:val="28"/>
        </w:rPr>
        <w:t xml:space="preserve">твёрдых коммунальных отходов </w:t>
      </w:r>
    </w:p>
    <w:p w:rsidR="000D3266" w:rsidRPr="008F1761" w:rsidRDefault="000D3266" w:rsidP="000D3266">
      <w:pPr>
        <w:widowControl w:val="0"/>
        <w:autoSpaceDE w:val="0"/>
        <w:autoSpaceDN w:val="0"/>
        <w:adjustRightInd w:val="0"/>
        <w:jc w:val="center"/>
        <w:rPr>
          <w:b/>
          <w:sz w:val="28"/>
          <w:szCs w:val="28"/>
        </w:rPr>
      </w:pPr>
      <w:r w:rsidRPr="008F1761">
        <w:rPr>
          <w:b/>
          <w:sz w:val="28"/>
          <w:szCs w:val="28"/>
        </w:rPr>
        <w:t>на территории городского поселения поселок Старая Торопа Западнодвинского района  Тверской области</w:t>
      </w:r>
    </w:p>
    <w:p w:rsidR="000D3266" w:rsidRPr="008F1761" w:rsidRDefault="000D3266" w:rsidP="000D3266">
      <w:pPr>
        <w:widowControl w:val="0"/>
        <w:autoSpaceDE w:val="0"/>
        <w:autoSpaceDN w:val="0"/>
        <w:adjustRightInd w:val="0"/>
        <w:jc w:val="center"/>
        <w:rPr>
          <w:b/>
          <w:sz w:val="28"/>
          <w:szCs w:val="28"/>
        </w:rPr>
      </w:pPr>
    </w:p>
    <w:p w:rsidR="000D3266" w:rsidRPr="008F1761" w:rsidRDefault="000D3266" w:rsidP="000D3266">
      <w:pPr>
        <w:ind w:right="-73" w:firstLine="708"/>
        <w:jc w:val="both"/>
        <w:rPr>
          <w:rFonts w:eastAsia="Calibri"/>
          <w:sz w:val="28"/>
          <w:szCs w:val="28"/>
          <w:lang w:eastAsia="en-US"/>
        </w:rPr>
      </w:pPr>
      <w:r w:rsidRPr="008F1761">
        <w:rPr>
          <w:rFonts w:eastAsia="Calibri"/>
          <w:sz w:val="28"/>
          <w:szCs w:val="28"/>
          <w:lang w:eastAsia="en-US"/>
        </w:rPr>
        <w:t xml:space="preserve">Прошу согласовать создание </w:t>
      </w:r>
      <w:r w:rsidRPr="008F1761">
        <w:rPr>
          <w:sz w:val="28"/>
          <w:szCs w:val="28"/>
        </w:rPr>
        <w:t>места (площадки) накопления твёрдых коммунальных отходов на территории городского поселения поселок Старая Торопа Западнодвинского района Тверской области:</w:t>
      </w:r>
    </w:p>
    <w:p w:rsidR="000D3266" w:rsidRPr="008F1761" w:rsidRDefault="000D3266" w:rsidP="000D3266">
      <w:pPr>
        <w:widowControl w:val="0"/>
        <w:autoSpaceDE w:val="0"/>
        <w:autoSpaceDN w:val="0"/>
        <w:adjustRightInd w:val="0"/>
        <w:ind w:left="-44" w:right="-73" w:firstLine="752"/>
        <w:jc w:val="both"/>
        <w:rPr>
          <w:sz w:val="28"/>
          <w:szCs w:val="28"/>
        </w:rPr>
      </w:pPr>
      <w:r w:rsidRPr="008F1761">
        <w:rPr>
          <w:sz w:val="28"/>
          <w:szCs w:val="28"/>
        </w:rPr>
        <w:t>1.</w:t>
      </w:r>
      <w:r w:rsidRPr="008F1761">
        <w:rPr>
          <w:sz w:val="28"/>
          <w:szCs w:val="28"/>
        </w:rPr>
        <w:tab/>
        <w:t>Данные о предполагаемом нахождении места (площадки) накопления ТКО:</w:t>
      </w:r>
    </w:p>
    <w:p w:rsidR="000D3266" w:rsidRPr="008F1761" w:rsidRDefault="000D3266" w:rsidP="000D3266">
      <w:pPr>
        <w:widowControl w:val="0"/>
        <w:autoSpaceDE w:val="0"/>
        <w:autoSpaceDN w:val="0"/>
        <w:adjustRightInd w:val="0"/>
        <w:ind w:left="-44" w:right="-46" w:firstLine="752"/>
        <w:jc w:val="both"/>
        <w:rPr>
          <w:sz w:val="28"/>
          <w:szCs w:val="28"/>
        </w:rPr>
      </w:pPr>
      <w:r w:rsidRPr="008F1761">
        <w:rPr>
          <w:sz w:val="28"/>
          <w:szCs w:val="28"/>
        </w:rPr>
        <w:t>1.1.</w:t>
      </w:r>
      <w:r w:rsidRPr="008F1761">
        <w:rPr>
          <w:sz w:val="28"/>
          <w:szCs w:val="28"/>
        </w:rPr>
        <w:tab/>
        <w:t>Адрес:_______________________</w:t>
      </w:r>
      <w:r>
        <w:rPr>
          <w:sz w:val="28"/>
          <w:szCs w:val="28"/>
        </w:rPr>
        <w:t>____________________________</w:t>
      </w:r>
    </w:p>
    <w:p w:rsidR="000D3266" w:rsidRPr="008F1761" w:rsidRDefault="000D3266" w:rsidP="000D3266">
      <w:pPr>
        <w:widowControl w:val="0"/>
        <w:autoSpaceDE w:val="0"/>
        <w:autoSpaceDN w:val="0"/>
        <w:adjustRightInd w:val="0"/>
        <w:ind w:left="-44" w:right="-46" w:firstLine="752"/>
        <w:jc w:val="both"/>
        <w:rPr>
          <w:sz w:val="28"/>
          <w:szCs w:val="28"/>
        </w:rPr>
      </w:pPr>
      <w:r w:rsidRPr="008F1761">
        <w:rPr>
          <w:sz w:val="28"/>
          <w:szCs w:val="28"/>
        </w:rPr>
        <w:t>1.2.</w:t>
      </w:r>
      <w:r w:rsidRPr="008F1761">
        <w:rPr>
          <w:sz w:val="28"/>
          <w:szCs w:val="28"/>
        </w:rPr>
        <w:tab/>
        <w:t>Географические координаты:___</w:t>
      </w:r>
      <w:r>
        <w:rPr>
          <w:sz w:val="28"/>
          <w:szCs w:val="28"/>
        </w:rPr>
        <w:t>_____________________________</w:t>
      </w:r>
    </w:p>
    <w:p w:rsidR="000D3266" w:rsidRPr="008F1761" w:rsidRDefault="000D3266" w:rsidP="000D3266">
      <w:pPr>
        <w:widowControl w:val="0"/>
        <w:autoSpaceDE w:val="0"/>
        <w:autoSpaceDN w:val="0"/>
        <w:adjustRightInd w:val="0"/>
        <w:ind w:left="-66" w:right="-52" w:firstLine="774"/>
        <w:jc w:val="both"/>
        <w:rPr>
          <w:sz w:val="28"/>
          <w:szCs w:val="28"/>
        </w:rPr>
      </w:pPr>
      <w:r w:rsidRPr="008F1761">
        <w:rPr>
          <w:rFonts w:eastAsia="Calibri"/>
          <w:sz w:val="28"/>
          <w:szCs w:val="28"/>
          <w:lang w:eastAsia="en-US"/>
        </w:rPr>
        <w:t>2.</w:t>
      </w:r>
      <w:r w:rsidRPr="008F1761">
        <w:rPr>
          <w:rFonts w:eastAsia="Calibri"/>
          <w:sz w:val="28"/>
          <w:szCs w:val="28"/>
          <w:lang w:eastAsia="en-US"/>
        </w:rPr>
        <w:tab/>
      </w:r>
      <w:r w:rsidRPr="008F1761">
        <w:rPr>
          <w:sz w:val="28"/>
          <w:szCs w:val="28"/>
        </w:rPr>
        <w:t>Данные о технических характеристиках предполагаемого места (площадки) накопления ТКО:</w:t>
      </w:r>
    </w:p>
    <w:p w:rsidR="000D3266" w:rsidRPr="008F1761" w:rsidRDefault="000D3266" w:rsidP="000D3266">
      <w:pPr>
        <w:widowControl w:val="0"/>
        <w:autoSpaceDE w:val="0"/>
        <w:autoSpaceDN w:val="0"/>
        <w:adjustRightInd w:val="0"/>
        <w:ind w:left="-66" w:right="-52" w:firstLine="774"/>
        <w:jc w:val="both"/>
        <w:rPr>
          <w:sz w:val="28"/>
          <w:szCs w:val="28"/>
        </w:rPr>
      </w:pPr>
      <w:r w:rsidRPr="008F1761">
        <w:rPr>
          <w:sz w:val="28"/>
          <w:szCs w:val="28"/>
        </w:rPr>
        <w:t>2.1.</w:t>
      </w:r>
      <w:r w:rsidRPr="008F1761">
        <w:rPr>
          <w:sz w:val="28"/>
          <w:szCs w:val="28"/>
        </w:rPr>
        <w:tab/>
        <w:t>покрытие:________________________</w:t>
      </w:r>
      <w:r>
        <w:rPr>
          <w:sz w:val="28"/>
          <w:szCs w:val="28"/>
        </w:rPr>
        <w:t>________________________</w:t>
      </w:r>
    </w:p>
    <w:p w:rsidR="000D3266" w:rsidRPr="008F1761" w:rsidRDefault="000D3266" w:rsidP="000D3266">
      <w:pPr>
        <w:widowControl w:val="0"/>
        <w:autoSpaceDE w:val="0"/>
        <w:autoSpaceDN w:val="0"/>
        <w:adjustRightInd w:val="0"/>
        <w:ind w:left="-66" w:right="-52" w:firstLine="774"/>
        <w:jc w:val="both"/>
        <w:rPr>
          <w:sz w:val="28"/>
          <w:szCs w:val="28"/>
        </w:rPr>
      </w:pPr>
      <w:r w:rsidRPr="008F1761">
        <w:rPr>
          <w:sz w:val="28"/>
          <w:szCs w:val="28"/>
        </w:rPr>
        <w:t>2.2.</w:t>
      </w:r>
      <w:r w:rsidRPr="008F1761">
        <w:rPr>
          <w:sz w:val="28"/>
          <w:szCs w:val="28"/>
        </w:rPr>
        <w:tab/>
        <w:t>площадь:____________________</w:t>
      </w:r>
      <w:r>
        <w:rPr>
          <w:sz w:val="28"/>
          <w:szCs w:val="28"/>
        </w:rPr>
        <w:t>_____________________________</w:t>
      </w:r>
    </w:p>
    <w:p w:rsidR="000D3266" w:rsidRPr="008F1761" w:rsidRDefault="000D3266" w:rsidP="000D3266">
      <w:pPr>
        <w:widowControl w:val="0"/>
        <w:autoSpaceDE w:val="0"/>
        <w:autoSpaceDN w:val="0"/>
        <w:adjustRightInd w:val="0"/>
        <w:ind w:left="-66" w:right="-52" w:firstLine="774"/>
        <w:jc w:val="both"/>
        <w:rPr>
          <w:sz w:val="28"/>
          <w:szCs w:val="28"/>
        </w:rPr>
      </w:pPr>
      <w:r w:rsidRPr="008F1761">
        <w:rPr>
          <w:sz w:val="28"/>
          <w:szCs w:val="28"/>
        </w:rPr>
        <w:t>2.3.</w:t>
      </w:r>
      <w:r w:rsidRPr="008F1761">
        <w:rPr>
          <w:sz w:val="28"/>
          <w:szCs w:val="28"/>
        </w:rPr>
        <w:tab/>
        <w:t>количество планируемых к размещению контейнеров и бункеров с указанием их объема:_____________________</w:t>
      </w:r>
      <w:r>
        <w:rPr>
          <w:sz w:val="28"/>
          <w:szCs w:val="28"/>
        </w:rPr>
        <w:t>____________________________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3.</w:t>
      </w:r>
      <w:r w:rsidRPr="008F1761">
        <w:rPr>
          <w:rFonts w:eastAsia="Calibri"/>
          <w:sz w:val="28"/>
          <w:szCs w:val="28"/>
          <w:lang w:eastAsia="en-US"/>
        </w:rPr>
        <w:tab/>
        <w:t>Данные о собственниках планируемого места (площадки) накопления ТКО:</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3.1.</w:t>
      </w:r>
      <w:r w:rsidRPr="008F1761">
        <w:rPr>
          <w:rFonts w:eastAsia="Calibri"/>
          <w:sz w:val="28"/>
          <w:szCs w:val="28"/>
          <w:lang w:eastAsia="en-US"/>
        </w:rPr>
        <w:tab/>
        <w:t xml:space="preserve">для ЮЛ: </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полное наименование:_________</w:t>
      </w:r>
      <w:r>
        <w:rPr>
          <w:rFonts w:eastAsia="Calibri"/>
          <w:sz w:val="28"/>
          <w:szCs w:val="28"/>
          <w:lang w:eastAsia="en-US"/>
        </w:rPr>
        <w:t>____________________________</w:t>
      </w:r>
      <w:r w:rsidRPr="008F1761">
        <w:rPr>
          <w:rFonts w:eastAsia="Calibri"/>
          <w:sz w:val="28"/>
          <w:szCs w:val="28"/>
          <w:lang w:eastAsia="en-US"/>
        </w:rPr>
        <w:t xml:space="preserve"> </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ОГРН записи в ЕГРЮЛ:_______</w:t>
      </w:r>
      <w:r>
        <w:rPr>
          <w:rFonts w:eastAsia="Calibri"/>
          <w:sz w:val="28"/>
          <w:szCs w:val="28"/>
          <w:lang w:eastAsia="en-US"/>
        </w:rPr>
        <w:t>_____________________________</w:t>
      </w:r>
      <w:r w:rsidRPr="008F1761">
        <w:rPr>
          <w:rFonts w:eastAsia="Calibri"/>
          <w:sz w:val="28"/>
          <w:szCs w:val="28"/>
          <w:lang w:eastAsia="en-US"/>
        </w:rPr>
        <w:t xml:space="preserve"> </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фактический адрес:___________</w:t>
      </w:r>
      <w:r>
        <w:rPr>
          <w:rFonts w:eastAsia="Calibri"/>
          <w:sz w:val="28"/>
          <w:szCs w:val="28"/>
          <w:lang w:eastAsia="en-US"/>
        </w:rPr>
        <w:t>_____________________________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3.2.</w:t>
      </w:r>
      <w:r w:rsidRPr="008F1761">
        <w:rPr>
          <w:rFonts w:eastAsia="Calibri"/>
          <w:sz w:val="28"/>
          <w:szCs w:val="28"/>
          <w:lang w:eastAsia="en-US"/>
        </w:rPr>
        <w:tab/>
        <w:t xml:space="preserve">для ИП: </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Ф.И.О.:______________________</w:t>
      </w:r>
      <w:r>
        <w:rPr>
          <w:rFonts w:eastAsia="Calibri"/>
          <w:sz w:val="28"/>
          <w:szCs w:val="28"/>
          <w:lang w:eastAsia="en-US"/>
        </w:rPr>
        <w:t>____________________________</w:t>
      </w:r>
    </w:p>
    <w:p w:rsidR="000D3266" w:rsidRPr="008F1761" w:rsidRDefault="000D3266" w:rsidP="000D3266">
      <w:pPr>
        <w:ind w:left="708"/>
        <w:jc w:val="both"/>
        <w:rPr>
          <w:rFonts w:eastAsia="Calibri"/>
          <w:sz w:val="28"/>
          <w:szCs w:val="28"/>
          <w:lang w:eastAsia="en-US"/>
        </w:rPr>
      </w:pPr>
      <w:r w:rsidRPr="008F1761">
        <w:rPr>
          <w:rFonts w:eastAsia="Calibri"/>
          <w:sz w:val="28"/>
          <w:szCs w:val="28"/>
          <w:lang w:eastAsia="en-US"/>
        </w:rPr>
        <w:lastRenderedPageBreak/>
        <w:t>-</w:t>
      </w:r>
      <w:r w:rsidRPr="008F1761">
        <w:rPr>
          <w:rFonts w:eastAsia="Calibri"/>
          <w:sz w:val="28"/>
          <w:szCs w:val="28"/>
          <w:lang w:eastAsia="en-US"/>
        </w:rPr>
        <w:tab/>
        <w:t>ОГРН записи в ЕГРИП:________</w:t>
      </w:r>
      <w:r>
        <w:rPr>
          <w:rFonts w:eastAsia="Calibri"/>
          <w:sz w:val="28"/>
          <w:szCs w:val="28"/>
          <w:lang w:eastAsia="en-US"/>
        </w:rPr>
        <w:t>____________________________</w:t>
      </w:r>
      <w:r w:rsidRPr="008F1761">
        <w:rPr>
          <w:rFonts w:eastAsia="Calibri"/>
          <w:sz w:val="28"/>
          <w:szCs w:val="28"/>
          <w:lang w:eastAsia="en-US"/>
        </w:rPr>
        <w:t xml:space="preserve"> </w:t>
      </w:r>
    </w:p>
    <w:p w:rsidR="000D3266" w:rsidRPr="008F1761" w:rsidRDefault="000D3266" w:rsidP="000D3266">
      <w:pPr>
        <w:ind w:left="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адрес регистрации по месту жител</w:t>
      </w:r>
      <w:r>
        <w:rPr>
          <w:rFonts w:eastAsia="Calibri"/>
          <w:sz w:val="28"/>
          <w:szCs w:val="28"/>
          <w:lang w:eastAsia="en-US"/>
        </w:rPr>
        <w:t>ьства:______________________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3.3.</w:t>
      </w:r>
      <w:r w:rsidRPr="008F1761">
        <w:rPr>
          <w:rFonts w:eastAsia="Calibri"/>
          <w:sz w:val="28"/>
          <w:szCs w:val="28"/>
          <w:lang w:eastAsia="en-US"/>
        </w:rPr>
        <w:tab/>
        <w:t xml:space="preserve">для ФЛ: </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Ф.И.О.:______________________</w:t>
      </w:r>
      <w:r>
        <w:rPr>
          <w:rFonts w:eastAsia="Calibri"/>
          <w:sz w:val="28"/>
          <w:szCs w:val="28"/>
          <w:lang w:eastAsia="en-US"/>
        </w:rPr>
        <w:t>____________________________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серия, номер и дата выдачи паспорта или иного документа, удостоверяющего личность:______________</w:t>
      </w:r>
      <w:r>
        <w:rPr>
          <w:rFonts w:eastAsia="Calibri"/>
          <w:sz w:val="28"/>
          <w:szCs w:val="28"/>
          <w:lang w:eastAsia="en-US"/>
        </w:rPr>
        <w:t>____________________________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адрес регистрации по месту жи</w:t>
      </w:r>
      <w:r>
        <w:rPr>
          <w:rFonts w:eastAsia="Calibri"/>
          <w:sz w:val="28"/>
          <w:szCs w:val="28"/>
          <w:lang w:eastAsia="en-US"/>
        </w:rPr>
        <w:t>тельства:______________________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w:t>
      </w:r>
      <w:r w:rsidRPr="008F1761">
        <w:rPr>
          <w:rFonts w:eastAsia="Calibri"/>
          <w:sz w:val="28"/>
          <w:szCs w:val="28"/>
          <w:lang w:eastAsia="en-US"/>
        </w:rPr>
        <w:tab/>
        <w:t>контактные данные:___________</w:t>
      </w:r>
      <w:r>
        <w:rPr>
          <w:rFonts w:eastAsia="Calibri"/>
          <w:sz w:val="28"/>
          <w:szCs w:val="28"/>
          <w:lang w:eastAsia="en-US"/>
        </w:rPr>
        <w:t>____________________________</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4.</w:t>
      </w:r>
      <w:r w:rsidRPr="008F1761">
        <w:rPr>
          <w:rFonts w:eastAsia="Calibri"/>
          <w:sz w:val="28"/>
          <w:szCs w:val="28"/>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4.1.</w:t>
      </w:r>
      <w:r w:rsidRPr="008F1761">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0D3266" w:rsidRPr="008F1761" w:rsidRDefault="000D3266" w:rsidP="000D3266">
      <w:pPr>
        <w:ind w:firstLine="708"/>
        <w:jc w:val="both"/>
        <w:rPr>
          <w:rFonts w:eastAsia="Calibri"/>
          <w:sz w:val="28"/>
          <w:szCs w:val="28"/>
          <w:lang w:eastAsia="en-US"/>
        </w:rPr>
      </w:pPr>
    </w:p>
    <w:p w:rsidR="000D3266" w:rsidRPr="008F1761" w:rsidRDefault="000D3266" w:rsidP="000D3266">
      <w:pPr>
        <w:ind w:firstLine="708"/>
        <w:jc w:val="both"/>
        <w:rPr>
          <w:rFonts w:eastAsia="Calibri"/>
          <w:sz w:val="28"/>
          <w:szCs w:val="28"/>
          <w:lang w:eastAsia="en-US"/>
        </w:rPr>
      </w:pPr>
    </w:p>
    <w:p w:rsidR="000D3266" w:rsidRPr="008F1761" w:rsidRDefault="000D3266" w:rsidP="000D3266">
      <w:pPr>
        <w:ind w:firstLine="708"/>
        <w:jc w:val="both"/>
        <w:rPr>
          <w:rFonts w:eastAsia="Calibri"/>
          <w:sz w:val="28"/>
          <w:szCs w:val="28"/>
          <w:lang w:eastAsia="en-US"/>
        </w:rPr>
      </w:pPr>
      <w:r w:rsidRPr="008F1761">
        <w:rPr>
          <w:rFonts w:eastAsia="Calibri"/>
          <w:sz w:val="28"/>
          <w:szCs w:val="28"/>
          <w:lang w:eastAsia="en-US"/>
        </w:rPr>
        <w:t>К заявке прилагается:</w:t>
      </w:r>
    </w:p>
    <w:p w:rsidR="000D3266" w:rsidRPr="008F1761" w:rsidRDefault="000D3266" w:rsidP="000D3266">
      <w:pPr>
        <w:autoSpaceDE w:val="0"/>
        <w:autoSpaceDN w:val="0"/>
        <w:ind w:right="-1"/>
        <w:jc w:val="both"/>
        <w:rPr>
          <w:rFonts w:ascii="Times New Roman CYR" w:hAnsi="Times New Roman CYR" w:cs="Times New Roman CYR"/>
          <w:sz w:val="28"/>
          <w:szCs w:val="28"/>
        </w:rPr>
      </w:pPr>
      <w:r w:rsidRPr="008F1761">
        <w:rPr>
          <w:rFonts w:eastAsia="Calibri"/>
          <w:sz w:val="28"/>
          <w:szCs w:val="28"/>
          <w:lang w:eastAsia="en-US"/>
        </w:rPr>
        <w:t>1.</w:t>
      </w:r>
      <w:r w:rsidRPr="008F1761">
        <w:rPr>
          <w:rFonts w:eastAsia="Calibri"/>
          <w:sz w:val="28"/>
          <w:szCs w:val="28"/>
          <w:lang w:eastAsia="en-US"/>
        </w:rPr>
        <w:tab/>
      </w:r>
      <w:r w:rsidRPr="008F1761">
        <w:rPr>
          <w:rFonts w:ascii="Times New Roman CYR" w:hAnsi="Times New Roman CYR" w:cs="Times New Roman CYR"/>
          <w:sz w:val="28"/>
          <w:szCs w:val="28"/>
        </w:rPr>
        <w:t>Схема размещения места (площадки) накопления ТКО на карте масштаба 1:2000.</w:t>
      </w:r>
    </w:p>
    <w:p w:rsidR="000D3266" w:rsidRPr="008F1761" w:rsidRDefault="000D3266" w:rsidP="000D3266">
      <w:pPr>
        <w:jc w:val="both"/>
        <w:rPr>
          <w:rFonts w:eastAsia="Calibri"/>
          <w:sz w:val="28"/>
          <w:szCs w:val="28"/>
          <w:lang w:eastAsia="en-US"/>
        </w:rPr>
      </w:pPr>
    </w:p>
    <w:p w:rsidR="000D3266" w:rsidRPr="008F1761" w:rsidRDefault="000D3266" w:rsidP="000D3266">
      <w:pPr>
        <w:jc w:val="both"/>
        <w:rPr>
          <w:rFonts w:eastAsia="Calibri"/>
          <w:sz w:val="28"/>
          <w:szCs w:val="28"/>
          <w:lang w:eastAsia="en-US"/>
        </w:rPr>
      </w:pPr>
      <w:r w:rsidRPr="008F1761">
        <w:rPr>
          <w:rFonts w:eastAsia="Calibri"/>
          <w:sz w:val="28"/>
          <w:szCs w:val="28"/>
          <w:lang w:eastAsia="en-US"/>
        </w:rPr>
        <w:tab/>
        <w:t>Заявитель подтверждает подлинность и достоверность представленных сведений и документов.</w:t>
      </w:r>
    </w:p>
    <w:p w:rsidR="000D3266" w:rsidRPr="008F1761" w:rsidRDefault="000D3266" w:rsidP="000D3266">
      <w:pPr>
        <w:jc w:val="both"/>
        <w:rPr>
          <w:rFonts w:eastAsia="Calibri"/>
          <w:sz w:val="28"/>
          <w:szCs w:val="28"/>
          <w:lang w:eastAsia="en-US"/>
        </w:rPr>
      </w:pPr>
    </w:p>
    <w:p w:rsidR="000D3266" w:rsidRPr="008F1761" w:rsidRDefault="000D3266" w:rsidP="000D3266">
      <w:pPr>
        <w:autoSpaceDE w:val="0"/>
        <w:autoSpaceDN w:val="0"/>
        <w:adjustRightInd w:val="0"/>
        <w:ind w:firstLine="709"/>
        <w:jc w:val="both"/>
        <w:rPr>
          <w:rFonts w:eastAsia="Calibri"/>
          <w:sz w:val="28"/>
          <w:szCs w:val="28"/>
          <w:lang w:eastAsia="en-US"/>
        </w:rPr>
      </w:pPr>
      <w:r w:rsidRPr="008F1761">
        <w:rPr>
          <w:rFonts w:eastAsia="Calibri"/>
          <w:sz w:val="28"/>
          <w:szCs w:val="28"/>
          <w:lang w:eastAsia="en-US"/>
        </w:rPr>
        <w:t>Заявитель:</w:t>
      </w:r>
    </w:p>
    <w:p w:rsidR="000D3266" w:rsidRPr="008F1761" w:rsidRDefault="000D3266" w:rsidP="000D3266">
      <w:pPr>
        <w:jc w:val="both"/>
        <w:rPr>
          <w:rFonts w:eastAsia="Calibri"/>
          <w:sz w:val="28"/>
          <w:szCs w:val="28"/>
          <w:lang w:eastAsia="en-US"/>
        </w:rPr>
      </w:pPr>
    </w:p>
    <w:p w:rsidR="000D3266" w:rsidRPr="008F1761" w:rsidRDefault="000D3266" w:rsidP="000D3266">
      <w:pPr>
        <w:jc w:val="both"/>
        <w:rPr>
          <w:rFonts w:eastAsia="Calibri"/>
          <w:sz w:val="28"/>
          <w:szCs w:val="28"/>
          <w:lang w:eastAsia="en-US"/>
        </w:rPr>
      </w:pPr>
      <w:r w:rsidRPr="008F1761">
        <w:rPr>
          <w:rFonts w:eastAsia="Calibri"/>
          <w:sz w:val="28"/>
          <w:szCs w:val="28"/>
          <w:lang w:eastAsia="en-US"/>
        </w:rPr>
        <w:t>«___» ___________ 20__ года                        _________________/ __________/</w:t>
      </w:r>
    </w:p>
    <w:p w:rsidR="000D3266" w:rsidRPr="008F1761" w:rsidRDefault="000D3266" w:rsidP="000D3266">
      <w:pPr>
        <w:autoSpaceDE w:val="0"/>
        <w:autoSpaceDN w:val="0"/>
        <w:jc w:val="both"/>
        <w:rPr>
          <w:sz w:val="28"/>
          <w:szCs w:val="28"/>
        </w:rPr>
      </w:pPr>
    </w:p>
    <w:p w:rsidR="000D3266" w:rsidRPr="008F1761" w:rsidRDefault="000D3266" w:rsidP="000D3266">
      <w:pPr>
        <w:spacing w:line="360" w:lineRule="auto"/>
        <w:rPr>
          <w:rFonts w:eastAsia="Calibri"/>
          <w:b/>
          <w:sz w:val="28"/>
          <w:szCs w:val="28"/>
        </w:rPr>
      </w:pPr>
    </w:p>
    <w:p w:rsidR="000D3266" w:rsidRPr="008F1761" w:rsidRDefault="000D3266" w:rsidP="000D3266">
      <w:pPr>
        <w:spacing w:line="360" w:lineRule="auto"/>
        <w:rPr>
          <w:rFonts w:eastAsia="Calibri"/>
          <w:b/>
          <w:sz w:val="28"/>
          <w:szCs w:val="28"/>
        </w:rPr>
      </w:pPr>
      <w:r w:rsidRPr="008F1761">
        <w:rPr>
          <w:rFonts w:eastAsia="Calibri"/>
          <w:b/>
          <w:sz w:val="28"/>
          <w:szCs w:val="28"/>
        </w:rPr>
        <w:t xml:space="preserve">Результат муниципальной услуги выдать следующим способом: </w:t>
      </w:r>
    </w:p>
    <w:p w:rsidR="000D3266" w:rsidRPr="008F1761" w:rsidRDefault="000D3266" w:rsidP="000D3266">
      <w:pPr>
        <w:rPr>
          <w:rFonts w:eastAsia="Calibri"/>
          <w:sz w:val="28"/>
          <w:szCs w:val="28"/>
        </w:rPr>
      </w:pPr>
      <w:r w:rsidRPr="008F1761">
        <w:rPr>
          <w:rFonts w:eastAsia="Calibri"/>
          <w:sz w:val="28"/>
          <w:szCs w:val="28"/>
        </w:rPr>
        <w:t xml:space="preserve">1. посредством личного обращения в Администрацию </w:t>
      </w:r>
      <w:r w:rsidRPr="008F1761">
        <w:rPr>
          <w:sz w:val="28"/>
          <w:szCs w:val="28"/>
        </w:rPr>
        <w:t xml:space="preserve"> городского поселения поселок Старая Торопа Западнодвинского района Тверской области</w:t>
      </w:r>
      <w:r w:rsidRPr="008F1761">
        <w:rPr>
          <w:rFonts w:eastAsia="Calibri"/>
          <w:sz w:val="28"/>
          <w:szCs w:val="28"/>
        </w:rPr>
        <w:t xml:space="preserve">: </w:t>
      </w:r>
    </w:p>
    <w:p w:rsidR="000D3266" w:rsidRPr="008F1761" w:rsidRDefault="000D3266" w:rsidP="000D3266">
      <w:pPr>
        <w:rPr>
          <w:rFonts w:eastAsia="Calibri"/>
          <w:sz w:val="28"/>
          <w:szCs w:val="28"/>
        </w:rPr>
      </w:pPr>
      <w:r w:rsidRPr="008F1761">
        <w:rPr>
          <w:rFonts w:eastAsia="Calibri"/>
          <w:sz w:val="28"/>
          <w:szCs w:val="28"/>
        </w:rPr>
        <w:t xml:space="preserve">2. в форме электронного документа; </w:t>
      </w:r>
    </w:p>
    <w:p w:rsidR="000D3266" w:rsidRPr="008F1761" w:rsidRDefault="000D3266" w:rsidP="000D3266">
      <w:pPr>
        <w:rPr>
          <w:rFonts w:eastAsia="Calibri"/>
          <w:sz w:val="28"/>
          <w:szCs w:val="28"/>
        </w:rPr>
      </w:pPr>
      <w:r w:rsidRPr="008F1761">
        <w:rPr>
          <w:rFonts w:eastAsia="Calibri"/>
          <w:sz w:val="28"/>
          <w:szCs w:val="28"/>
        </w:rPr>
        <w:t xml:space="preserve">3. в форме документа на бумажном носителе; </w:t>
      </w:r>
    </w:p>
    <w:p w:rsidR="000D3266" w:rsidRPr="008F1761" w:rsidRDefault="000D3266" w:rsidP="000D3266">
      <w:pPr>
        <w:rPr>
          <w:rFonts w:eastAsia="Calibri"/>
          <w:sz w:val="28"/>
          <w:szCs w:val="28"/>
        </w:rPr>
      </w:pPr>
      <w:r w:rsidRPr="008F1761">
        <w:rPr>
          <w:rFonts w:eastAsia="Calibri"/>
          <w:sz w:val="28"/>
          <w:szCs w:val="28"/>
        </w:rPr>
        <w:t xml:space="preserve">4. заказным почтовым отправлением с уведомлением о вручении на адрес, указанный в заявлении (только на бумажном носителе); </w:t>
      </w:r>
    </w:p>
    <w:p w:rsidR="000D3266" w:rsidRPr="008F1761" w:rsidRDefault="000D3266" w:rsidP="000D3266">
      <w:pPr>
        <w:rPr>
          <w:rFonts w:eastAsia="Calibri"/>
          <w:sz w:val="28"/>
          <w:szCs w:val="28"/>
        </w:rPr>
      </w:pPr>
      <w:r w:rsidRPr="008F1761">
        <w:rPr>
          <w:rFonts w:eastAsia="Calibri"/>
          <w:sz w:val="28"/>
          <w:szCs w:val="28"/>
        </w:rPr>
        <w:t xml:space="preserve">5. посредством личного обращения в многофункциональный центр (только на бумажном носителе); </w:t>
      </w:r>
    </w:p>
    <w:p w:rsidR="000D3266" w:rsidRPr="008F1761" w:rsidRDefault="000D3266" w:rsidP="000D3266">
      <w:pPr>
        <w:jc w:val="both"/>
        <w:rPr>
          <w:rFonts w:eastAsia="Calibri"/>
          <w:sz w:val="28"/>
          <w:szCs w:val="28"/>
        </w:rPr>
      </w:pPr>
      <w:r w:rsidRPr="008F1761">
        <w:rPr>
          <w:rFonts w:eastAsia="Calibri"/>
          <w:sz w:val="28"/>
          <w:szCs w:val="28"/>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0D3266" w:rsidRPr="008F1761" w:rsidRDefault="000D3266" w:rsidP="000D3266">
      <w:pPr>
        <w:pStyle w:val="ConsPlusNormal"/>
        <w:jc w:val="both"/>
        <w:rPr>
          <w:rFonts w:ascii="Times New Roman" w:eastAsia="Calibri" w:hAnsi="Times New Roman"/>
          <w:sz w:val="28"/>
          <w:szCs w:val="28"/>
        </w:rPr>
      </w:pPr>
    </w:p>
    <w:p w:rsidR="000D3266" w:rsidRPr="008F1761" w:rsidRDefault="000D3266" w:rsidP="000D3266">
      <w:pPr>
        <w:pStyle w:val="ConsPlusNormal"/>
        <w:jc w:val="both"/>
        <w:rPr>
          <w:rFonts w:ascii="Times New Roman" w:eastAsia="Calibri" w:hAnsi="Times New Roman"/>
          <w:sz w:val="28"/>
          <w:szCs w:val="28"/>
        </w:rPr>
      </w:pPr>
    </w:p>
    <w:p w:rsidR="000D3266" w:rsidRPr="008F1761" w:rsidRDefault="000D3266" w:rsidP="000D3266">
      <w:pPr>
        <w:ind w:left="5387"/>
        <w:jc w:val="right"/>
        <w:rPr>
          <w:sz w:val="28"/>
          <w:szCs w:val="28"/>
        </w:rPr>
      </w:pPr>
      <w:bookmarkStart w:id="15" w:name="_GoBack"/>
      <w:bookmarkEnd w:id="15"/>
      <w:r w:rsidRPr="008F1761">
        <w:rPr>
          <w:sz w:val="28"/>
          <w:szCs w:val="28"/>
        </w:rPr>
        <w:lastRenderedPageBreak/>
        <w:t>Приложение № 3</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w:t>
      </w:r>
      <w:r w:rsidRPr="008F1761">
        <w:rPr>
          <w:bCs/>
          <w:sz w:val="28"/>
          <w:szCs w:val="28"/>
        </w:rPr>
        <w:t>Согласование создания места (площадки) накопления твёрдых коммунальных отходов</w:t>
      </w:r>
      <w:r w:rsidRPr="008F1761">
        <w:rPr>
          <w:sz w:val="28"/>
          <w:szCs w:val="28"/>
        </w:rPr>
        <w:t>»</w:t>
      </w:r>
    </w:p>
    <w:p w:rsidR="000D3266" w:rsidRPr="008F1761" w:rsidRDefault="000D3266" w:rsidP="000D3266">
      <w:pPr>
        <w:ind w:left="6096"/>
        <w:rPr>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8"/>
          <w:szCs w:val="28"/>
        </w:rPr>
      </w:pPr>
      <w:r w:rsidRPr="008F1761">
        <w:rPr>
          <w:b/>
          <w:kern w:val="1"/>
          <w:sz w:val="28"/>
          <w:szCs w:val="28"/>
        </w:rPr>
        <w:t>БЛОК-СХЕМА</w:t>
      </w:r>
    </w:p>
    <w:p w:rsidR="000D3266" w:rsidRPr="008F1761" w:rsidRDefault="000D3266" w:rsidP="000D3266">
      <w:pPr>
        <w:jc w:val="center"/>
        <w:rPr>
          <w:b/>
          <w:caps/>
          <w:kern w:val="1"/>
          <w:sz w:val="28"/>
          <w:szCs w:val="28"/>
        </w:rPr>
      </w:pPr>
      <w:r w:rsidRPr="008F1761">
        <w:rPr>
          <w:b/>
          <w:kern w:val="1"/>
          <w:sz w:val="28"/>
          <w:szCs w:val="28"/>
        </w:rPr>
        <w:t xml:space="preserve">ПОСЛЕДОВАТЕЛЬНОСТИ ДЕЙСТВИЙ ПРИ ПРЕДОСТАВЛЕНИИ МУНИЦИПАЛЬНОЙ УСЛУГИ </w:t>
      </w:r>
      <w:r w:rsidRPr="008F1761">
        <w:rPr>
          <w:b/>
          <w:caps/>
          <w:kern w:val="1"/>
          <w:sz w:val="28"/>
          <w:szCs w:val="28"/>
        </w:rPr>
        <w:t>«</w:t>
      </w:r>
      <w:r w:rsidRPr="008F1761">
        <w:rPr>
          <w:b/>
          <w:bCs/>
          <w:caps/>
          <w:sz w:val="28"/>
          <w:szCs w:val="28"/>
        </w:rPr>
        <w:t>согласование создания места (площадки) накопления твёрдых коммунальных отходов</w:t>
      </w:r>
      <w:r w:rsidRPr="008F1761">
        <w:rPr>
          <w:b/>
          <w:caps/>
          <w:kern w:val="1"/>
          <w:sz w:val="28"/>
          <w:szCs w:val="28"/>
        </w:rPr>
        <w:t xml:space="preserve">» </w: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8"/>
          <w:szCs w:val="28"/>
        </w:rPr>
      </w:pPr>
      <w:r w:rsidRPr="008F1761">
        <w:rPr>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76200</wp:posOffset>
                </wp:positionV>
                <wp:extent cx="5372100" cy="441325"/>
                <wp:effectExtent l="0" t="0" r="1905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0D3266" w:rsidRPr="00F757CB" w:rsidRDefault="000D3266" w:rsidP="000D3266">
                            <w:pPr>
                              <w:jc w:val="center"/>
                            </w:pPr>
                            <w:r w:rsidRPr="00F757CB">
                              <w:t>Обращение заявителя с заявлением и документами, необходимыми для предоставления муниципальной услуги</w:t>
                            </w:r>
                          </w:p>
                          <w:p w:rsidR="000D3266" w:rsidRPr="00F757CB" w:rsidRDefault="000D3266" w:rsidP="000D3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0D3266" w:rsidRPr="00F757CB" w:rsidRDefault="000D3266" w:rsidP="000D3266">
                      <w:pPr>
                        <w:jc w:val="center"/>
                      </w:pPr>
                      <w:r w:rsidRPr="00F757CB">
                        <w:t>Обращение заявителя с заявлением и документами, необходимыми для предоставления муниципальной услуги</w:t>
                      </w:r>
                    </w:p>
                    <w:p w:rsidR="000D3266" w:rsidRPr="00F757CB" w:rsidRDefault="000D3266" w:rsidP="000D3266"/>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167005</wp:posOffset>
                </wp:positionV>
                <wp:extent cx="635" cy="289560"/>
                <wp:effectExtent l="95250" t="0" r="75565"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C754E" id="_x0000_t32" coordsize="21600,21600" o:spt="32" o:oned="t" path="m,l21600,21600e" filled="f">
                <v:path arrowok="t" fillok="f" o:connecttype="none"/>
                <o:lock v:ext="edit" shapetype="t"/>
              </v:shapetype>
              <v:shape id="Прямая со стрелкой 26" o:spid="_x0000_s1026" type="#_x0000_t32" style="position:absolute;margin-left:342pt;margin-top:13.15pt;width:.0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mc:Fallback>
        </mc:AlternateContent>
      </w:r>
      <w:r w:rsidRPr="008F1761">
        <w:rPr>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167005</wp:posOffset>
                </wp:positionV>
                <wp:extent cx="635" cy="289560"/>
                <wp:effectExtent l="95250" t="0" r="7556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50498" id="Прямая со стрелкой 25" o:spid="_x0000_s1026" type="#_x0000_t32" style="position:absolute;margin-left:90pt;margin-top:13.15pt;width:.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106045</wp:posOffset>
                </wp:positionV>
                <wp:extent cx="5372100" cy="255270"/>
                <wp:effectExtent l="0" t="0" r="1905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0D3266" w:rsidRPr="00F757CB" w:rsidRDefault="000D3266" w:rsidP="000D3266">
                            <w:pPr>
                              <w:jc w:val="center"/>
                            </w:pPr>
                            <w:r w:rsidRPr="00F757CB">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21.75pt;margin-top:8.35pt;width:423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0D3266" w:rsidRPr="00F757CB" w:rsidRDefault="000D3266" w:rsidP="000D3266">
                      <w:pPr>
                        <w:jc w:val="center"/>
                      </w:pPr>
                      <w:r w:rsidRPr="00F757CB">
                        <w:t xml:space="preserve">Проверка документов </w:t>
                      </w:r>
                    </w:p>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10795</wp:posOffset>
                </wp:positionV>
                <wp:extent cx="1905" cy="800100"/>
                <wp:effectExtent l="95250" t="0" r="7429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5708C" id="Прямая со стрелкой 23" o:spid="_x0000_s1026" type="#_x0000_t32" style="position:absolute;margin-left:89.95pt;margin-top:.85pt;width:.1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109855</wp:posOffset>
                </wp:positionV>
                <wp:extent cx="2857500" cy="321945"/>
                <wp:effectExtent l="0" t="0" r="19050" b="209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1945"/>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4pt;margin-top:8.65pt;width:2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0D3266" w:rsidRPr="002F4231" w:rsidRDefault="000D3266" w:rsidP="000D3266">
                      <w:pPr>
                        <w:jc w:val="center"/>
                      </w:pPr>
                      <w:r w:rsidRPr="002F4231">
                        <w:t xml:space="preserve">Прием и регистрация документов </w:t>
                      </w:r>
                    </w:p>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3253740</wp:posOffset>
                </wp:positionH>
                <wp:positionV relativeFrom="paragraph">
                  <wp:posOffset>160655</wp:posOffset>
                </wp:positionV>
                <wp:extent cx="2819400" cy="699135"/>
                <wp:effectExtent l="0" t="0" r="1905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256.2pt;margin-top:12.65pt;width:222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0D3266" w:rsidRPr="002F4231" w:rsidRDefault="000D3266" w:rsidP="000D3266">
                      <w:pPr>
                        <w:jc w:val="center"/>
                      </w:pPr>
                      <w:r w:rsidRPr="002F4231">
                        <w:t>Формирование и направление межведомственных запросов, получение ответов</w:t>
                      </w:r>
                    </w:p>
                  </w:txbxContent>
                </v:textbox>
              </v:rect>
            </w:pict>
          </mc:Fallback>
        </mc:AlternateContent>
      </w:r>
      <w:r w:rsidRPr="008F1761">
        <w:rPr>
          <w:noProof/>
          <w:kern w:val="1"/>
          <w:sz w:val="28"/>
          <w:szCs w:val="28"/>
        </w:rPr>
        <mc:AlternateContent>
          <mc:Choice Requires="wps">
            <w:drawing>
              <wp:anchor distT="0" distB="0" distL="114299" distR="114299" simplePos="0" relativeHeight="251663360" behindDoc="0" locked="0" layoutInCell="1" allowOverlap="1">
                <wp:simplePos x="0" y="0"/>
                <wp:positionH relativeFrom="column">
                  <wp:posOffset>1140459</wp:posOffset>
                </wp:positionH>
                <wp:positionV relativeFrom="paragraph">
                  <wp:posOffset>81280</wp:posOffset>
                </wp:positionV>
                <wp:extent cx="0" cy="22860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7DDC0" id="Прямая со стрелкой 20" o:spid="_x0000_s1026" type="#_x0000_t32" style="position:absolute;margin-left:89.8pt;margin-top:6.4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134620</wp:posOffset>
                </wp:positionV>
                <wp:extent cx="2971800" cy="497840"/>
                <wp:effectExtent l="0" t="0" r="19050"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27pt;margin-top:10.6pt;width: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0D3266" w:rsidRPr="002F4231" w:rsidRDefault="000D3266" w:rsidP="000D3266">
                      <w:pPr>
                        <w:jc w:val="center"/>
                      </w:pPr>
                      <w:r w:rsidRPr="002F4231">
                        <w:t>Имеется необходимость получения дополнительных документов (сведений)</w:t>
                      </w:r>
                    </w:p>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2682240</wp:posOffset>
                </wp:positionH>
                <wp:positionV relativeFrom="paragraph">
                  <wp:posOffset>40005</wp:posOffset>
                </wp:positionV>
                <wp:extent cx="632460" cy="341630"/>
                <wp:effectExtent l="0" t="0" r="0" b="12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266" w:rsidRPr="00A126FA" w:rsidRDefault="000D3266" w:rsidP="000D3266">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1" type="#_x0000_t202" style="position:absolute;margin-left:211.2pt;margin-top:3.15pt;width:49.8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w:txbxContent>
                    <w:p w:rsidR="000D3266" w:rsidRPr="00A126FA" w:rsidRDefault="000D3266" w:rsidP="000D3266">
                      <w:r w:rsidRPr="00A126FA">
                        <w:t>Да</w:t>
                      </w:r>
                    </w:p>
                  </w:txbxContent>
                </v:textbox>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2682240</wp:posOffset>
                </wp:positionH>
                <wp:positionV relativeFrom="paragraph">
                  <wp:posOffset>151129</wp:posOffset>
                </wp:positionV>
                <wp:extent cx="571500" cy="0"/>
                <wp:effectExtent l="0" t="76200" r="19050" b="1143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55E4" id="Прямая со стрелкой 17" o:spid="_x0000_s1026" type="#_x0000_t32" style="position:absolute;margin-left:211.2pt;margin-top:11.9pt;width: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299" distR="114299" simplePos="0" relativeHeight="251674624" behindDoc="0" locked="0" layoutInCell="1" allowOverlap="1">
                <wp:simplePos x="0" y="0"/>
                <wp:positionH relativeFrom="column">
                  <wp:posOffset>4686299</wp:posOffset>
                </wp:positionH>
                <wp:positionV relativeFrom="paragraph">
                  <wp:posOffset>158750</wp:posOffset>
                </wp:positionV>
                <wp:extent cx="0" cy="228600"/>
                <wp:effectExtent l="9525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B8C46" id="Прямая со стрелкой 16" o:spid="_x0000_s1026" type="#_x0000_t32" style="position:absolute;margin-left:369pt;margin-top:12.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mc:Fallback>
        </mc:AlternateContent>
      </w:r>
      <w:r w:rsidRPr="008F1761">
        <w:rPr>
          <w:noProof/>
          <w:kern w:val="1"/>
          <w:sz w:val="28"/>
          <w:szCs w:val="28"/>
        </w:rPr>
        <mc:AlternateContent>
          <mc:Choice Requires="wps">
            <w:drawing>
              <wp:anchor distT="0" distB="0" distL="114299" distR="114299" simplePos="0" relativeHeight="251672576" behindDoc="0" locked="0" layoutInCell="1" allowOverlap="1">
                <wp:simplePos x="0" y="0"/>
                <wp:positionH relativeFrom="column">
                  <wp:posOffset>1139189</wp:posOffset>
                </wp:positionH>
                <wp:positionV relativeFrom="paragraph">
                  <wp:posOffset>106680</wp:posOffset>
                </wp:positionV>
                <wp:extent cx="0" cy="5715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86F7" id="Прямая со стрелкой 15" o:spid="_x0000_s1026" type="#_x0000_t32" style="position:absolute;margin-left:89.7pt;margin-top:8.4pt;width:0;height: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62865</wp:posOffset>
                </wp:positionV>
                <wp:extent cx="866775" cy="59245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266" w:rsidRPr="00A126FA" w:rsidRDefault="000D3266" w:rsidP="000D3266">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margin-left:21.75pt;margin-top:4.95pt;width:68.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0D3266" w:rsidRPr="00A126FA" w:rsidRDefault="000D3266" w:rsidP="000D3266">
                      <w:r w:rsidRPr="00A126FA">
                        <w:t>нет</w:t>
                      </w:r>
                    </w:p>
                  </w:txbxContent>
                </v:textbox>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3315335</wp:posOffset>
                </wp:positionH>
                <wp:positionV relativeFrom="paragraph">
                  <wp:posOffset>78105</wp:posOffset>
                </wp:positionV>
                <wp:extent cx="2857500" cy="580390"/>
                <wp:effectExtent l="0" t="0" r="1905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261.05pt;margin-top:6.15pt;width:22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0D3266" w:rsidRPr="002F4231" w:rsidRDefault="000D3266" w:rsidP="000D3266">
                      <w:pPr>
                        <w:jc w:val="center"/>
                      </w:pPr>
                      <w:r w:rsidRPr="002F4231">
                        <w:t>Рассмотрение материалов с учетом полученных данных</w:t>
                      </w:r>
                    </w:p>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299" distR="114299" simplePos="0" relativeHeight="251666432" behindDoc="0" locked="0" layoutInCell="1" allowOverlap="1">
                <wp:simplePos x="0" y="0"/>
                <wp:positionH relativeFrom="column">
                  <wp:posOffset>2057399</wp:posOffset>
                </wp:positionH>
                <wp:positionV relativeFrom="paragraph">
                  <wp:posOffset>152400</wp:posOffset>
                </wp:positionV>
                <wp:extent cx="0" cy="685800"/>
                <wp:effectExtent l="95250" t="0" r="11430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2854" id="Прямая со стрелкой 12" o:spid="_x0000_s1026" type="#_x0000_t32" style="position:absolute;margin-left:162pt;margin-top:12pt;width:0;height:5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mc:Fallback>
        </mc:AlternateContent>
      </w:r>
      <w:r w:rsidRPr="008F1761">
        <w:rPr>
          <w:noProof/>
          <w:kern w:val="1"/>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1144270</wp:posOffset>
                </wp:positionH>
                <wp:positionV relativeFrom="paragraph">
                  <wp:posOffset>152399</wp:posOffset>
                </wp:positionV>
                <wp:extent cx="2171065" cy="0"/>
                <wp:effectExtent l="0" t="76200" r="19685" b="1143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FCFB88" id="Прямая со стрелкой 11" o:spid="_x0000_s1026" type="#_x0000_t32" style="position:absolute;margin-left:90.1pt;margin-top:12pt;width:170.9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137160</wp:posOffset>
                </wp:positionV>
                <wp:extent cx="5829300" cy="4572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0D3266" w:rsidRPr="006D7CAF" w:rsidRDefault="000D3266" w:rsidP="000D3266">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0D3266" w:rsidRPr="00F757CB" w:rsidRDefault="000D3266" w:rsidP="000D3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9pt;margin-top:10.8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0D3266" w:rsidRPr="006D7CAF" w:rsidRDefault="000D3266" w:rsidP="000D3266">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0D3266" w:rsidRPr="00F757CB" w:rsidRDefault="000D3266" w:rsidP="000D3266"/>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299" distR="114299" simplePos="0" relativeHeight="251677696" behindDoc="0" locked="0" layoutInCell="1" allowOverlap="1">
                <wp:simplePos x="0" y="0"/>
                <wp:positionH relativeFrom="column">
                  <wp:posOffset>4114799</wp:posOffset>
                </wp:positionH>
                <wp:positionV relativeFrom="paragraph">
                  <wp:posOffset>69215</wp:posOffset>
                </wp:positionV>
                <wp:extent cx="0" cy="4572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6C527" id="Прямая со стрелкой 9" o:spid="_x0000_s1026" type="#_x0000_t32" style="position:absolute;margin-left:324pt;margin-top:5.45pt;width:0;height:3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mc:Fallback>
        </mc:AlternateContent>
      </w:r>
      <w:r w:rsidRPr="008F1761">
        <w:rPr>
          <w:noProof/>
          <w:kern w:val="1"/>
          <w:sz w:val="28"/>
          <w:szCs w:val="28"/>
        </w:rPr>
        <mc:AlternateContent>
          <mc:Choice Requires="wps">
            <w:drawing>
              <wp:anchor distT="0" distB="0" distL="114299" distR="114299" simplePos="0" relativeHeight="251676672" behindDoc="0" locked="0" layoutInCell="1" allowOverlap="1">
                <wp:simplePos x="0" y="0"/>
                <wp:positionH relativeFrom="column">
                  <wp:posOffset>1485899</wp:posOffset>
                </wp:positionH>
                <wp:positionV relativeFrom="paragraph">
                  <wp:posOffset>69215</wp:posOffset>
                </wp:positionV>
                <wp:extent cx="0" cy="4572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B4AD4" id="Прямая со стрелкой 8" o:spid="_x0000_s1026" type="#_x0000_t32" style="position:absolute;margin-left:117pt;margin-top:5.45pt;width:0;height:3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635</wp:posOffset>
                </wp:positionV>
                <wp:extent cx="2857500" cy="5429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261pt;margin-top:.05pt;width:2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w:txbxContent>
                    <w:p w:rsidR="000D3266" w:rsidRPr="002F4231" w:rsidRDefault="000D3266" w:rsidP="000D3266">
                      <w:pPr>
                        <w:jc w:val="center"/>
                      </w:pPr>
                      <w:r w:rsidRPr="002F4231">
                        <w:t>Предоставление муниципальной услуги</w:t>
                      </w:r>
                    </w:p>
                  </w:txbxContent>
                </v:textbox>
              </v:rect>
            </w:pict>
          </mc:Fallback>
        </mc:AlternateContent>
      </w:r>
      <w:r w:rsidRPr="008F1761">
        <w:rPr>
          <w:noProof/>
          <w:kern w:val="1"/>
          <w:sz w:val="28"/>
          <w:szCs w:val="28"/>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wp:posOffset>
                </wp:positionV>
                <wp:extent cx="28575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0;margin-top:.05pt;width:2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w:txbxContent>
                    <w:p w:rsidR="000D3266" w:rsidRPr="002F4231" w:rsidRDefault="000D3266" w:rsidP="000D3266">
                      <w:pPr>
                        <w:jc w:val="center"/>
                      </w:pPr>
                      <w:r w:rsidRPr="002F4231">
                        <w:t>Отказ в предоставлении муниципальной услуги</w:t>
                      </w:r>
                    </w:p>
                  </w:txbxContent>
                </v:textbox>
              </v:rect>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81792" behindDoc="0" locked="0" layoutInCell="1" allowOverlap="1">
                <wp:simplePos x="0" y="0"/>
                <wp:positionH relativeFrom="column">
                  <wp:posOffset>2492375</wp:posOffset>
                </wp:positionH>
                <wp:positionV relativeFrom="paragraph">
                  <wp:posOffset>167640</wp:posOffset>
                </wp:positionV>
                <wp:extent cx="424815" cy="304800"/>
                <wp:effectExtent l="13335" t="13335" r="72390" b="190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4815" cy="304800"/>
                        </a:xfrm>
                        <a:prstGeom prst="bentConnector3">
                          <a:avLst>
                            <a:gd name="adj1" fmla="val 49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9982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196.25pt;margin-top:13.2pt;width:33.45pt;height:24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" adj="10784">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mc:AlternateContent>
          <mc:Choice Requires="wps">
            <w:drawing>
              <wp:anchor distT="0" distB="0" distL="114300" distR="114300" simplePos="0" relativeHeight="251682816" behindDoc="0" locked="0" layoutInCell="1" allowOverlap="1">
                <wp:simplePos x="0" y="0"/>
                <wp:positionH relativeFrom="column">
                  <wp:posOffset>3323590</wp:posOffset>
                </wp:positionH>
                <wp:positionV relativeFrom="paragraph">
                  <wp:posOffset>110490</wp:posOffset>
                </wp:positionV>
                <wp:extent cx="339090" cy="153670"/>
                <wp:effectExtent l="76835" t="13970" r="7620" b="184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15367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7CAC" id="Соединительная линия уступом 2" o:spid="_x0000_s1026" type="#_x0000_t34" style="position:absolute;margin-left:261.7pt;margin-top:8.7pt;width:26.7pt;height:12.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">
                <v:stroke endarrow="open"/>
              </v:shape>
            </w:pict>
          </mc:Fallback>
        </mc:AlternateContent>
      </w: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p>
    <w:p w:rsidR="000D3266" w:rsidRPr="008F1761" w:rsidRDefault="000D3266" w:rsidP="000D32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8"/>
          <w:szCs w:val="28"/>
        </w:rPr>
      </w:pPr>
      <w:r w:rsidRPr="008F1761">
        <w:rPr>
          <w:noProof/>
          <w:kern w:val="1"/>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1637665</wp:posOffset>
                </wp:positionH>
                <wp:positionV relativeFrom="paragraph">
                  <wp:posOffset>6350</wp:posOffset>
                </wp:positionV>
                <wp:extent cx="2857500" cy="597535"/>
                <wp:effectExtent l="0" t="0" r="1905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0D3266" w:rsidRPr="002F4231" w:rsidRDefault="000D3266" w:rsidP="000D3266">
                            <w:pPr>
                              <w:jc w:val="center"/>
                            </w:pPr>
                            <w:r w:rsidRPr="002F4231">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128.95pt;margin-top:.5pt;width:225pt;height:4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w:txbxContent>
                    <w:p w:rsidR="000D3266" w:rsidRPr="002F4231" w:rsidRDefault="000D3266" w:rsidP="000D3266">
                      <w:pPr>
                        <w:jc w:val="center"/>
                      </w:pPr>
                      <w:r w:rsidRPr="002F4231">
                        <w:t>Выдача результатов муниципальной услуги</w:t>
                      </w:r>
                    </w:p>
                  </w:txbxContent>
                </v:textbox>
              </v:rect>
            </w:pict>
          </mc:Fallback>
        </mc:AlternateContent>
      </w:r>
    </w:p>
    <w:p w:rsidR="000D3266" w:rsidRPr="008F1761" w:rsidRDefault="000D3266" w:rsidP="000D3266">
      <w:pPr>
        <w:ind w:left="1701"/>
        <w:jc w:val="right"/>
        <w:rPr>
          <w:sz w:val="28"/>
          <w:szCs w:val="28"/>
        </w:rPr>
      </w:pPr>
      <w:r w:rsidRPr="008F1761">
        <w:rPr>
          <w:sz w:val="28"/>
          <w:szCs w:val="28"/>
        </w:rPr>
        <w:t xml:space="preserve">                         </w:t>
      </w:r>
    </w:p>
    <w:p w:rsidR="000D3266" w:rsidRPr="008F1761" w:rsidRDefault="000D3266" w:rsidP="000D3266">
      <w:pPr>
        <w:ind w:left="1701"/>
        <w:jc w:val="right"/>
        <w:rPr>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pStyle w:val="ConsPlusNormal"/>
        <w:jc w:val="right"/>
        <w:outlineLvl w:val="0"/>
        <w:rPr>
          <w:rFonts w:ascii="Times New Roman" w:hAnsi="Times New Roman"/>
          <w:sz w:val="28"/>
          <w:szCs w:val="28"/>
        </w:rPr>
      </w:pPr>
    </w:p>
    <w:p w:rsidR="000D3266" w:rsidRPr="008F1761" w:rsidRDefault="000D3266" w:rsidP="000D3266">
      <w:pPr>
        <w:ind w:left="5245"/>
        <w:jc w:val="right"/>
        <w:rPr>
          <w:rFonts w:eastAsia="Calibri"/>
          <w:sz w:val="28"/>
          <w:szCs w:val="28"/>
        </w:rPr>
      </w:pPr>
      <w:r w:rsidRPr="008F1761">
        <w:rPr>
          <w:rFonts w:eastAsia="Calibri"/>
          <w:sz w:val="28"/>
          <w:szCs w:val="28"/>
        </w:rPr>
        <w:lastRenderedPageBreak/>
        <w:t xml:space="preserve">Приложение  № 4 </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«Согласование создания места (площадки) накопления твёрдых коммунальных отходов»</w:t>
      </w:r>
    </w:p>
    <w:p w:rsidR="000D3266" w:rsidRPr="008F1761" w:rsidRDefault="000D3266" w:rsidP="000D3266">
      <w:pPr>
        <w:shd w:val="clear" w:color="auto" w:fill="FFFFFF"/>
        <w:spacing w:line="100" w:lineRule="atLeast"/>
        <w:jc w:val="right"/>
        <w:rPr>
          <w:rFonts w:ascii="Georgia" w:hAnsi="Georgia"/>
          <w:b/>
          <w:bCs/>
          <w:spacing w:val="-9"/>
          <w:sz w:val="28"/>
          <w:szCs w:val="28"/>
        </w:rPr>
      </w:pPr>
    </w:p>
    <w:p w:rsidR="000D3266" w:rsidRPr="008F1761" w:rsidRDefault="000D3266" w:rsidP="000D3266">
      <w:pPr>
        <w:shd w:val="clear" w:color="auto" w:fill="FFFFFF"/>
        <w:spacing w:line="100" w:lineRule="atLeast"/>
        <w:jc w:val="right"/>
        <w:rPr>
          <w:rFonts w:ascii="Georgia" w:hAnsi="Georgia"/>
          <w:b/>
          <w:bCs/>
          <w:spacing w:val="-9"/>
          <w:sz w:val="28"/>
          <w:szCs w:val="28"/>
        </w:rPr>
      </w:pPr>
      <w:r w:rsidRPr="008F1761">
        <w:rPr>
          <w:rFonts w:ascii="Georgia" w:hAnsi="Georgia"/>
          <w:b/>
          <w:bCs/>
          <w:spacing w:val="-9"/>
          <w:sz w:val="28"/>
          <w:szCs w:val="28"/>
        </w:rPr>
        <w:t>ПРОЕКТ</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РОССИЙСКАЯ ФЕДЕРАЦИЯ</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Администрация ГОРОДСКОГО ПОСЕЛЕНИЯ ПОСЕЛОК СТАРАЯ ТОРОПА</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 xml:space="preserve"> западнодвинского района</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Тверской области</w:t>
      </w:r>
    </w:p>
    <w:p w:rsidR="000D3266" w:rsidRPr="008F1761" w:rsidRDefault="000D3266" w:rsidP="000D3266">
      <w:pPr>
        <w:pStyle w:val="ae"/>
        <w:spacing w:before="0" w:beforeAutospacing="0" w:after="0" w:afterAutospacing="0"/>
        <w:jc w:val="center"/>
        <w:rPr>
          <w:b/>
          <w:caps/>
          <w:sz w:val="28"/>
          <w:szCs w:val="28"/>
        </w:rPr>
      </w:pPr>
    </w:p>
    <w:p w:rsidR="000D3266" w:rsidRPr="008F1761" w:rsidRDefault="000D3266" w:rsidP="000D3266">
      <w:pPr>
        <w:jc w:val="center"/>
        <w:rPr>
          <w:sz w:val="28"/>
          <w:szCs w:val="28"/>
        </w:rPr>
      </w:pPr>
      <w:r w:rsidRPr="008F1761">
        <w:rPr>
          <w:sz w:val="28"/>
          <w:szCs w:val="28"/>
        </w:rPr>
        <w:t>ПОСТАНОВЛЕНИЕ</w:t>
      </w:r>
    </w:p>
    <w:p w:rsidR="000D3266" w:rsidRPr="008F1761" w:rsidRDefault="000D3266" w:rsidP="000D3266">
      <w:pPr>
        <w:rPr>
          <w:sz w:val="28"/>
          <w:szCs w:val="28"/>
        </w:rPr>
      </w:pPr>
    </w:p>
    <w:p w:rsidR="000D3266" w:rsidRPr="008F1761" w:rsidRDefault="000D3266" w:rsidP="000D3266">
      <w:pPr>
        <w:jc w:val="center"/>
        <w:rPr>
          <w:sz w:val="28"/>
          <w:szCs w:val="28"/>
        </w:rPr>
      </w:pPr>
      <w:r w:rsidRPr="008F1761">
        <w:rPr>
          <w:sz w:val="28"/>
          <w:szCs w:val="28"/>
        </w:rPr>
        <w:t>№ ________                         пгт Старая Торопа                      _______________</w:t>
      </w:r>
    </w:p>
    <w:tbl>
      <w:tblPr>
        <w:tblW w:w="4139" w:type="dxa"/>
        <w:tblInd w:w="28" w:type="dxa"/>
        <w:tblLayout w:type="fixed"/>
        <w:tblCellMar>
          <w:left w:w="28" w:type="dxa"/>
          <w:right w:w="28" w:type="dxa"/>
        </w:tblCellMar>
        <w:tblLook w:val="04A0" w:firstRow="1" w:lastRow="0" w:firstColumn="1" w:lastColumn="0" w:noHBand="0" w:noVBand="1"/>
      </w:tblPr>
      <w:tblGrid>
        <w:gridCol w:w="170"/>
        <w:gridCol w:w="3799"/>
        <w:gridCol w:w="170"/>
      </w:tblGrid>
      <w:tr w:rsidR="000D3266" w:rsidRPr="008F1761" w:rsidTr="001224DF">
        <w:trPr>
          <w:cantSplit/>
          <w:trHeight w:hRule="exact" w:val="90"/>
        </w:trPr>
        <w:tc>
          <w:tcPr>
            <w:tcW w:w="170" w:type="dxa"/>
            <w:tcBorders>
              <w:top w:val="single" w:sz="4" w:space="0" w:color="auto"/>
              <w:left w:val="single" w:sz="4" w:space="0" w:color="auto"/>
              <w:right w:val="nil"/>
            </w:tcBorders>
          </w:tcPr>
          <w:p w:rsidR="000D3266" w:rsidRPr="008F1761" w:rsidRDefault="000D3266" w:rsidP="001224DF">
            <w:pPr>
              <w:rPr>
                <w:sz w:val="28"/>
                <w:szCs w:val="28"/>
              </w:rPr>
            </w:pPr>
          </w:p>
        </w:tc>
        <w:tc>
          <w:tcPr>
            <w:tcW w:w="3799" w:type="dxa"/>
          </w:tcPr>
          <w:p w:rsidR="000D3266" w:rsidRPr="008F1761" w:rsidRDefault="000D3266" w:rsidP="001224DF">
            <w:pPr>
              <w:rPr>
                <w:sz w:val="28"/>
                <w:szCs w:val="28"/>
              </w:rPr>
            </w:pPr>
          </w:p>
        </w:tc>
        <w:tc>
          <w:tcPr>
            <w:tcW w:w="170" w:type="dxa"/>
            <w:tcBorders>
              <w:top w:val="single" w:sz="4" w:space="0" w:color="auto"/>
              <w:left w:val="nil"/>
              <w:right w:val="single" w:sz="4" w:space="0" w:color="auto"/>
            </w:tcBorders>
          </w:tcPr>
          <w:p w:rsidR="000D3266" w:rsidRPr="008F1761" w:rsidRDefault="000D3266" w:rsidP="001224DF">
            <w:pPr>
              <w:rPr>
                <w:sz w:val="28"/>
                <w:szCs w:val="28"/>
              </w:rPr>
            </w:pPr>
          </w:p>
        </w:tc>
      </w:tr>
      <w:tr w:rsidR="000D3266" w:rsidRPr="008F1761" w:rsidTr="001224DF">
        <w:trPr>
          <w:cantSplit/>
          <w:trHeight w:val="331"/>
        </w:trPr>
        <w:tc>
          <w:tcPr>
            <w:tcW w:w="4139" w:type="dxa"/>
            <w:gridSpan w:val="3"/>
          </w:tcPr>
          <w:p w:rsidR="000D3266" w:rsidRPr="008F1761" w:rsidRDefault="000D3266" w:rsidP="001224DF">
            <w:pPr>
              <w:pStyle w:val="ae"/>
              <w:spacing w:before="0" w:beforeAutospacing="0" w:after="0" w:afterAutospacing="0"/>
              <w:rPr>
                <w:b/>
                <w:i/>
                <w:sz w:val="28"/>
                <w:szCs w:val="28"/>
              </w:rPr>
            </w:pPr>
            <w:r w:rsidRPr="008F1761">
              <w:rPr>
                <w:b/>
                <w:i/>
                <w:sz w:val="28"/>
                <w:szCs w:val="28"/>
              </w:rPr>
              <w:t xml:space="preserve">О согласовании создания места (площадки) накопления твёрдых коммунальных отходов </w:t>
            </w:r>
          </w:p>
          <w:p w:rsidR="000D3266" w:rsidRPr="008F1761" w:rsidRDefault="000D3266" w:rsidP="001224DF">
            <w:pPr>
              <w:rPr>
                <w:sz w:val="28"/>
                <w:szCs w:val="28"/>
              </w:rPr>
            </w:pPr>
          </w:p>
        </w:tc>
      </w:tr>
    </w:tbl>
    <w:p w:rsidR="000D3266" w:rsidRPr="008F1761" w:rsidRDefault="000D3266" w:rsidP="000D3266">
      <w:pPr>
        <w:jc w:val="both"/>
        <w:rPr>
          <w:sz w:val="28"/>
          <w:szCs w:val="28"/>
        </w:rPr>
      </w:pPr>
    </w:p>
    <w:p w:rsidR="000D3266" w:rsidRPr="008F1761" w:rsidRDefault="000D3266" w:rsidP="000D3266">
      <w:pPr>
        <w:ind w:firstLine="360"/>
        <w:jc w:val="both"/>
        <w:rPr>
          <w:sz w:val="28"/>
          <w:szCs w:val="28"/>
        </w:rPr>
      </w:pPr>
      <w:r w:rsidRPr="008F1761">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 в соответствии с административным регламентом предоставления муниципальной услуги </w:t>
      </w:r>
      <w:r w:rsidRPr="008F1761">
        <w:rPr>
          <w:bCs/>
          <w:sz w:val="28"/>
          <w:szCs w:val="28"/>
        </w:rPr>
        <w:t>«</w:t>
      </w:r>
      <w:r w:rsidRPr="008F1761">
        <w:rPr>
          <w:sz w:val="28"/>
          <w:szCs w:val="28"/>
        </w:rPr>
        <w:t>Согласование создания места (площадки) накопления твёрдых коммунальных отходов», рассмотрев заявление ______________________________________________________</w:t>
      </w:r>
    </w:p>
    <w:p w:rsidR="000D3266" w:rsidRPr="008F1761" w:rsidRDefault="000D3266" w:rsidP="000D3266">
      <w:pPr>
        <w:ind w:firstLine="360"/>
        <w:jc w:val="right"/>
        <w:rPr>
          <w:sz w:val="28"/>
          <w:szCs w:val="28"/>
        </w:rPr>
      </w:pPr>
      <w:r w:rsidRPr="008F1761">
        <w:rPr>
          <w:sz w:val="28"/>
          <w:szCs w:val="28"/>
        </w:rPr>
        <w:t>(</w:t>
      </w:r>
      <w:r w:rsidRPr="008F1761">
        <w:rPr>
          <w:i/>
          <w:sz w:val="28"/>
          <w:szCs w:val="28"/>
        </w:rPr>
        <w:t>указывается ФИО, наименование заявителя</w:t>
      </w:r>
      <w:r w:rsidRPr="008F1761">
        <w:rPr>
          <w:sz w:val="28"/>
          <w:szCs w:val="28"/>
        </w:rPr>
        <w:t xml:space="preserve">) </w:t>
      </w:r>
    </w:p>
    <w:p w:rsidR="000D3266" w:rsidRPr="008F1761" w:rsidRDefault="000D3266" w:rsidP="000D3266">
      <w:pPr>
        <w:pStyle w:val="ae"/>
        <w:spacing w:before="0" w:beforeAutospacing="0" w:after="0" w:afterAutospacing="0"/>
        <w:jc w:val="both"/>
        <w:rPr>
          <w:sz w:val="28"/>
          <w:szCs w:val="28"/>
        </w:rPr>
      </w:pPr>
      <w:r w:rsidRPr="008F1761">
        <w:rPr>
          <w:sz w:val="28"/>
          <w:szCs w:val="28"/>
        </w:rPr>
        <w:t>от _______ № ________ о</w:t>
      </w:r>
      <w:r w:rsidRPr="008F1761">
        <w:rPr>
          <w:rFonts w:eastAsia="Calibri"/>
          <w:sz w:val="28"/>
          <w:szCs w:val="28"/>
          <w:lang w:eastAsia="en-US"/>
        </w:rPr>
        <w:t xml:space="preserve"> согласовании создания </w:t>
      </w:r>
      <w:r w:rsidRPr="008F1761">
        <w:rPr>
          <w:sz w:val="28"/>
          <w:szCs w:val="28"/>
        </w:rPr>
        <w:t>места (площадки) накопления твёрдых коммунальных отходов на территории городского поселения поселок Старая Торопа Западнодвинского района Тверской области, администрация  городского поселения поселок Старая Торопа Западнодвинского района Тверской области, ПОСТАНОВЛЯЕТ:</w:t>
      </w:r>
    </w:p>
    <w:p w:rsidR="000D3266" w:rsidRPr="008F1761" w:rsidRDefault="000D3266" w:rsidP="000D3266">
      <w:pPr>
        <w:ind w:firstLine="360"/>
        <w:jc w:val="both"/>
        <w:rPr>
          <w:sz w:val="28"/>
          <w:szCs w:val="28"/>
        </w:rPr>
      </w:pPr>
    </w:p>
    <w:p w:rsidR="000D3266" w:rsidRPr="008F1761" w:rsidRDefault="000D3266" w:rsidP="000D3266">
      <w:pPr>
        <w:ind w:firstLine="360"/>
        <w:jc w:val="both"/>
        <w:rPr>
          <w:sz w:val="28"/>
          <w:szCs w:val="28"/>
        </w:rPr>
      </w:pPr>
      <w:r w:rsidRPr="008F1761">
        <w:rPr>
          <w:sz w:val="28"/>
          <w:szCs w:val="28"/>
        </w:rPr>
        <w:lastRenderedPageBreak/>
        <w:t xml:space="preserve">1. Согласовать создание места (площадки) накопления твёрдых коммунальных отходов по адресу: ____________________________________________________. </w:t>
      </w:r>
    </w:p>
    <w:p w:rsidR="000D3266" w:rsidRPr="008F1761" w:rsidRDefault="000D3266" w:rsidP="000D3266">
      <w:pPr>
        <w:ind w:firstLine="360"/>
        <w:jc w:val="both"/>
        <w:rPr>
          <w:sz w:val="28"/>
          <w:szCs w:val="28"/>
        </w:rPr>
      </w:pPr>
      <w:r w:rsidRPr="008F1761">
        <w:rPr>
          <w:sz w:val="28"/>
          <w:szCs w:val="28"/>
        </w:rPr>
        <w:t>2. Внести в реестр мест (площадок) накопления городского поселения поселок Старая Торопа Западнодвинского района Тверской области сведения о создании  места (площадки) накопления твёрдых коммунальных отходов.</w:t>
      </w:r>
    </w:p>
    <w:p w:rsidR="000D3266" w:rsidRPr="008F1761" w:rsidRDefault="000D3266" w:rsidP="000D3266">
      <w:pPr>
        <w:ind w:firstLine="360"/>
        <w:jc w:val="both"/>
        <w:rPr>
          <w:sz w:val="28"/>
          <w:szCs w:val="28"/>
        </w:rPr>
      </w:pPr>
      <w:r w:rsidRPr="008F1761">
        <w:rPr>
          <w:sz w:val="28"/>
          <w:szCs w:val="28"/>
        </w:rPr>
        <w:t>3. Уведомить заявителя о принятом решении создания места (площадки) накопления твердых коммунальных отходов.</w:t>
      </w:r>
    </w:p>
    <w:p w:rsidR="000D3266" w:rsidRPr="008F1761" w:rsidRDefault="000D3266" w:rsidP="000D3266">
      <w:pPr>
        <w:tabs>
          <w:tab w:val="left" w:pos="7305"/>
        </w:tabs>
        <w:ind w:firstLine="426"/>
        <w:jc w:val="both"/>
        <w:rPr>
          <w:sz w:val="28"/>
          <w:szCs w:val="28"/>
        </w:rPr>
      </w:pPr>
      <w:r w:rsidRPr="008F1761">
        <w:rPr>
          <w:sz w:val="28"/>
          <w:szCs w:val="28"/>
        </w:rPr>
        <w:t>4. Контроль за исполнением Постановления оставляю за собой.</w:t>
      </w:r>
    </w:p>
    <w:p w:rsidR="000D3266" w:rsidRPr="008F1761" w:rsidRDefault="000D3266" w:rsidP="000D3266">
      <w:pPr>
        <w:shd w:val="clear" w:color="auto" w:fill="FFFFFF"/>
        <w:spacing w:line="100" w:lineRule="atLeast"/>
        <w:rPr>
          <w:spacing w:val="-14"/>
          <w:sz w:val="28"/>
          <w:szCs w:val="28"/>
        </w:rPr>
      </w:pPr>
    </w:p>
    <w:p w:rsidR="000D3266" w:rsidRPr="008F1761" w:rsidRDefault="000D3266" w:rsidP="000D3266">
      <w:pPr>
        <w:shd w:val="clear" w:color="auto" w:fill="FFFFFF"/>
        <w:spacing w:line="100" w:lineRule="atLeast"/>
        <w:rPr>
          <w:spacing w:val="-14"/>
          <w:sz w:val="28"/>
          <w:szCs w:val="28"/>
        </w:rPr>
      </w:pPr>
    </w:p>
    <w:p w:rsidR="000D3266" w:rsidRPr="008F1761" w:rsidRDefault="000D3266" w:rsidP="000D3266">
      <w:pPr>
        <w:shd w:val="clear" w:color="auto" w:fill="FFFFFF"/>
        <w:spacing w:line="100" w:lineRule="atLeast"/>
        <w:rPr>
          <w:sz w:val="28"/>
          <w:szCs w:val="28"/>
        </w:rPr>
      </w:pPr>
      <w:r w:rsidRPr="008F1761">
        <w:rPr>
          <w:spacing w:val="-14"/>
          <w:sz w:val="28"/>
          <w:szCs w:val="28"/>
        </w:rPr>
        <w:t xml:space="preserve">  Глава  </w:t>
      </w:r>
      <w:r w:rsidRPr="008F1761">
        <w:rPr>
          <w:sz w:val="28"/>
          <w:szCs w:val="28"/>
        </w:rPr>
        <w:t>администрации</w:t>
      </w:r>
    </w:p>
    <w:p w:rsidR="000D3266" w:rsidRPr="008F1761" w:rsidRDefault="000D3266" w:rsidP="000D3266">
      <w:pPr>
        <w:shd w:val="clear" w:color="auto" w:fill="FFFFFF"/>
        <w:spacing w:line="100" w:lineRule="atLeast"/>
        <w:rPr>
          <w:sz w:val="28"/>
          <w:szCs w:val="28"/>
        </w:rPr>
      </w:pPr>
      <w:r w:rsidRPr="008F1761">
        <w:rPr>
          <w:sz w:val="28"/>
          <w:szCs w:val="28"/>
        </w:rPr>
        <w:t xml:space="preserve"> городского поселения </w:t>
      </w:r>
    </w:p>
    <w:p w:rsidR="000D3266" w:rsidRPr="008F1761" w:rsidRDefault="000D3266" w:rsidP="000D3266">
      <w:pPr>
        <w:shd w:val="clear" w:color="auto" w:fill="FFFFFF"/>
        <w:spacing w:line="100" w:lineRule="atLeast"/>
        <w:rPr>
          <w:sz w:val="28"/>
          <w:szCs w:val="28"/>
        </w:rPr>
      </w:pPr>
      <w:r w:rsidRPr="008F1761">
        <w:rPr>
          <w:sz w:val="28"/>
          <w:szCs w:val="28"/>
        </w:rPr>
        <w:t xml:space="preserve"> поселок Старая Торопа</w:t>
      </w:r>
    </w:p>
    <w:p w:rsidR="000D3266" w:rsidRPr="008F1761" w:rsidRDefault="000D3266" w:rsidP="000D3266">
      <w:pPr>
        <w:shd w:val="clear" w:color="auto" w:fill="FFFFFF"/>
        <w:spacing w:line="100" w:lineRule="atLeast"/>
        <w:rPr>
          <w:sz w:val="28"/>
          <w:szCs w:val="28"/>
        </w:rPr>
      </w:pPr>
      <w:r w:rsidRPr="008F1761">
        <w:rPr>
          <w:sz w:val="28"/>
          <w:szCs w:val="28"/>
        </w:rPr>
        <w:t xml:space="preserve"> Западнодвинского района</w:t>
      </w:r>
    </w:p>
    <w:p w:rsidR="000D3266" w:rsidRPr="008F1761" w:rsidRDefault="000D3266" w:rsidP="000D3266">
      <w:pPr>
        <w:shd w:val="clear" w:color="auto" w:fill="FFFFFF"/>
        <w:spacing w:line="100" w:lineRule="atLeast"/>
        <w:rPr>
          <w:sz w:val="28"/>
          <w:szCs w:val="28"/>
        </w:rPr>
      </w:pPr>
      <w:r w:rsidRPr="008F1761">
        <w:rPr>
          <w:sz w:val="28"/>
          <w:szCs w:val="28"/>
        </w:rPr>
        <w:t xml:space="preserve"> Тверской области</w:t>
      </w:r>
      <w:r w:rsidRPr="008F1761">
        <w:rPr>
          <w:spacing w:val="-14"/>
          <w:sz w:val="28"/>
          <w:szCs w:val="28"/>
        </w:rPr>
        <w:t xml:space="preserve">                           ____________</w:t>
      </w:r>
      <w:r w:rsidRPr="008F1761">
        <w:rPr>
          <w:sz w:val="28"/>
          <w:szCs w:val="28"/>
        </w:rPr>
        <w:t>(подпись)  /</w:t>
      </w:r>
      <w:r w:rsidRPr="008F1761">
        <w:rPr>
          <w:sz w:val="28"/>
          <w:szCs w:val="28"/>
        </w:rPr>
        <w:tab/>
        <w:t xml:space="preserve">   (Ф.И.О.)      /</w:t>
      </w:r>
    </w:p>
    <w:p w:rsidR="000D3266" w:rsidRPr="008F1761" w:rsidRDefault="000D3266" w:rsidP="000D3266">
      <w:pPr>
        <w:shd w:val="clear" w:color="auto" w:fill="FFFFFF"/>
        <w:spacing w:line="100" w:lineRule="atLeast"/>
        <w:jc w:val="right"/>
        <w:rPr>
          <w:rFonts w:ascii="Georgia" w:hAnsi="Georgia"/>
          <w:b/>
          <w:bCs/>
          <w:spacing w:val="-9"/>
          <w:sz w:val="28"/>
          <w:szCs w:val="28"/>
        </w:rPr>
      </w:pPr>
    </w:p>
    <w:p w:rsidR="000D3266" w:rsidRPr="008F1761" w:rsidRDefault="000D3266" w:rsidP="000D3266">
      <w:pPr>
        <w:shd w:val="clear" w:color="auto" w:fill="FFFFFF"/>
        <w:spacing w:line="100" w:lineRule="atLeast"/>
        <w:jc w:val="right"/>
        <w:rPr>
          <w:rFonts w:ascii="Georgia" w:hAnsi="Georgia"/>
          <w:b/>
          <w:bCs/>
          <w:spacing w:val="-9"/>
          <w:sz w:val="28"/>
          <w:szCs w:val="28"/>
        </w:rPr>
      </w:pPr>
    </w:p>
    <w:p w:rsidR="000D3266" w:rsidRPr="008F1761" w:rsidRDefault="000D3266" w:rsidP="000D3266">
      <w:pPr>
        <w:shd w:val="clear" w:color="auto" w:fill="FFFFFF"/>
        <w:spacing w:line="100" w:lineRule="atLeast"/>
        <w:jc w:val="right"/>
        <w:rPr>
          <w:rFonts w:ascii="Georgia" w:hAnsi="Georgia"/>
          <w:b/>
          <w:bCs/>
          <w:spacing w:val="-9"/>
          <w:sz w:val="28"/>
          <w:szCs w:val="28"/>
        </w:rPr>
      </w:pPr>
    </w:p>
    <w:p w:rsidR="000D3266" w:rsidRPr="008F1761" w:rsidRDefault="000D3266" w:rsidP="000D3266">
      <w:pPr>
        <w:shd w:val="clear" w:color="auto" w:fill="FFFFFF"/>
        <w:spacing w:line="100" w:lineRule="atLeast"/>
        <w:jc w:val="right"/>
        <w:rPr>
          <w:rFonts w:ascii="Georgia" w:hAnsi="Georgia"/>
          <w:b/>
          <w:bCs/>
          <w:spacing w:val="-9"/>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p>
    <w:p w:rsidR="000D3266" w:rsidRPr="008F1761" w:rsidRDefault="000D3266" w:rsidP="000D3266">
      <w:pPr>
        <w:ind w:left="5245"/>
        <w:jc w:val="right"/>
        <w:rPr>
          <w:rFonts w:eastAsia="Calibri"/>
          <w:sz w:val="28"/>
          <w:szCs w:val="28"/>
        </w:rPr>
      </w:pPr>
      <w:r w:rsidRPr="008F1761">
        <w:rPr>
          <w:rFonts w:eastAsia="Calibri"/>
          <w:sz w:val="28"/>
          <w:szCs w:val="28"/>
        </w:rPr>
        <w:lastRenderedPageBreak/>
        <w:t xml:space="preserve">Приложение  № 5 </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«Согласование создания места (площадки) накопления твёрдых коммунальных отходов»</w:t>
      </w:r>
    </w:p>
    <w:p w:rsidR="000D3266" w:rsidRPr="008F1761" w:rsidRDefault="000D3266" w:rsidP="000D3266">
      <w:pPr>
        <w:shd w:val="clear" w:color="auto" w:fill="FFFFFF"/>
        <w:spacing w:line="100" w:lineRule="atLeast"/>
        <w:jc w:val="right"/>
        <w:rPr>
          <w:rFonts w:ascii="Georgia" w:hAnsi="Georgia"/>
          <w:b/>
          <w:bCs/>
          <w:spacing w:val="-9"/>
          <w:sz w:val="28"/>
          <w:szCs w:val="28"/>
        </w:rPr>
      </w:pPr>
      <w:r w:rsidRPr="008F1761">
        <w:rPr>
          <w:rFonts w:ascii="Georgia" w:hAnsi="Georgia"/>
          <w:b/>
          <w:bCs/>
          <w:spacing w:val="-9"/>
          <w:sz w:val="28"/>
          <w:szCs w:val="28"/>
        </w:rPr>
        <w:t>ПРОЕКТ</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РОССИЙСКАЯ ФЕДЕРАЦИЯ</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Администрация ГОРОДСКОГО ПОСЕЛЕНИЯ ПОСЕЛОК СТАРАЯ ТОРОПА</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западнодвинского района</w:t>
      </w:r>
    </w:p>
    <w:p w:rsidR="000D3266" w:rsidRPr="008F1761" w:rsidRDefault="000D3266" w:rsidP="000D3266">
      <w:pPr>
        <w:pStyle w:val="ae"/>
        <w:spacing w:before="0" w:beforeAutospacing="0" w:after="0" w:afterAutospacing="0"/>
        <w:jc w:val="center"/>
        <w:rPr>
          <w:b/>
          <w:caps/>
          <w:sz w:val="28"/>
          <w:szCs w:val="28"/>
        </w:rPr>
      </w:pPr>
      <w:r w:rsidRPr="008F1761">
        <w:rPr>
          <w:b/>
          <w:caps/>
          <w:sz w:val="28"/>
          <w:szCs w:val="28"/>
        </w:rPr>
        <w:t>Тверской области</w:t>
      </w:r>
    </w:p>
    <w:p w:rsidR="000D3266" w:rsidRPr="008F1761" w:rsidRDefault="000D3266" w:rsidP="000D3266">
      <w:pPr>
        <w:pStyle w:val="ae"/>
        <w:spacing w:before="0" w:beforeAutospacing="0" w:after="0" w:afterAutospacing="0"/>
        <w:jc w:val="center"/>
        <w:rPr>
          <w:b/>
          <w:caps/>
          <w:sz w:val="28"/>
          <w:szCs w:val="28"/>
        </w:rPr>
      </w:pPr>
    </w:p>
    <w:p w:rsidR="000D3266" w:rsidRPr="008F1761" w:rsidRDefault="000D3266" w:rsidP="000D3266">
      <w:pPr>
        <w:jc w:val="center"/>
        <w:rPr>
          <w:sz w:val="28"/>
          <w:szCs w:val="28"/>
        </w:rPr>
      </w:pPr>
      <w:r w:rsidRPr="008F1761">
        <w:rPr>
          <w:sz w:val="28"/>
          <w:szCs w:val="28"/>
        </w:rPr>
        <w:t>ПОСТАНОВЛЕНИЕ</w:t>
      </w:r>
    </w:p>
    <w:p w:rsidR="000D3266" w:rsidRPr="008F1761" w:rsidRDefault="000D3266" w:rsidP="000D3266">
      <w:pPr>
        <w:rPr>
          <w:sz w:val="28"/>
          <w:szCs w:val="28"/>
        </w:rPr>
      </w:pPr>
    </w:p>
    <w:p w:rsidR="000D3266" w:rsidRPr="008F1761" w:rsidRDefault="000D3266" w:rsidP="000D3266">
      <w:pPr>
        <w:jc w:val="center"/>
        <w:rPr>
          <w:sz w:val="28"/>
          <w:szCs w:val="28"/>
        </w:rPr>
      </w:pPr>
      <w:r w:rsidRPr="008F1761">
        <w:rPr>
          <w:sz w:val="28"/>
          <w:szCs w:val="28"/>
        </w:rPr>
        <w:t>№ ________                    пгт Старая Торопа                      _______________</w:t>
      </w:r>
    </w:p>
    <w:tbl>
      <w:tblPr>
        <w:tblW w:w="4139" w:type="dxa"/>
        <w:tblInd w:w="28" w:type="dxa"/>
        <w:tblLayout w:type="fixed"/>
        <w:tblCellMar>
          <w:left w:w="28" w:type="dxa"/>
          <w:right w:w="28" w:type="dxa"/>
        </w:tblCellMar>
        <w:tblLook w:val="04A0" w:firstRow="1" w:lastRow="0" w:firstColumn="1" w:lastColumn="0" w:noHBand="0" w:noVBand="1"/>
      </w:tblPr>
      <w:tblGrid>
        <w:gridCol w:w="170"/>
        <w:gridCol w:w="3799"/>
        <w:gridCol w:w="170"/>
      </w:tblGrid>
      <w:tr w:rsidR="000D3266" w:rsidRPr="008F1761" w:rsidTr="001224DF">
        <w:trPr>
          <w:cantSplit/>
          <w:trHeight w:hRule="exact" w:val="90"/>
        </w:trPr>
        <w:tc>
          <w:tcPr>
            <w:tcW w:w="170" w:type="dxa"/>
            <w:tcBorders>
              <w:top w:val="single" w:sz="4" w:space="0" w:color="auto"/>
              <w:left w:val="single" w:sz="4" w:space="0" w:color="auto"/>
              <w:right w:val="nil"/>
            </w:tcBorders>
          </w:tcPr>
          <w:p w:rsidR="000D3266" w:rsidRPr="008F1761" w:rsidRDefault="000D3266" w:rsidP="001224DF">
            <w:pPr>
              <w:rPr>
                <w:sz w:val="28"/>
                <w:szCs w:val="28"/>
              </w:rPr>
            </w:pPr>
          </w:p>
        </w:tc>
        <w:tc>
          <w:tcPr>
            <w:tcW w:w="3799" w:type="dxa"/>
          </w:tcPr>
          <w:p w:rsidR="000D3266" w:rsidRPr="008F1761" w:rsidRDefault="000D3266" w:rsidP="001224DF">
            <w:pPr>
              <w:rPr>
                <w:sz w:val="28"/>
                <w:szCs w:val="28"/>
              </w:rPr>
            </w:pPr>
          </w:p>
        </w:tc>
        <w:tc>
          <w:tcPr>
            <w:tcW w:w="170" w:type="dxa"/>
            <w:tcBorders>
              <w:top w:val="single" w:sz="4" w:space="0" w:color="auto"/>
              <w:left w:val="nil"/>
              <w:right w:val="single" w:sz="4" w:space="0" w:color="auto"/>
            </w:tcBorders>
          </w:tcPr>
          <w:p w:rsidR="000D3266" w:rsidRPr="008F1761" w:rsidRDefault="000D3266" w:rsidP="001224DF">
            <w:pPr>
              <w:rPr>
                <w:sz w:val="28"/>
                <w:szCs w:val="28"/>
              </w:rPr>
            </w:pPr>
          </w:p>
        </w:tc>
      </w:tr>
      <w:tr w:rsidR="000D3266" w:rsidRPr="008F1761" w:rsidTr="001224DF">
        <w:trPr>
          <w:cantSplit/>
          <w:trHeight w:val="331"/>
        </w:trPr>
        <w:tc>
          <w:tcPr>
            <w:tcW w:w="4139" w:type="dxa"/>
            <w:gridSpan w:val="3"/>
          </w:tcPr>
          <w:p w:rsidR="000D3266" w:rsidRPr="008F1761" w:rsidRDefault="000D3266" w:rsidP="001224DF">
            <w:pPr>
              <w:pStyle w:val="ae"/>
              <w:spacing w:before="0" w:beforeAutospacing="0" w:after="0" w:afterAutospacing="0"/>
              <w:rPr>
                <w:b/>
                <w:i/>
                <w:sz w:val="28"/>
                <w:szCs w:val="28"/>
              </w:rPr>
            </w:pPr>
            <w:r w:rsidRPr="008F1761">
              <w:rPr>
                <w:b/>
                <w:i/>
                <w:sz w:val="28"/>
                <w:szCs w:val="28"/>
              </w:rPr>
              <w:t xml:space="preserve">О согласовании создания места (площадки) накопления твёрдых коммунальных отходов </w:t>
            </w:r>
          </w:p>
          <w:p w:rsidR="000D3266" w:rsidRPr="008F1761" w:rsidRDefault="000D3266" w:rsidP="001224DF">
            <w:pPr>
              <w:rPr>
                <w:sz w:val="28"/>
                <w:szCs w:val="28"/>
              </w:rPr>
            </w:pPr>
          </w:p>
        </w:tc>
      </w:tr>
    </w:tbl>
    <w:p w:rsidR="000D3266" w:rsidRPr="008F1761" w:rsidRDefault="000D3266" w:rsidP="000D3266">
      <w:pPr>
        <w:jc w:val="both"/>
        <w:rPr>
          <w:sz w:val="28"/>
          <w:szCs w:val="28"/>
        </w:rPr>
      </w:pPr>
    </w:p>
    <w:p w:rsidR="000D3266" w:rsidRPr="008F1761" w:rsidRDefault="000D3266" w:rsidP="000D3266">
      <w:pPr>
        <w:ind w:firstLine="360"/>
        <w:jc w:val="both"/>
        <w:rPr>
          <w:sz w:val="28"/>
          <w:szCs w:val="28"/>
        </w:rPr>
      </w:pPr>
      <w:r w:rsidRPr="008F1761">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 в соответствии с административным регламентом предоставления муниципальной услуги </w:t>
      </w:r>
      <w:r w:rsidRPr="008F1761">
        <w:rPr>
          <w:bCs/>
          <w:sz w:val="28"/>
          <w:szCs w:val="28"/>
        </w:rPr>
        <w:t>«</w:t>
      </w:r>
      <w:r w:rsidRPr="008F1761">
        <w:rPr>
          <w:sz w:val="28"/>
          <w:szCs w:val="28"/>
        </w:rPr>
        <w:t>Согласование создания места (площадки) накопления твёрдых коммунальных отходов», рассмотрев заявление _________________________________________________________</w:t>
      </w:r>
    </w:p>
    <w:p w:rsidR="000D3266" w:rsidRPr="008F1761" w:rsidRDefault="000D3266" w:rsidP="000D3266">
      <w:pPr>
        <w:ind w:firstLine="360"/>
        <w:jc w:val="right"/>
        <w:rPr>
          <w:sz w:val="28"/>
          <w:szCs w:val="28"/>
        </w:rPr>
      </w:pPr>
      <w:r w:rsidRPr="008F1761">
        <w:rPr>
          <w:sz w:val="28"/>
          <w:szCs w:val="28"/>
        </w:rPr>
        <w:t>(</w:t>
      </w:r>
      <w:r w:rsidRPr="008F1761">
        <w:rPr>
          <w:i/>
          <w:sz w:val="28"/>
          <w:szCs w:val="28"/>
        </w:rPr>
        <w:t>указывается ФИО, наименование заявителя</w:t>
      </w:r>
      <w:r w:rsidRPr="008F1761">
        <w:rPr>
          <w:sz w:val="28"/>
          <w:szCs w:val="28"/>
        </w:rPr>
        <w:t xml:space="preserve">) </w:t>
      </w:r>
    </w:p>
    <w:p w:rsidR="000D3266" w:rsidRPr="008F1761" w:rsidRDefault="000D3266" w:rsidP="000D3266">
      <w:pPr>
        <w:pStyle w:val="ae"/>
        <w:spacing w:before="0" w:beforeAutospacing="0" w:after="0" w:afterAutospacing="0"/>
        <w:jc w:val="both"/>
        <w:rPr>
          <w:sz w:val="28"/>
          <w:szCs w:val="28"/>
        </w:rPr>
      </w:pPr>
      <w:r w:rsidRPr="008F1761">
        <w:rPr>
          <w:sz w:val="28"/>
          <w:szCs w:val="28"/>
        </w:rPr>
        <w:t>от _______ № ________ о</w:t>
      </w:r>
      <w:r w:rsidRPr="008F1761">
        <w:rPr>
          <w:rFonts w:eastAsia="Calibri"/>
          <w:sz w:val="28"/>
          <w:szCs w:val="28"/>
          <w:lang w:eastAsia="en-US"/>
        </w:rPr>
        <w:t xml:space="preserve"> согласовании создания </w:t>
      </w:r>
      <w:r w:rsidRPr="008F1761">
        <w:rPr>
          <w:sz w:val="28"/>
          <w:szCs w:val="28"/>
        </w:rPr>
        <w:t>места (площадки) накопления твёрдых коммунальных отходов на территории городского поселения поселок Старая Торопа Западнодвинского района Тверской области, администрация городского поселения поселок Старая Торопа Западнодвинского района Тверской области, ПОСТАНОВЛЯЕТ:</w:t>
      </w:r>
    </w:p>
    <w:p w:rsidR="000D3266" w:rsidRPr="008F1761" w:rsidRDefault="000D3266" w:rsidP="000D3266">
      <w:pPr>
        <w:ind w:firstLine="360"/>
        <w:jc w:val="both"/>
        <w:rPr>
          <w:sz w:val="28"/>
          <w:szCs w:val="28"/>
        </w:rPr>
      </w:pPr>
    </w:p>
    <w:p w:rsidR="000D3266" w:rsidRPr="008F1761" w:rsidRDefault="000D3266" w:rsidP="000D3266">
      <w:pPr>
        <w:pStyle w:val="ConsPlusNonformat"/>
        <w:jc w:val="both"/>
        <w:rPr>
          <w:rFonts w:ascii="Times New Roman" w:hAnsi="Times New Roman" w:cs="Times New Roman"/>
          <w:sz w:val="28"/>
          <w:szCs w:val="28"/>
        </w:rPr>
      </w:pPr>
      <w:r w:rsidRPr="008F1761">
        <w:rPr>
          <w:rFonts w:ascii="Times New Roman" w:hAnsi="Times New Roman" w:cs="Times New Roman"/>
          <w:sz w:val="28"/>
          <w:szCs w:val="28"/>
        </w:rPr>
        <w:t xml:space="preserve">1. Отказать в согласовании создания места (площадки) накопления твёрдых коммунальных отходов по адресу: ____________________________________________________, по основаниям </w:t>
      </w:r>
      <w:r w:rsidRPr="008F1761">
        <w:rPr>
          <w:rFonts w:ascii="Times New Roman" w:hAnsi="Times New Roman" w:cs="Times New Roman"/>
          <w:sz w:val="28"/>
          <w:szCs w:val="28"/>
        </w:rPr>
        <w:lastRenderedPageBreak/>
        <w:t>_____________________________________________________________________________</w:t>
      </w:r>
    </w:p>
    <w:p w:rsidR="000D3266" w:rsidRPr="008F1761" w:rsidRDefault="000D3266" w:rsidP="000D3266">
      <w:pPr>
        <w:pStyle w:val="ConsPlusNonformat"/>
        <w:jc w:val="both"/>
        <w:rPr>
          <w:rFonts w:ascii="Times New Roman" w:hAnsi="Times New Roman" w:cs="Times New Roman"/>
          <w:sz w:val="28"/>
          <w:szCs w:val="28"/>
          <w:vertAlign w:val="superscript"/>
        </w:rPr>
      </w:pPr>
      <w:r w:rsidRPr="008F1761">
        <w:rPr>
          <w:rFonts w:ascii="Times New Roman" w:hAnsi="Times New Roman" w:cs="Times New Roman"/>
          <w:sz w:val="28"/>
          <w:szCs w:val="28"/>
          <w:vertAlign w:val="superscript"/>
        </w:rPr>
        <w:t xml:space="preserve">                (указать причину отказа в соответствии с действующим законодательством)</w:t>
      </w:r>
    </w:p>
    <w:p w:rsidR="000D3266" w:rsidRPr="008F1761" w:rsidRDefault="000D3266" w:rsidP="000D3266">
      <w:pPr>
        <w:ind w:firstLine="360"/>
        <w:jc w:val="both"/>
        <w:rPr>
          <w:sz w:val="28"/>
          <w:szCs w:val="28"/>
        </w:rPr>
      </w:pPr>
      <w:r w:rsidRPr="008F1761">
        <w:rPr>
          <w:sz w:val="28"/>
          <w:szCs w:val="28"/>
        </w:rPr>
        <w:t>2. Уведомить заявителя о принятом решении в отказе согласования создания места (площадки) накопления твердых коммунальных отходов.</w:t>
      </w:r>
    </w:p>
    <w:p w:rsidR="000D3266" w:rsidRPr="008F1761" w:rsidRDefault="000D3266" w:rsidP="000D3266">
      <w:pPr>
        <w:tabs>
          <w:tab w:val="left" w:pos="7305"/>
        </w:tabs>
        <w:ind w:firstLine="426"/>
        <w:jc w:val="both"/>
        <w:rPr>
          <w:sz w:val="28"/>
          <w:szCs w:val="28"/>
        </w:rPr>
      </w:pPr>
      <w:r w:rsidRPr="008F1761">
        <w:rPr>
          <w:sz w:val="28"/>
          <w:szCs w:val="28"/>
        </w:rPr>
        <w:t>3. Контроль за исполнением Постановления оставляю за собой.</w:t>
      </w:r>
    </w:p>
    <w:p w:rsidR="000D3266" w:rsidRPr="008F1761" w:rsidRDefault="000D3266" w:rsidP="000D3266">
      <w:pPr>
        <w:shd w:val="clear" w:color="auto" w:fill="FFFFFF"/>
        <w:spacing w:line="100" w:lineRule="atLeast"/>
        <w:rPr>
          <w:spacing w:val="-14"/>
          <w:sz w:val="28"/>
          <w:szCs w:val="28"/>
        </w:rPr>
      </w:pPr>
    </w:p>
    <w:p w:rsidR="000D3266" w:rsidRPr="008F1761" w:rsidRDefault="000D3266" w:rsidP="000D3266">
      <w:pPr>
        <w:shd w:val="clear" w:color="auto" w:fill="FFFFFF"/>
        <w:spacing w:line="100" w:lineRule="atLeast"/>
        <w:rPr>
          <w:spacing w:val="-14"/>
          <w:sz w:val="28"/>
          <w:szCs w:val="28"/>
        </w:rPr>
      </w:pPr>
    </w:p>
    <w:p w:rsidR="000D3266" w:rsidRPr="008F1761" w:rsidRDefault="000D3266" w:rsidP="000D3266">
      <w:pPr>
        <w:shd w:val="clear" w:color="auto" w:fill="FFFFFF"/>
        <w:spacing w:line="100" w:lineRule="atLeast"/>
        <w:rPr>
          <w:spacing w:val="-14"/>
          <w:sz w:val="28"/>
          <w:szCs w:val="28"/>
        </w:rPr>
      </w:pPr>
    </w:p>
    <w:p w:rsidR="000D3266" w:rsidRPr="008F1761" w:rsidRDefault="000D3266" w:rsidP="000D3266">
      <w:pPr>
        <w:shd w:val="clear" w:color="auto" w:fill="FFFFFF"/>
        <w:spacing w:line="100" w:lineRule="atLeast"/>
        <w:rPr>
          <w:sz w:val="28"/>
          <w:szCs w:val="28"/>
        </w:rPr>
      </w:pPr>
      <w:r w:rsidRPr="008F1761">
        <w:rPr>
          <w:spacing w:val="-14"/>
          <w:sz w:val="28"/>
          <w:szCs w:val="28"/>
        </w:rPr>
        <w:t xml:space="preserve">  Глава  </w:t>
      </w:r>
      <w:r w:rsidRPr="008F1761">
        <w:rPr>
          <w:sz w:val="28"/>
          <w:szCs w:val="28"/>
        </w:rPr>
        <w:t>администрации</w:t>
      </w:r>
    </w:p>
    <w:p w:rsidR="000D3266" w:rsidRPr="008F1761" w:rsidRDefault="000D3266" w:rsidP="000D3266">
      <w:pPr>
        <w:shd w:val="clear" w:color="auto" w:fill="FFFFFF"/>
        <w:spacing w:line="100" w:lineRule="atLeast"/>
        <w:rPr>
          <w:sz w:val="28"/>
          <w:szCs w:val="28"/>
        </w:rPr>
      </w:pPr>
      <w:r w:rsidRPr="008F1761">
        <w:rPr>
          <w:sz w:val="28"/>
          <w:szCs w:val="28"/>
        </w:rPr>
        <w:t xml:space="preserve"> городского поселения</w:t>
      </w:r>
    </w:p>
    <w:p w:rsidR="000D3266" w:rsidRPr="008F1761" w:rsidRDefault="000D3266" w:rsidP="000D3266">
      <w:pPr>
        <w:shd w:val="clear" w:color="auto" w:fill="FFFFFF"/>
        <w:spacing w:line="100" w:lineRule="atLeast"/>
        <w:rPr>
          <w:sz w:val="28"/>
          <w:szCs w:val="28"/>
        </w:rPr>
      </w:pPr>
      <w:r w:rsidRPr="008F1761">
        <w:rPr>
          <w:sz w:val="28"/>
          <w:szCs w:val="28"/>
        </w:rPr>
        <w:t xml:space="preserve"> поселок Старая Торопа </w:t>
      </w:r>
    </w:p>
    <w:p w:rsidR="000D3266" w:rsidRPr="008F1761" w:rsidRDefault="000D3266" w:rsidP="000D3266">
      <w:pPr>
        <w:shd w:val="clear" w:color="auto" w:fill="FFFFFF"/>
        <w:spacing w:line="100" w:lineRule="atLeast"/>
        <w:rPr>
          <w:sz w:val="28"/>
          <w:szCs w:val="28"/>
        </w:rPr>
      </w:pPr>
      <w:r w:rsidRPr="008F1761">
        <w:rPr>
          <w:sz w:val="28"/>
          <w:szCs w:val="28"/>
        </w:rPr>
        <w:t xml:space="preserve"> Западнодвинского района </w:t>
      </w:r>
    </w:p>
    <w:p w:rsidR="000D3266" w:rsidRPr="008F1761" w:rsidRDefault="000D3266" w:rsidP="000D3266">
      <w:pPr>
        <w:shd w:val="clear" w:color="auto" w:fill="FFFFFF"/>
        <w:spacing w:line="100" w:lineRule="atLeast"/>
        <w:rPr>
          <w:sz w:val="28"/>
          <w:szCs w:val="28"/>
        </w:rPr>
      </w:pPr>
      <w:r w:rsidRPr="008F1761">
        <w:rPr>
          <w:sz w:val="28"/>
          <w:szCs w:val="28"/>
        </w:rPr>
        <w:t xml:space="preserve"> Тверской области</w:t>
      </w:r>
      <w:r w:rsidRPr="008F1761">
        <w:rPr>
          <w:spacing w:val="-14"/>
          <w:sz w:val="28"/>
          <w:szCs w:val="28"/>
        </w:rPr>
        <w:t xml:space="preserve">                             ____________</w:t>
      </w:r>
      <w:r w:rsidRPr="008F1761">
        <w:rPr>
          <w:sz w:val="28"/>
          <w:szCs w:val="28"/>
        </w:rPr>
        <w:t>(подпись)  /</w:t>
      </w:r>
      <w:r w:rsidRPr="008F1761">
        <w:rPr>
          <w:sz w:val="28"/>
          <w:szCs w:val="28"/>
        </w:rPr>
        <w:tab/>
        <w:t xml:space="preserve">   (Ф.И.О.)      /</w:t>
      </w:r>
    </w:p>
    <w:p w:rsidR="000D3266" w:rsidRPr="008F1761" w:rsidRDefault="000D3266" w:rsidP="000D3266">
      <w:pPr>
        <w:pStyle w:val="ConsPlusNonformat"/>
        <w:jc w:val="both"/>
        <w:rPr>
          <w:rFonts w:ascii="Times New Roman" w:hAnsi="Times New Roman" w:cs="Times New Roman"/>
          <w:sz w:val="28"/>
          <w:szCs w:val="28"/>
        </w:rPr>
      </w:pPr>
    </w:p>
    <w:p w:rsidR="000D3266" w:rsidRPr="008F1761" w:rsidRDefault="000D3266" w:rsidP="000D3266">
      <w:pPr>
        <w:pStyle w:val="ConsPlusNormal"/>
        <w:jc w:val="center"/>
        <w:outlineLvl w:val="1"/>
        <w:rPr>
          <w:rFonts w:ascii="Times New Roman" w:hAnsi="Times New Roman"/>
          <w:sz w:val="28"/>
          <w:szCs w:val="28"/>
        </w:rPr>
      </w:pPr>
    </w:p>
    <w:p w:rsidR="000D3266" w:rsidRPr="008F1761" w:rsidRDefault="000D3266" w:rsidP="000D3266">
      <w:pPr>
        <w:pStyle w:val="ConsPlusNormal"/>
        <w:jc w:val="center"/>
        <w:outlineLvl w:val="1"/>
        <w:rPr>
          <w:rFonts w:ascii="Times New Roman" w:hAnsi="Times New Roman"/>
          <w:sz w:val="28"/>
          <w:szCs w:val="28"/>
        </w:rPr>
      </w:pPr>
    </w:p>
    <w:p w:rsidR="000D3266" w:rsidRPr="008F1761" w:rsidRDefault="000D3266" w:rsidP="000D3266">
      <w:pPr>
        <w:jc w:val="center"/>
        <w:rPr>
          <w:sz w:val="28"/>
          <w:szCs w:val="28"/>
        </w:rPr>
        <w:sectPr w:rsidR="000D3266" w:rsidRPr="008F1761" w:rsidSect="00BF4D2E">
          <w:pgSz w:w="11906" w:h="16838"/>
          <w:pgMar w:top="1134" w:right="850" w:bottom="1134" w:left="1701" w:header="708" w:footer="708" w:gutter="0"/>
          <w:cols w:space="708"/>
          <w:docGrid w:linePitch="360"/>
        </w:sectPr>
      </w:pPr>
    </w:p>
    <w:p w:rsidR="000D3266" w:rsidRPr="008F1761" w:rsidRDefault="000D3266" w:rsidP="000D3266">
      <w:pPr>
        <w:ind w:left="5245"/>
        <w:jc w:val="right"/>
        <w:rPr>
          <w:rFonts w:eastAsia="Calibri"/>
          <w:sz w:val="28"/>
          <w:szCs w:val="28"/>
        </w:rPr>
      </w:pPr>
      <w:r w:rsidRPr="008F1761">
        <w:rPr>
          <w:rFonts w:eastAsia="Calibri"/>
          <w:sz w:val="28"/>
          <w:szCs w:val="28"/>
        </w:rPr>
        <w:lastRenderedPageBreak/>
        <w:t xml:space="preserve">Приложение  № 6 </w:t>
      </w:r>
    </w:p>
    <w:p w:rsidR="000D3266" w:rsidRPr="008F1761" w:rsidRDefault="000D3266" w:rsidP="000D3266">
      <w:pPr>
        <w:ind w:left="3420"/>
        <w:jc w:val="right"/>
        <w:rPr>
          <w:sz w:val="28"/>
          <w:szCs w:val="28"/>
        </w:rPr>
      </w:pPr>
      <w:r w:rsidRPr="008F1761">
        <w:rPr>
          <w:sz w:val="28"/>
          <w:szCs w:val="28"/>
        </w:rPr>
        <w:t xml:space="preserve">к административному регламенту </w:t>
      </w:r>
    </w:p>
    <w:p w:rsidR="000D3266" w:rsidRPr="008F1761" w:rsidRDefault="000D3266" w:rsidP="000D3266">
      <w:pPr>
        <w:ind w:left="3402"/>
        <w:jc w:val="right"/>
        <w:rPr>
          <w:sz w:val="28"/>
          <w:szCs w:val="28"/>
        </w:rPr>
      </w:pPr>
      <w:r w:rsidRPr="008F1761">
        <w:rPr>
          <w:sz w:val="28"/>
          <w:szCs w:val="28"/>
        </w:rPr>
        <w:t>предоставления муниципальной услуги «Согласование создания места (площадки) накопления твёрдых коммунальных отходов»</w:t>
      </w:r>
    </w:p>
    <w:p w:rsidR="000D3266" w:rsidRPr="008F1761" w:rsidRDefault="000D3266" w:rsidP="000D3266">
      <w:pPr>
        <w:jc w:val="center"/>
        <w:rPr>
          <w:sz w:val="28"/>
          <w:szCs w:val="28"/>
        </w:rPr>
      </w:pPr>
    </w:p>
    <w:p w:rsidR="000D3266" w:rsidRPr="008F1761" w:rsidRDefault="000D3266" w:rsidP="000D3266">
      <w:pPr>
        <w:jc w:val="center"/>
        <w:rPr>
          <w:sz w:val="28"/>
          <w:szCs w:val="28"/>
        </w:rPr>
      </w:pPr>
      <w:r w:rsidRPr="008F1761">
        <w:rPr>
          <w:sz w:val="28"/>
          <w:szCs w:val="28"/>
        </w:rPr>
        <w:t xml:space="preserve">Примерная форма реестра мест (площадок) накопления твердых коммунальных отходов </w:t>
      </w:r>
    </w:p>
    <w:p w:rsidR="000D3266" w:rsidRPr="008F1761" w:rsidRDefault="000D3266" w:rsidP="000D3266">
      <w:pPr>
        <w:jc w:val="center"/>
        <w:rPr>
          <w:sz w:val="28"/>
          <w:szCs w:val="28"/>
        </w:rPr>
      </w:pPr>
      <w:r w:rsidRPr="008F1761">
        <w:rPr>
          <w:sz w:val="28"/>
          <w:szCs w:val="28"/>
        </w:rPr>
        <w:t>на территории городского поселения поселок Старая Торопа Западнодвинского района  Тверской области,</w:t>
      </w:r>
    </w:p>
    <w:p w:rsidR="000D3266" w:rsidRPr="008F1761" w:rsidRDefault="000D3266" w:rsidP="000D3266">
      <w:pPr>
        <w:jc w:val="center"/>
        <w:rPr>
          <w:sz w:val="28"/>
          <w:szCs w:val="28"/>
        </w:rPr>
      </w:pPr>
      <w:r w:rsidRPr="008F1761">
        <w:rPr>
          <w:sz w:val="28"/>
          <w:szCs w:val="28"/>
        </w:rPr>
        <w:t>начиная с 01.01.2019 г.</w:t>
      </w:r>
    </w:p>
    <w:p w:rsidR="000D3266" w:rsidRPr="008F1761" w:rsidRDefault="000D3266" w:rsidP="000D3266">
      <w:pPr>
        <w:rPr>
          <w:sz w:val="28"/>
          <w:szCs w:val="28"/>
        </w:rPr>
      </w:pPr>
    </w:p>
    <w:tbl>
      <w:tblPr>
        <w:tblStyle w:val="a3"/>
        <w:tblW w:w="15720" w:type="dxa"/>
        <w:tblInd w:w="-459" w:type="dxa"/>
        <w:tblLayout w:type="fixed"/>
        <w:tblLook w:val="04A0" w:firstRow="1" w:lastRow="0" w:firstColumn="1" w:lastColumn="0" w:noHBand="0" w:noVBand="1"/>
      </w:tblPr>
      <w:tblGrid>
        <w:gridCol w:w="425"/>
        <w:gridCol w:w="1005"/>
        <w:gridCol w:w="1785"/>
        <w:gridCol w:w="1373"/>
        <w:gridCol w:w="1276"/>
        <w:gridCol w:w="856"/>
        <w:gridCol w:w="1218"/>
        <w:gridCol w:w="1508"/>
        <w:gridCol w:w="1743"/>
        <w:gridCol w:w="1747"/>
        <w:gridCol w:w="1534"/>
        <w:gridCol w:w="1250"/>
      </w:tblGrid>
      <w:tr w:rsidR="000D3266" w:rsidRPr="008F1761" w:rsidTr="001224DF">
        <w:tc>
          <w:tcPr>
            <w:tcW w:w="425" w:type="dxa"/>
            <w:vMerge w:val="restart"/>
            <w:tcBorders>
              <w:right w:val="single" w:sz="4" w:space="0" w:color="auto"/>
            </w:tcBorders>
          </w:tcPr>
          <w:p w:rsidR="000D3266" w:rsidRPr="008F1761" w:rsidRDefault="000D3266" w:rsidP="001224DF">
            <w:pPr>
              <w:rPr>
                <w:sz w:val="28"/>
                <w:szCs w:val="28"/>
              </w:rPr>
            </w:pPr>
            <w:r w:rsidRPr="008F1761">
              <w:rPr>
                <w:sz w:val="28"/>
                <w:szCs w:val="28"/>
              </w:rPr>
              <w:t>№ п/п</w:t>
            </w:r>
          </w:p>
          <w:p w:rsidR="000D3266" w:rsidRPr="008F1761" w:rsidRDefault="000D3266" w:rsidP="001224DF">
            <w:pPr>
              <w:rPr>
                <w:sz w:val="28"/>
                <w:szCs w:val="28"/>
              </w:rPr>
            </w:pPr>
          </w:p>
        </w:tc>
        <w:tc>
          <w:tcPr>
            <w:tcW w:w="4163" w:type="dxa"/>
            <w:gridSpan w:val="3"/>
            <w:tcBorders>
              <w:left w:val="single" w:sz="4" w:space="0" w:color="auto"/>
            </w:tcBorders>
          </w:tcPr>
          <w:p w:rsidR="000D3266" w:rsidRPr="008F1761" w:rsidRDefault="000D3266" w:rsidP="001224DF">
            <w:pPr>
              <w:rPr>
                <w:sz w:val="28"/>
                <w:szCs w:val="28"/>
              </w:rPr>
            </w:pPr>
            <w:r w:rsidRPr="008F1761">
              <w:rPr>
                <w:sz w:val="28"/>
                <w:szCs w:val="28"/>
              </w:rPr>
              <w:t xml:space="preserve">Данные о нахождении мест (площадок) </w:t>
            </w:r>
          </w:p>
          <w:p w:rsidR="000D3266" w:rsidRPr="008F1761" w:rsidRDefault="000D3266" w:rsidP="001224DF">
            <w:pPr>
              <w:rPr>
                <w:sz w:val="28"/>
                <w:szCs w:val="28"/>
              </w:rPr>
            </w:pPr>
            <w:r w:rsidRPr="008F1761">
              <w:rPr>
                <w:sz w:val="28"/>
                <w:szCs w:val="28"/>
              </w:rPr>
              <w:t>накопления ТКО</w:t>
            </w:r>
          </w:p>
        </w:tc>
        <w:tc>
          <w:tcPr>
            <w:tcW w:w="3350" w:type="dxa"/>
            <w:gridSpan w:val="3"/>
          </w:tcPr>
          <w:p w:rsidR="000D3266" w:rsidRPr="008F1761" w:rsidRDefault="000D3266" w:rsidP="001224DF">
            <w:pPr>
              <w:jc w:val="center"/>
              <w:rPr>
                <w:sz w:val="28"/>
                <w:szCs w:val="28"/>
              </w:rPr>
            </w:pPr>
            <w:r w:rsidRPr="008F1761">
              <w:rPr>
                <w:sz w:val="28"/>
                <w:szCs w:val="28"/>
              </w:rPr>
              <w:t>Данные о технических характеристиках мест (площадок) накопления ТКО</w:t>
            </w:r>
          </w:p>
        </w:tc>
        <w:tc>
          <w:tcPr>
            <w:tcW w:w="4998" w:type="dxa"/>
            <w:gridSpan w:val="3"/>
          </w:tcPr>
          <w:p w:rsidR="000D3266" w:rsidRPr="008F1761" w:rsidRDefault="000D3266" w:rsidP="001224DF">
            <w:pPr>
              <w:rPr>
                <w:sz w:val="28"/>
                <w:szCs w:val="28"/>
              </w:rPr>
            </w:pPr>
            <w:r w:rsidRPr="008F1761">
              <w:rPr>
                <w:sz w:val="28"/>
                <w:szCs w:val="28"/>
              </w:rPr>
              <w:t>Данные о собственниках мест (площадок) накопления ТКО</w:t>
            </w:r>
          </w:p>
        </w:tc>
        <w:tc>
          <w:tcPr>
            <w:tcW w:w="2784" w:type="dxa"/>
            <w:gridSpan w:val="2"/>
          </w:tcPr>
          <w:p w:rsidR="000D3266" w:rsidRPr="008F1761" w:rsidRDefault="000D3266" w:rsidP="001224DF">
            <w:pPr>
              <w:rPr>
                <w:sz w:val="28"/>
                <w:szCs w:val="28"/>
              </w:rPr>
            </w:pPr>
            <w:r w:rsidRPr="008F1761">
              <w:rPr>
                <w:sz w:val="28"/>
                <w:szCs w:val="28"/>
                <w:shd w:val="clear" w:color="auto" w:fill="FFFFFF"/>
              </w:rPr>
              <w:t>Данные об источниках образования ТКО, которые складируются в местах (на площадках)</w:t>
            </w:r>
            <w:r w:rsidRPr="008F1761">
              <w:rPr>
                <w:sz w:val="28"/>
                <w:szCs w:val="28"/>
              </w:rPr>
              <w:t xml:space="preserve"> накопления ТКО</w:t>
            </w:r>
          </w:p>
        </w:tc>
      </w:tr>
      <w:tr w:rsidR="000D3266" w:rsidRPr="008F1761" w:rsidTr="001224DF">
        <w:tc>
          <w:tcPr>
            <w:tcW w:w="425" w:type="dxa"/>
            <w:vMerge/>
            <w:tcBorders>
              <w:right w:val="single" w:sz="4" w:space="0" w:color="auto"/>
            </w:tcBorders>
          </w:tcPr>
          <w:p w:rsidR="000D3266" w:rsidRPr="008F1761" w:rsidRDefault="000D3266" w:rsidP="001224DF">
            <w:pPr>
              <w:rPr>
                <w:sz w:val="28"/>
                <w:szCs w:val="28"/>
              </w:rPr>
            </w:pPr>
          </w:p>
        </w:tc>
        <w:tc>
          <w:tcPr>
            <w:tcW w:w="1005" w:type="dxa"/>
            <w:tcBorders>
              <w:right w:val="single" w:sz="4" w:space="0" w:color="auto"/>
            </w:tcBorders>
          </w:tcPr>
          <w:p w:rsidR="000D3266" w:rsidRPr="008F1761" w:rsidRDefault="000D3266" w:rsidP="001224DF">
            <w:pPr>
              <w:rPr>
                <w:sz w:val="28"/>
                <w:szCs w:val="28"/>
              </w:rPr>
            </w:pPr>
            <w:r w:rsidRPr="008F1761">
              <w:rPr>
                <w:sz w:val="28"/>
                <w:szCs w:val="28"/>
              </w:rPr>
              <w:t xml:space="preserve">Адрес </w:t>
            </w:r>
          </w:p>
          <w:p w:rsidR="000D3266" w:rsidRPr="008F1761" w:rsidRDefault="000D3266" w:rsidP="001224DF">
            <w:pPr>
              <w:rPr>
                <w:sz w:val="28"/>
                <w:szCs w:val="28"/>
              </w:rPr>
            </w:pPr>
            <w:r w:rsidRPr="008F1761">
              <w:rPr>
                <w:sz w:val="28"/>
                <w:szCs w:val="28"/>
              </w:rPr>
              <w:t>накоплен</w:t>
            </w:r>
          </w:p>
          <w:p w:rsidR="000D3266" w:rsidRPr="008F1761" w:rsidRDefault="000D3266" w:rsidP="001224DF">
            <w:pPr>
              <w:rPr>
                <w:sz w:val="28"/>
                <w:szCs w:val="28"/>
              </w:rPr>
            </w:pPr>
            <w:r w:rsidRPr="008F1761">
              <w:rPr>
                <w:sz w:val="28"/>
                <w:szCs w:val="28"/>
              </w:rPr>
              <w:t>ия ТКО</w:t>
            </w:r>
          </w:p>
        </w:tc>
        <w:tc>
          <w:tcPr>
            <w:tcW w:w="1785" w:type="dxa"/>
            <w:tcBorders>
              <w:left w:val="single" w:sz="4" w:space="0" w:color="auto"/>
              <w:right w:val="single" w:sz="4" w:space="0" w:color="auto"/>
            </w:tcBorders>
          </w:tcPr>
          <w:p w:rsidR="000D3266" w:rsidRPr="008F1761" w:rsidRDefault="000D3266" w:rsidP="001224DF">
            <w:pPr>
              <w:rPr>
                <w:sz w:val="28"/>
                <w:szCs w:val="28"/>
              </w:rPr>
            </w:pPr>
            <w:r w:rsidRPr="008F1761">
              <w:rPr>
                <w:sz w:val="28"/>
                <w:szCs w:val="28"/>
              </w:rPr>
              <w:t>Географические координаты мест (площадок) накопления ТКО</w:t>
            </w:r>
          </w:p>
        </w:tc>
        <w:tc>
          <w:tcPr>
            <w:tcW w:w="1373" w:type="dxa"/>
            <w:tcBorders>
              <w:left w:val="single" w:sz="4" w:space="0" w:color="auto"/>
            </w:tcBorders>
          </w:tcPr>
          <w:p w:rsidR="000D3266" w:rsidRPr="008F1761" w:rsidRDefault="000D3266" w:rsidP="001224DF">
            <w:pPr>
              <w:rPr>
                <w:sz w:val="28"/>
                <w:szCs w:val="28"/>
              </w:rPr>
            </w:pPr>
            <w:r w:rsidRPr="008F1761">
              <w:rPr>
                <w:sz w:val="28"/>
                <w:szCs w:val="28"/>
              </w:rPr>
              <w:t>Наличие схемы размещения мест (площадок) накопления ТКО</w:t>
            </w:r>
          </w:p>
        </w:tc>
        <w:tc>
          <w:tcPr>
            <w:tcW w:w="1276" w:type="dxa"/>
            <w:tcBorders>
              <w:right w:val="single" w:sz="4" w:space="0" w:color="auto"/>
            </w:tcBorders>
          </w:tcPr>
          <w:p w:rsidR="000D3266" w:rsidRPr="008F1761" w:rsidRDefault="000D3266" w:rsidP="001224DF">
            <w:pPr>
              <w:rPr>
                <w:sz w:val="28"/>
                <w:szCs w:val="28"/>
              </w:rPr>
            </w:pPr>
            <w:r w:rsidRPr="008F1761">
              <w:rPr>
                <w:sz w:val="28"/>
                <w:szCs w:val="28"/>
              </w:rPr>
              <w:t>Тип контейнера</w:t>
            </w:r>
          </w:p>
        </w:tc>
        <w:tc>
          <w:tcPr>
            <w:tcW w:w="856" w:type="dxa"/>
            <w:tcBorders>
              <w:left w:val="single" w:sz="4" w:space="0" w:color="auto"/>
              <w:right w:val="single" w:sz="4" w:space="0" w:color="auto"/>
            </w:tcBorders>
          </w:tcPr>
          <w:p w:rsidR="000D3266" w:rsidRPr="008F1761" w:rsidRDefault="000D3266" w:rsidP="001224DF">
            <w:pPr>
              <w:rPr>
                <w:sz w:val="28"/>
                <w:szCs w:val="28"/>
              </w:rPr>
            </w:pPr>
            <w:r w:rsidRPr="008F1761">
              <w:rPr>
                <w:sz w:val="28"/>
                <w:szCs w:val="28"/>
              </w:rPr>
              <w:t xml:space="preserve">Объем </w:t>
            </w:r>
          </w:p>
        </w:tc>
        <w:tc>
          <w:tcPr>
            <w:tcW w:w="1218" w:type="dxa"/>
            <w:tcBorders>
              <w:left w:val="single" w:sz="4" w:space="0" w:color="auto"/>
            </w:tcBorders>
          </w:tcPr>
          <w:p w:rsidR="000D3266" w:rsidRPr="008F1761" w:rsidRDefault="000D3266" w:rsidP="001224DF">
            <w:pPr>
              <w:rPr>
                <w:sz w:val="28"/>
                <w:szCs w:val="28"/>
              </w:rPr>
            </w:pPr>
            <w:r w:rsidRPr="008F1761">
              <w:rPr>
                <w:sz w:val="28"/>
                <w:szCs w:val="28"/>
              </w:rPr>
              <w:t>Количество</w:t>
            </w:r>
          </w:p>
        </w:tc>
        <w:tc>
          <w:tcPr>
            <w:tcW w:w="1508" w:type="dxa"/>
            <w:tcBorders>
              <w:right w:val="single" w:sz="4" w:space="0" w:color="auto"/>
            </w:tcBorders>
          </w:tcPr>
          <w:p w:rsidR="000D3266" w:rsidRPr="008F1761" w:rsidRDefault="000D3266" w:rsidP="001224DF">
            <w:pPr>
              <w:rPr>
                <w:sz w:val="28"/>
                <w:szCs w:val="28"/>
              </w:rPr>
            </w:pPr>
            <w:r w:rsidRPr="008F1761">
              <w:rPr>
                <w:sz w:val="28"/>
                <w:szCs w:val="28"/>
              </w:rPr>
              <w:t>Полное наименование (ЮЛ, ФЛ, ИП)</w:t>
            </w:r>
          </w:p>
        </w:tc>
        <w:tc>
          <w:tcPr>
            <w:tcW w:w="1743" w:type="dxa"/>
            <w:tcBorders>
              <w:left w:val="single" w:sz="4" w:space="0" w:color="auto"/>
              <w:right w:val="single" w:sz="4" w:space="0" w:color="auto"/>
            </w:tcBorders>
          </w:tcPr>
          <w:p w:rsidR="000D3266" w:rsidRPr="008F1761" w:rsidRDefault="000D3266" w:rsidP="001224DF">
            <w:pPr>
              <w:rPr>
                <w:sz w:val="28"/>
                <w:szCs w:val="28"/>
              </w:rPr>
            </w:pPr>
            <w:r w:rsidRPr="008F1761">
              <w:rPr>
                <w:sz w:val="28"/>
                <w:szCs w:val="28"/>
              </w:rPr>
              <w:t>регистрационный номер записи в Едином государственном реестре ЮЛ/ИП</w:t>
            </w:r>
          </w:p>
        </w:tc>
        <w:tc>
          <w:tcPr>
            <w:tcW w:w="1747" w:type="dxa"/>
            <w:tcBorders>
              <w:left w:val="single" w:sz="4" w:space="0" w:color="auto"/>
            </w:tcBorders>
          </w:tcPr>
          <w:p w:rsidR="000D3266" w:rsidRPr="008F1761" w:rsidRDefault="000D3266" w:rsidP="001224DF">
            <w:pPr>
              <w:rPr>
                <w:sz w:val="28"/>
                <w:szCs w:val="28"/>
              </w:rPr>
            </w:pPr>
            <w:r w:rsidRPr="008F1761">
              <w:rPr>
                <w:sz w:val="28"/>
                <w:szCs w:val="28"/>
              </w:rPr>
              <w:t>Адрес местонахождения/ регистрации</w:t>
            </w:r>
          </w:p>
        </w:tc>
        <w:tc>
          <w:tcPr>
            <w:tcW w:w="1534" w:type="dxa"/>
            <w:tcBorders>
              <w:right w:val="single" w:sz="4" w:space="0" w:color="auto"/>
            </w:tcBorders>
          </w:tcPr>
          <w:p w:rsidR="000D3266" w:rsidRPr="008F1761" w:rsidRDefault="000D3266" w:rsidP="001224DF">
            <w:pPr>
              <w:jc w:val="center"/>
              <w:rPr>
                <w:sz w:val="28"/>
                <w:szCs w:val="28"/>
              </w:rPr>
            </w:pPr>
            <w:r w:rsidRPr="008F1761">
              <w:rPr>
                <w:sz w:val="28"/>
                <w:szCs w:val="28"/>
              </w:rPr>
              <w:t>Объект образования ТКО</w:t>
            </w:r>
          </w:p>
        </w:tc>
        <w:tc>
          <w:tcPr>
            <w:tcW w:w="1250" w:type="dxa"/>
            <w:tcBorders>
              <w:left w:val="single" w:sz="4" w:space="0" w:color="auto"/>
            </w:tcBorders>
          </w:tcPr>
          <w:p w:rsidR="000D3266" w:rsidRPr="008F1761" w:rsidRDefault="000D3266" w:rsidP="001224DF">
            <w:pPr>
              <w:jc w:val="center"/>
              <w:rPr>
                <w:sz w:val="28"/>
                <w:szCs w:val="28"/>
              </w:rPr>
            </w:pPr>
            <w:r w:rsidRPr="008F1761">
              <w:rPr>
                <w:sz w:val="28"/>
                <w:szCs w:val="28"/>
              </w:rPr>
              <w:t>Территория образования ТКО</w:t>
            </w:r>
          </w:p>
        </w:tc>
      </w:tr>
      <w:tr w:rsidR="000D3266" w:rsidRPr="008F1761" w:rsidTr="001224DF">
        <w:tc>
          <w:tcPr>
            <w:tcW w:w="425" w:type="dxa"/>
            <w:tcBorders>
              <w:right w:val="single" w:sz="4" w:space="0" w:color="auto"/>
            </w:tcBorders>
          </w:tcPr>
          <w:p w:rsidR="000D3266" w:rsidRPr="008F1761" w:rsidRDefault="000D3266" w:rsidP="001224DF">
            <w:pPr>
              <w:rPr>
                <w:sz w:val="28"/>
                <w:szCs w:val="28"/>
              </w:rPr>
            </w:pPr>
          </w:p>
        </w:tc>
        <w:tc>
          <w:tcPr>
            <w:tcW w:w="1005" w:type="dxa"/>
            <w:tcBorders>
              <w:right w:val="single" w:sz="4" w:space="0" w:color="auto"/>
            </w:tcBorders>
          </w:tcPr>
          <w:p w:rsidR="000D3266" w:rsidRPr="008F1761" w:rsidRDefault="000D3266" w:rsidP="001224DF">
            <w:pPr>
              <w:rPr>
                <w:sz w:val="28"/>
                <w:szCs w:val="28"/>
              </w:rPr>
            </w:pPr>
          </w:p>
        </w:tc>
        <w:tc>
          <w:tcPr>
            <w:tcW w:w="1785" w:type="dxa"/>
            <w:tcBorders>
              <w:left w:val="single" w:sz="4" w:space="0" w:color="auto"/>
              <w:right w:val="single" w:sz="4" w:space="0" w:color="auto"/>
            </w:tcBorders>
          </w:tcPr>
          <w:p w:rsidR="000D3266" w:rsidRPr="008F1761" w:rsidRDefault="000D3266" w:rsidP="001224DF">
            <w:pPr>
              <w:rPr>
                <w:sz w:val="28"/>
                <w:szCs w:val="28"/>
              </w:rPr>
            </w:pPr>
          </w:p>
        </w:tc>
        <w:tc>
          <w:tcPr>
            <w:tcW w:w="1373" w:type="dxa"/>
            <w:tcBorders>
              <w:left w:val="single" w:sz="4" w:space="0" w:color="auto"/>
            </w:tcBorders>
          </w:tcPr>
          <w:p w:rsidR="000D3266" w:rsidRPr="008F1761" w:rsidRDefault="000D3266" w:rsidP="001224DF">
            <w:pPr>
              <w:rPr>
                <w:sz w:val="28"/>
                <w:szCs w:val="28"/>
              </w:rPr>
            </w:pPr>
          </w:p>
        </w:tc>
        <w:tc>
          <w:tcPr>
            <w:tcW w:w="1276" w:type="dxa"/>
            <w:tcBorders>
              <w:right w:val="single" w:sz="4" w:space="0" w:color="auto"/>
            </w:tcBorders>
          </w:tcPr>
          <w:p w:rsidR="000D3266" w:rsidRPr="008F1761" w:rsidRDefault="000D3266" w:rsidP="001224DF">
            <w:pPr>
              <w:rPr>
                <w:sz w:val="28"/>
                <w:szCs w:val="28"/>
              </w:rPr>
            </w:pPr>
          </w:p>
        </w:tc>
        <w:tc>
          <w:tcPr>
            <w:tcW w:w="856" w:type="dxa"/>
            <w:tcBorders>
              <w:left w:val="single" w:sz="4" w:space="0" w:color="auto"/>
              <w:right w:val="single" w:sz="4" w:space="0" w:color="auto"/>
            </w:tcBorders>
          </w:tcPr>
          <w:p w:rsidR="000D3266" w:rsidRPr="008F1761" w:rsidRDefault="000D3266" w:rsidP="001224DF">
            <w:pPr>
              <w:rPr>
                <w:sz w:val="28"/>
                <w:szCs w:val="28"/>
              </w:rPr>
            </w:pPr>
          </w:p>
        </w:tc>
        <w:tc>
          <w:tcPr>
            <w:tcW w:w="1218" w:type="dxa"/>
            <w:tcBorders>
              <w:left w:val="single" w:sz="4" w:space="0" w:color="auto"/>
            </w:tcBorders>
          </w:tcPr>
          <w:p w:rsidR="000D3266" w:rsidRPr="008F1761" w:rsidRDefault="000D3266" w:rsidP="001224DF">
            <w:pPr>
              <w:rPr>
                <w:sz w:val="28"/>
                <w:szCs w:val="28"/>
              </w:rPr>
            </w:pPr>
          </w:p>
        </w:tc>
        <w:tc>
          <w:tcPr>
            <w:tcW w:w="1508" w:type="dxa"/>
            <w:tcBorders>
              <w:right w:val="single" w:sz="4" w:space="0" w:color="auto"/>
            </w:tcBorders>
          </w:tcPr>
          <w:p w:rsidR="000D3266" w:rsidRPr="008F1761" w:rsidRDefault="000D3266" w:rsidP="001224DF">
            <w:pPr>
              <w:rPr>
                <w:sz w:val="28"/>
                <w:szCs w:val="28"/>
              </w:rPr>
            </w:pPr>
          </w:p>
        </w:tc>
        <w:tc>
          <w:tcPr>
            <w:tcW w:w="1743" w:type="dxa"/>
            <w:tcBorders>
              <w:left w:val="single" w:sz="4" w:space="0" w:color="auto"/>
              <w:right w:val="single" w:sz="4" w:space="0" w:color="auto"/>
            </w:tcBorders>
          </w:tcPr>
          <w:p w:rsidR="000D3266" w:rsidRPr="008F1761" w:rsidRDefault="000D3266" w:rsidP="001224DF">
            <w:pPr>
              <w:rPr>
                <w:sz w:val="28"/>
                <w:szCs w:val="28"/>
              </w:rPr>
            </w:pPr>
          </w:p>
        </w:tc>
        <w:tc>
          <w:tcPr>
            <w:tcW w:w="1747" w:type="dxa"/>
            <w:tcBorders>
              <w:left w:val="single" w:sz="4" w:space="0" w:color="auto"/>
            </w:tcBorders>
          </w:tcPr>
          <w:p w:rsidR="000D3266" w:rsidRPr="008F1761" w:rsidRDefault="000D3266" w:rsidP="001224DF">
            <w:pPr>
              <w:rPr>
                <w:sz w:val="28"/>
                <w:szCs w:val="28"/>
              </w:rPr>
            </w:pPr>
          </w:p>
        </w:tc>
        <w:tc>
          <w:tcPr>
            <w:tcW w:w="1534" w:type="dxa"/>
            <w:tcBorders>
              <w:right w:val="single" w:sz="4" w:space="0" w:color="auto"/>
            </w:tcBorders>
          </w:tcPr>
          <w:p w:rsidR="000D3266" w:rsidRPr="008F1761" w:rsidRDefault="000D3266" w:rsidP="001224DF">
            <w:pPr>
              <w:rPr>
                <w:sz w:val="28"/>
                <w:szCs w:val="28"/>
              </w:rPr>
            </w:pPr>
          </w:p>
        </w:tc>
        <w:tc>
          <w:tcPr>
            <w:tcW w:w="1250" w:type="dxa"/>
            <w:tcBorders>
              <w:left w:val="single" w:sz="4" w:space="0" w:color="auto"/>
            </w:tcBorders>
          </w:tcPr>
          <w:p w:rsidR="000D3266" w:rsidRPr="008F1761" w:rsidRDefault="000D3266" w:rsidP="001224DF">
            <w:pPr>
              <w:rPr>
                <w:sz w:val="28"/>
                <w:szCs w:val="28"/>
              </w:rPr>
            </w:pPr>
          </w:p>
        </w:tc>
      </w:tr>
      <w:tr w:rsidR="000D3266" w:rsidRPr="008F1761" w:rsidTr="001224DF">
        <w:tc>
          <w:tcPr>
            <w:tcW w:w="425" w:type="dxa"/>
            <w:tcBorders>
              <w:right w:val="single" w:sz="4" w:space="0" w:color="auto"/>
            </w:tcBorders>
          </w:tcPr>
          <w:p w:rsidR="000D3266" w:rsidRPr="008F1761" w:rsidRDefault="000D3266" w:rsidP="001224DF">
            <w:pPr>
              <w:rPr>
                <w:sz w:val="28"/>
                <w:szCs w:val="28"/>
              </w:rPr>
            </w:pPr>
          </w:p>
        </w:tc>
        <w:tc>
          <w:tcPr>
            <w:tcW w:w="1005" w:type="dxa"/>
            <w:tcBorders>
              <w:right w:val="single" w:sz="4" w:space="0" w:color="auto"/>
            </w:tcBorders>
          </w:tcPr>
          <w:p w:rsidR="000D3266" w:rsidRPr="008F1761" w:rsidRDefault="000D3266" w:rsidP="001224DF">
            <w:pPr>
              <w:rPr>
                <w:sz w:val="28"/>
                <w:szCs w:val="28"/>
              </w:rPr>
            </w:pPr>
          </w:p>
        </w:tc>
        <w:tc>
          <w:tcPr>
            <w:tcW w:w="1785" w:type="dxa"/>
            <w:tcBorders>
              <w:left w:val="single" w:sz="4" w:space="0" w:color="auto"/>
              <w:right w:val="single" w:sz="4" w:space="0" w:color="auto"/>
            </w:tcBorders>
          </w:tcPr>
          <w:p w:rsidR="000D3266" w:rsidRPr="008F1761" w:rsidRDefault="000D3266" w:rsidP="001224DF">
            <w:pPr>
              <w:rPr>
                <w:sz w:val="28"/>
                <w:szCs w:val="28"/>
              </w:rPr>
            </w:pPr>
          </w:p>
        </w:tc>
        <w:tc>
          <w:tcPr>
            <w:tcW w:w="1373" w:type="dxa"/>
            <w:tcBorders>
              <w:left w:val="single" w:sz="4" w:space="0" w:color="auto"/>
            </w:tcBorders>
          </w:tcPr>
          <w:p w:rsidR="000D3266" w:rsidRPr="008F1761" w:rsidRDefault="000D3266" w:rsidP="001224DF">
            <w:pPr>
              <w:rPr>
                <w:sz w:val="28"/>
                <w:szCs w:val="28"/>
              </w:rPr>
            </w:pPr>
          </w:p>
        </w:tc>
        <w:tc>
          <w:tcPr>
            <w:tcW w:w="1276" w:type="dxa"/>
            <w:tcBorders>
              <w:right w:val="single" w:sz="4" w:space="0" w:color="auto"/>
            </w:tcBorders>
          </w:tcPr>
          <w:p w:rsidR="000D3266" w:rsidRPr="008F1761" w:rsidRDefault="000D3266" w:rsidP="001224DF">
            <w:pPr>
              <w:rPr>
                <w:sz w:val="28"/>
                <w:szCs w:val="28"/>
              </w:rPr>
            </w:pPr>
          </w:p>
        </w:tc>
        <w:tc>
          <w:tcPr>
            <w:tcW w:w="856" w:type="dxa"/>
            <w:tcBorders>
              <w:left w:val="single" w:sz="4" w:space="0" w:color="auto"/>
              <w:right w:val="single" w:sz="4" w:space="0" w:color="auto"/>
            </w:tcBorders>
          </w:tcPr>
          <w:p w:rsidR="000D3266" w:rsidRPr="008F1761" w:rsidRDefault="000D3266" w:rsidP="001224DF">
            <w:pPr>
              <w:rPr>
                <w:sz w:val="28"/>
                <w:szCs w:val="28"/>
              </w:rPr>
            </w:pPr>
          </w:p>
        </w:tc>
        <w:tc>
          <w:tcPr>
            <w:tcW w:w="1218" w:type="dxa"/>
            <w:tcBorders>
              <w:left w:val="single" w:sz="4" w:space="0" w:color="auto"/>
            </w:tcBorders>
          </w:tcPr>
          <w:p w:rsidR="000D3266" w:rsidRPr="008F1761" w:rsidRDefault="000D3266" w:rsidP="001224DF">
            <w:pPr>
              <w:rPr>
                <w:sz w:val="28"/>
                <w:szCs w:val="28"/>
              </w:rPr>
            </w:pPr>
          </w:p>
        </w:tc>
        <w:tc>
          <w:tcPr>
            <w:tcW w:w="1508" w:type="dxa"/>
            <w:tcBorders>
              <w:right w:val="single" w:sz="4" w:space="0" w:color="auto"/>
            </w:tcBorders>
          </w:tcPr>
          <w:p w:rsidR="000D3266" w:rsidRPr="008F1761" w:rsidRDefault="000D3266" w:rsidP="001224DF">
            <w:pPr>
              <w:rPr>
                <w:sz w:val="28"/>
                <w:szCs w:val="28"/>
              </w:rPr>
            </w:pPr>
          </w:p>
        </w:tc>
        <w:tc>
          <w:tcPr>
            <w:tcW w:w="1743" w:type="dxa"/>
            <w:tcBorders>
              <w:left w:val="single" w:sz="4" w:space="0" w:color="auto"/>
              <w:right w:val="single" w:sz="4" w:space="0" w:color="auto"/>
            </w:tcBorders>
          </w:tcPr>
          <w:p w:rsidR="000D3266" w:rsidRPr="008F1761" w:rsidRDefault="000D3266" w:rsidP="001224DF">
            <w:pPr>
              <w:rPr>
                <w:sz w:val="28"/>
                <w:szCs w:val="28"/>
              </w:rPr>
            </w:pPr>
          </w:p>
        </w:tc>
        <w:tc>
          <w:tcPr>
            <w:tcW w:w="1747" w:type="dxa"/>
            <w:tcBorders>
              <w:left w:val="single" w:sz="4" w:space="0" w:color="auto"/>
            </w:tcBorders>
          </w:tcPr>
          <w:p w:rsidR="000D3266" w:rsidRPr="008F1761" w:rsidRDefault="000D3266" w:rsidP="001224DF">
            <w:pPr>
              <w:rPr>
                <w:sz w:val="28"/>
                <w:szCs w:val="28"/>
              </w:rPr>
            </w:pPr>
          </w:p>
        </w:tc>
        <w:tc>
          <w:tcPr>
            <w:tcW w:w="1534" w:type="dxa"/>
            <w:tcBorders>
              <w:right w:val="single" w:sz="4" w:space="0" w:color="auto"/>
            </w:tcBorders>
          </w:tcPr>
          <w:p w:rsidR="000D3266" w:rsidRPr="008F1761" w:rsidRDefault="000D3266" w:rsidP="001224DF">
            <w:pPr>
              <w:rPr>
                <w:sz w:val="28"/>
                <w:szCs w:val="28"/>
              </w:rPr>
            </w:pPr>
          </w:p>
        </w:tc>
        <w:tc>
          <w:tcPr>
            <w:tcW w:w="1250" w:type="dxa"/>
            <w:tcBorders>
              <w:left w:val="single" w:sz="4" w:space="0" w:color="auto"/>
            </w:tcBorders>
          </w:tcPr>
          <w:p w:rsidR="000D3266" w:rsidRPr="008F1761" w:rsidRDefault="000D3266" w:rsidP="001224DF">
            <w:pPr>
              <w:rPr>
                <w:sz w:val="28"/>
                <w:szCs w:val="28"/>
              </w:rPr>
            </w:pPr>
          </w:p>
        </w:tc>
      </w:tr>
      <w:tr w:rsidR="000D3266" w:rsidRPr="008F1761" w:rsidTr="001224DF">
        <w:tc>
          <w:tcPr>
            <w:tcW w:w="425" w:type="dxa"/>
            <w:tcBorders>
              <w:right w:val="single" w:sz="4" w:space="0" w:color="auto"/>
            </w:tcBorders>
          </w:tcPr>
          <w:p w:rsidR="000D3266" w:rsidRPr="008F1761" w:rsidRDefault="000D3266" w:rsidP="001224DF">
            <w:pPr>
              <w:rPr>
                <w:sz w:val="28"/>
                <w:szCs w:val="28"/>
              </w:rPr>
            </w:pPr>
          </w:p>
        </w:tc>
        <w:tc>
          <w:tcPr>
            <w:tcW w:w="1005" w:type="dxa"/>
            <w:tcBorders>
              <w:right w:val="single" w:sz="4" w:space="0" w:color="auto"/>
            </w:tcBorders>
          </w:tcPr>
          <w:p w:rsidR="000D3266" w:rsidRPr="008F1761" w:rsidRDefault="000D3266" w:rsidP="001224DF">
            <w:pPr>
              <w:rPr>
                <w:sz w:val="28"/>
                <w:szCs w:val="28"/>
              </w:rPr>
            </w:pPr>
          </w:p>
        </w:tc>
        <w:tc>
          <w:tcPr>
            <w:tcW w:w="1785" w:type="dxa"/>
            <w:tcBorders>
              <w:left w:val="single" w:sz="4" w:space="0" w:color="auto"/>
              <w:right w:val="single" w:sz="4" w:space="0" w:color="auto"/>
            </w:tcBorders>
          </w:tcPr>
          <w:p w:rsidR="000D3266" w:rsidRPr="008F1761" w:rsidRDefault="000D3266" w:rsidP="001224DF">
            <w:pPr>
              <w:rPr>
                <w:sz w:val="28"/>
                <w:szCs w:val="28"/>
              </w:rPr>
            </w:pPr>
          </w:p>
        </w:tc>
        <w:tc>
          <w:tcPr>
            <w:tcW w:w="1373" w:type="dxa"/>
            <w:tcBorders>
              <w:left w:val="single" w:sz="4" w:space="0" w:color="auto"/>
            </w:tcBorders>
          </w:tcPr>
          <w:p w:rsidR="000D3266" w:rsidRPr="008F1761" w:rsidRDefault="000D3266" w:rsidP="001224DF">
            <w:pPr>
              <w:rPr>
                <w:sz w:val="28"/>
                <w:szCs w:val="28"/>
              </w:rPr>
            </w:pPr>
          </w:p>
        </w:tc>
        <w:tc>
          <w:tcPr>
            <w:tcW w:w="1276" w:type="dxa"/>
            <w:tcBorders>
              <w:right w:val="single" w:sz="4" w:space="0" w:color="auto"/>
            </w:tcBorders>
          </w:tcPr>
          <w:p w:rsidR="000D3266" w:rsidRPr="008F1761" w:rsidRDefault="000D3266" w:rsidP="001224DF">
            <w:pPr>
              <w:rPr>
                <w:sz w:val="28"/>
                <w:szCs w:val="28"/>
              </w:rPr>
            </w:pPr>
          </w:p>
        </w:tc>
        <w:tc>
          <w:tcPr>
            <w:tcW w:w="856" w:type="dxa"/>
            <w:tcBorders>
              <w:left w:val="single" w:sz="4" w:space="0" w:color="auto"/>
              <w:right w:val="single" w:sz="4" w:space="0" w:color="auto"/>
            </w:tcBorders>
          </w:tcPr>
          <w:p w:rsidR="000D3266" w:rsidRPr="008F1761" w:rsidRDefault="000D3266" w:rsidP="001224DF">
            <w:pPr>
              <w:rPr>
                <w:sz w:val="28"/>
                <w:szCs w:val="28"/>
              </w:rPr>
            </w:pPr>
          </w:p>
        </w:tc>
        <w:tc>
          <w:tcPr>
            <w:tcW w:w="1218" w:type="dxa"/>
            <w:tcBorders>
              <w:left w:val="single" w:sz="4" w:space="0" w:color="auto"/>
            </w:tcBorders>
          </w:tcPr>
          <w:p w:rsidR="000D3266" w:rsidRPr="008F1761" w:rsidRDefault="000D3266" w:rsidP="001224DF">
            <w:pPr>
              <w:rPr>
                <w:sz w:val="28"/>
                <w:szCs w:val="28"/>
              </w:rPr>
            </w:pPr>
          </w:p>
        </w:tc>
        <w:tc>
          <w:tcPr>
            <w:tcW w:w="1508" w:type="dxa"/>
            <w:tcBorders>
              <w:right w:val="single" w:sz="4" w:space="0" w:color="auto"/>
            </w:tcBorders>
          </w:tcPr>
          <w:p w:rsidR="000D3266" w:rsidRPr="008F1761" w:rsidRDefault="000D3266" w:rsidP="001224DF">
            <w:pPr>
              <w:rPr>
                <w:sz w:val="28"/>
                <w:szCs w:val="28"/>
              </w:rPr>
            </w:pPr>
          </w:p>
        </w:tc>
        <w:tc>
          <w:tcPr>
            <w:tcW w:w="1743" w:type="dxa"/>
            <w:tcBorders>
              <w:left w:val="single" w:sz="4" w:space="0" w:color="auto"/>
              <w:right w:val="single" w:sz="4" w:space="0" w:color="auto"/>
            </w:tcBorders>
          </w:tcPr>
          <w:p w:rsidR="000D3266" w:rsidRPr="008F1761" w:rsidRDefault="000D3266" w:rsidP="001224DF">
            <w:pPr>
              <w:rPr>
                <w:sz w:val="28"/>
                <w:szCs w:val="28"/>
              </w:rPr>
            </w:pPr>
          </w:p>
        </w:tc>
        <w:tc>
          <w:tcPr>
            <w:tcW w:w="1747" w:type="dxa"/>
            <w:tcBorders>
              <w:left w:val="single" w:sz="4" w:space="0" w:color="auto"/>
            </w:tcBorders>
          </w:tcPr>
          <w:p w:rsidR="000D3266" w:rsidRPr="008F1761" w:rsidRDefault="000D3266" w:rsidP="001224DF">
            <w:pPr>
              <w:rPr>
                <w:sz w:val="28"/>
                <w:szCs w:val="28"/>
              </w:rPr>
            </w:pPr>
          </w:p>
        </w:tc>
        <w:tc>
          <w:tcPr>
            <w:tcW w:w="1534" w:type="dxa"/>
            <w:tcBorders>
              <w:right w:val="single" w:sz="4" w:space="0" w:color="auto"/>
            </w:tcBorders>
          </w:tcPr>
          <w:p w:rsidR="000D3266" w:rsidRPr="008F1761" w:rsidRDefault="000D3266" w:rsidP="001224DF">
            <w:pPr>
              <w:rPr>
                <w:sz w:val="28"/>
                <w:szCs w:val="28"/>
              </w:rPr>
            </w:pPr>
          </w:p>
        </w:tc>
        <w:tc>
          <w:tcPr>
            <w:tcW w:w="1250" w:type="dxa"/>
            <w:tcBorders>
              <w:left w:val="single" w:sz="4" w:space="0" w:color="auto"/>
            </w:tcBorders>
          </w:tcPr>
          <w:p w:rsidR="000D3266" w:rsidRPr="008F1761" w:rsidRDefault="000D3266" w:rsidP="001224DF">
            <w:pPr>
              <w:rPr>
                <w:sz w:val="28"/>
                <w:szCs w:val="28"/>
              </w:rPr>
            </w:pPr>
          </w:p>
        </w:tc>
      </w:tr>
    </w:tbl>
    <w:p w:rsidR="005F6D76" w:rsidRDefault="005F6D76"/>
    <w:sectPr w:rsidR="005F6D76" w:rsidSect="000D326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6" w15:restartNumberingAfterBreak="0">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0" w15:restartNumberingAfterBreak="0">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1"/>
  </w:num>
  <w:num w:numId="11">
    <w:abstractNumId w:val="0"/>
  </w:num>
  <w:num w:numId="12">
    <w:abstractNumId w:val="7"/>
  </w:num>
  <w:num w:numId="13">
    <w:abstractNumId w:val="18"/>
  </w:num>
  <w:num w:numId="14">
    <w:abstractNumId w:val="8"/>
  </w:num>
  <w:num w:numId="15">
    <w:abstractNumId w:val="10"/>
  </w:num>
  <w:num w:numId="16">
    <w:abstractNumId w:val="5"/>
  </w:num>
  <w:num w:numId="17">
    <w:abstractNumId w:val="4"/>
  </w:num>
  <w:num w:numId="18">
    <w:abstractNumId w:val="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2B"/>
    <w:rsid w:val="000D3266"/>
    <w:rsid w:val="005F6D76"/>
    <w:rsid w:val="00AF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11EF"/>
  <w15:chartTrackingRefBased/>
  <w15:docId w15:val="{C93481A6-275C-49ED-A8FE-80722B4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32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D326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26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D3266"/>
    <w:rPr>
      <w:rFonts w:ascii="Cambria" w:eastAsia="Times New Roman" w:hAnsi="Cambria" w:cs="Times New Roman"/>
      <w:b/>
      <w:bCs/>
      <w:i/>
      <w:iCs/>
      <w:sz w:val="28"/>
      <w:szCs w:val="28"/>
      <w:lang w:eastAsia="ru-RU"/>
    </w:rPr>
  </w:style>
  <w:style w:type="table" w:styleId="a3">
    <w:name w:val="Table Grid"/>
    <w:basedOn w:val="a1"/>
    <w:uiPriority w:val="59"/>
    <w:rsid w:val="000D3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3266"/>
    <w:pPr>
      <w:ind w:left="720"/>
      <w:contextualSpacing/>
    </w:pPr>
  </w:style>
  <w:style w:type="paragraph" w:styleId="a5">
    <w:name w:val="Subtitle"/>
    <w:basedOn w:val="a"/>
    <w:link w:val="a6"/>
    <w:qFormat/>
    <w:rsid w:val="000D3266"/>
    <w:pPr>
      <w:jc w:val="center"/>
    </w:pPr>
    <w:rPr>
      <w:b/>
      <w:bCs/>
      <w:sz w:val="36"/>
      <w:szCs w:val="36"/>
    </w:rPr>
  </w:style>
  <w:style w:type="character" w:customStyle="1" w:styleId="a6">
    <w:name w:val="Подзаголовок Знак"/>
    <w:basedOn w:val="a0"/>
    <w:link w:val="a5"/>
    <w:rsid w:val="000D3266"/>
    <w:rPr>
      <w:rFonts w:ascii="Times New Roman" w:eastAsia="Times New Roman" w:hAnsi="Times New Roman" w:cs="Times New Roman"/>
      <w:b/>
      <w:bCs/>
      <w:sz w:val="36"/>
      <w:szCs w:val="36"/>
      <w:lang w:eastAsia="ru-RU"/>
    </w:rPr>
  </w:style>
  <w:style w:type="paragraph" w:styleId="a7">
    <w:name w:val="Title"/>
    <w:basedOn w:val="a"/>
    <w:link w:val="a8"/>
    <w:qFormat/>
    <w:rsid w:val="000D3266"/>
    <w:pPr>
      <w:jc w:val="center"/>
    </w:pPr>
    <w:rPr>
      <w:sz w:val="28"/>
      <w:szCs w:val="28"/>
    </w:rPr>
  </w:style>
  <w:style w:type="character" w:customStyle="1" w:styleId="a8">
    <w:name w:val="Заголовок Знак"/>
    <w:basedOn w:val="a0"/>
    <w:link w:val="a7"/>
    <w:rsid w:val="000D3266"/>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0D3266"/>
    <w:pPr>
      <w:spacing w:after="120"/>
      <w:ind w:left="283"/>
    </w:pPr>
    <w:rPr>
      <w:sz w:val="20"/>
      <w:szCs w:val="20"/>
    </w:rPr>
  </w:style>
  <w:style w:type="character" w:customStyle="1" w:styleId="aa">
    <w:name w:val="Основной текст с отступом Знак"/>
    <w:basedOn w:val="a0"/>
    <w:link w:val="a9"/>
    <w:semiHidden/>
    <w:rsid w:val="000D3266"/>
    <w:rPr>
      <w:rFonts w:ascii="Times New Roman" w:eastAsia="Times New Roman" w:hAnsi="Times New Roman" w:cs="Times New Roman"/>
      <w:sz w:val="20"/>
      <w:szCs w:val="20"/>
      <w:lang w:eastAsia="ru-RU"/>
    </w:rPr>
  </w:style>
  <w:style w:type="paragraph" w:styleId="ab">
    <w:name w:val="Balloon Text"/>
    <w:basedOn w:val="a"/>
    <w:link w:val="ac"/>
    <w:semiHidden/>
    <w:rsid w:val="000D3266"/>
    <w:rPr>
      <w:rFonts w:ascii="Tahoma" w:hAnsi="Tahoma" w:cs="Tahoma"/>
      <w:sz w:val="16"/>
      <w:szCs w:val="16"/>
    </w:rPr>
  </w:style>
  <w:style w:type="character" w:customStyle="1" w:styleId="ac">
    <w:name w:val="Текст выноски Знак"/>
    <w:basedOn w:val="a0"/>
    <w:link w:val="ab"/>
    <w:semiHidden/>
    <w:rsid w:val="000D3266"/>
    <w:rPr>
      <w:rFonts w:ascii="Tahoma" w:eastAsia="Times New Roman" w:hAnsi="Tahoma" w:cs="Tahoma"/>
      <w:sz w:val="16"/>
      <w:szCs w:val="16"/>
      <w:lang w:eastAsia="ru-RU"/>
    </w:rPr>
  </w:style>
  <w:style w:type="character" w:styleId="ad">
    <w:name w:val="Strong"/>
    <w:basedOn w:val="a0"/>
    <w:uiPriority w:val="22"/>
    <w:qFormat/>
    <w:rsid w:val="000D3266"/>
    <w:rPr>
      <w:b/>
      <w:bCs/>
    </w:rPr>
  </w:style>
  <w:style w:type="paragraph" w:styleId="ae">
    <w:name w:val="Normal (Web)"/>
    <w:basedOn w:val="a"/>
    <w:uiPriority w:val="99"/>
    <w:unhideWhenUsed/>
    <w:rsid w:val="000D3266"/>
    <w:pPr>
      <w:spacing w:before="100" w:beforeAutospacing="1" w:after="100" w:afterAutospacing="1"/>
    </w:pPr>
  </w:style>
  <w:style w:type="character" w:styleId="af">
    <w:name w:val="Hyperlink"/>
    <w:basedOn w:val="a0"/>
    <w:uiPriority w:val="99"/>
    <w:unhideWhenUsed/>
    <w:rsid w:val="000D3266"/>
    <w:rPr>
      <w:color w:val="0000FF"/>
      <w:u w:val="single"/>
    </w:rPr>
  </w:style>
  <w:style w:type="character" w:customStyle="1" w:styleId="serp-urlitem">
    <w:name w:val="serp-url__item"/>
    <w:basedOn w:val="a0"/>
    <w:rsid w:val="000D3266"/>
  </w:style>
  <w:style w:type="paragraph" w:customStyle="1" w:styleId="ConsPlusNormal">
    <w:name w:val="ConsPlusNormal"/>
    <w:link w:val="ConsPlusNormal0"/>
    <w:rsid w:val="000D3266"/>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0D3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rsid w:val="000D3266"/>
    <w:pPr>
      <w:tabs>
        <w:tab w:val="center" w:pos="4677"/>
        <w:tab w:val="right" w:pos="9355"/>
      </w:tabs>
    </w:pPr>
  </w:style>
  <w:style w:type="character" w:customStyle="1" w:styleId="af1">
    <w:name w:val="Верхний колонтитул Знак"/>
    <w:basedOn w:val="a0"/>
    <w:link w:val="af0"/>
    <w:rsid w:val="000D3266"/>
    <w:rPr>
      <w:rFonts w:ascii="Times New Roman" w:eastAsia="Times New Roman" w:hAnsi="Times New Roman" w:cs="Times New Roman"/>
      <w:sz w:val="24"/>
      <w:szCs w:val="24"/>
      <w:lang w:eastAsia="ru-RU"/>
    </w:rPr>
  </w:style>
  <w:style w:type="paragraph" w:styleId="af2">
    <w:name w:val="footer"/>
    <w:basedOn w:val="a"/>
    <w:link w:val="af3"/>
    <w:rsid w:val="000D3266"/>
    <w:pPr>
      <w:tabs>
        <w:tab w:val="center" w:pos="4677"/>
        <w:tab w:val="right" w:pos="9355"/>
      </w:tabs>
    </w:pPr>
  </w:style>
  <w:style w:type="character" w:customStyle="1" w:styleId="af3">
    <w:name w:val="Нижний колонтитул Знак"/>
    <w:basedOn w:val="a0"/>
    <w:link w:val="af2"/>
    <w:rsid w:val="000D3266"/>
    <w:rPr>
      <w:rFonts w:ascii="Times New Roman" w:eastAsia="Times New Roman" w:hAnsi="Times New Roman" w:cs="Times New Roman"/>
      <w:sz w:val="24"/>
      <w:szCs w:val="24"/>
      <w:lang w:eastAsia="ru-RU"/>
    </w:rPr>
  </w:style>
  <w:style w:type="paragraph" w:styleId="af4">
    <w:name w:val="No Spacing"/>
    <w:uiPriority w:val="1"/>
    <w:qFormat/>
    <w:rsid w:val="000D3266"/>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0D3266"/>
    <w:rPr>
      <w:rFonts w:ascii="Calibri" w:eastAsia="Times New Roman" w:hAnsi="Calibri" w:cs="Times New Roman"/>
      <w:szCs w:val="20"/>
      <w:lang w:eastAsia="ru-RU"/>
    </w:rPr>
  </w:style>
  <w:style w:type="paragraph" w:customStyle="1" w:styleId="Heading">
    <w:name w:val="Heading"/>
    <w:rsid w:val="000D326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u">
    <w:name w:val="u"/>
    <w:basedOn w:val="a"/>
    <w:rsid w:val="000D3266"/>
    <w:pPr>
      <w:spacing w:before="100" w:beforeAutospacing="1" w:after="100" w:afterAutospacing="1"/>
    </w:pPr>
  </w:style>
  <w:style w:type="paragraph" w:customStyle="1" w:styleId="Default">
    <w:name w:val="Default"/>
    <w:rsid w:val="000D32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NPA">
    <w:name w:val="Text NPA"/>
    <w:rsid w:val="000D3266"/>
    <w:rPr>
      <w:rFonts w:ascii="Times New Roman" w:hAnsi="Times New Roman"/>
      <w:sz w:val="26"/>
    </w:rPr>
  </w:style>
  <w:style w:type="paragraph" w:styleId="21">
    <w:name w:val="Body Text Indent 2"/>
    <w:basedOn w:val="a"/>
    <w:link w:val="22"/>
    <w:rsid w:val="000D3266"/>
    <w:pPr>
      <w:spacing w:after="120" w:line="480" w:lineRule="auto"/>
      <w:ind w:left="283"/>
    </w:pPr>
  </w:style>
  <w:style w:type="character" w:customStyle="1" w:styleId="22">
    <w:name w:val="Основной текст с отступом 2 Знак"/>
    <w:basedOn w:val="a0"/>
    <w:link w:val="21"/>
    <w:rsid w:val="000D3266"/>
    <w:rPr>
      <w:rFonts w:ascii="Times New Roman" w:eastAsia="Times New Roman" w:hAnsi="Times New Roman" w:cs="Times New Roman"/>
      <w:sz w:val="24"/>
      <w:szCs w:val="24"/>
      <w:lang w:eastAsia="ru-RU"/>
    </w:rPr>
  </w:style>
  <w:style w:type="paragraph" w:customStyle="1" w:styleId="ConsNonformat">
    <w:name w:val="ConsNonformat"/>
    <w:rsid w:val="000D326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5">
    <w:name w:val="Прижатый влево"/>
    <w:basedOn w:val="a"/>
    <w:next w:val="a"/>
    <w:uiPriority w:val="99"/>
    <w:rsid w:val="000D3266"/>
    <w:pPr>
      <w:widowControl w:val="0"/>
      <w:autoSpaceDE w:val="0"/>
      <w:autoSpaceDN w:val="0"/>
      <w:adjustRightInd w:val="0"/>
    </w:pPr>
    <w:rPr>
      <w:rFonts w:ascii="Arial" w:eastAsia="Calibri" w:hAnsi="Arial" w:cs="Arial"/>
    </w:rPr>
  </w:style>
  <w:style w:type="character" w:customStyle="1" w:styleId="af6">
    <w:name w:val="Гипертекстовая ссылка"/>
    <w:uiPriority w:val="99"/>
    <w:rsid w:val="000D3266"/>
    <w:rPr>
      <w:b/>
      <w:bCs/>
      <w:color w:val="008000"/>
    </w:rPr>
  </w:style>
  <w:style w:type="paragraph" w:customStyle="1" w:styleId="af7">
    <w:name w:val="Базовый"/>
    <w:rsid w:val="000D3266"/>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af8">
    <w:name w:val="Таблицы (моноширинный)"/>
    <w:basedOn w:val="a"/>
    <w:next w:val="a"/>
    <w:uiPriority w:val="99"/>
    <w:rsid w:val="000D3266"/>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0D3266"/>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0D3266"/>
    <w:pPr>
      <w:spacing w:before="100" w:beforeAutospacing="1" w:after="100" w:afterAutospacing="1"/>
    </w:pPr>
  </w:style>
  <w:style w:type="paragraph" w:customStyle="1" w:styleId="western">
    <w:name w:val="western"/>
    <w:basedOn w:val="a"/>
    <w:rsid w:val="000D3266"/>
    <w:pPr>
      <w:spacing w:before="100" w:beforeAutospacing="1" w:after="100" w:afterAutospacing="1"/>
    </w:pPr>
  </w:style>
  <w:style w:type="paragraph" w:customStyle="1" w:styleId="ConsPlusTitle">
    <w:name w:val="ConsPlusTitle"/>
    <w:rsid w:val="000D3266"/>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14446.0" TargetMode="External"/><Relationship Id="rId13" Type="http://schemas.openxmlformats.org/officeDocument/2006/relationships/hyperlink" Target="consultantplus://offline/ref=E49A86890AE6E787B1FADAE09A2D116B50C68A834C4054DE960678D3AF5D29F4B18709367DBCA84C4BBFA1D34AF9404B63649CB479d4T8I"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84522.21" TargetMode="External"/><Relationship Id="rId12" Type="http://schemas.openxmlformats.org/officeDocument/2006/relationships/hyperlink" Target="garantF1://16235574.0" TargetMode="External"/><Relationship Id="rId17" Type="http://schemas.openxmlformats.org/officeDocument/2006/relationships/hyperlink" Target="consultantplus://offline/ref=F54625E582A468106ED48AD6FACC5997BED10150CA3FA565BCC39D5F8DB2A188445289E3C69D1D68EEC205F4DA77F4FFEF3D0DD54BA8Y8I" TargetMode="External"/><Relationship Id="rId2" Type="http://schemas.openxmlformats.org/officeDocument/2006/relationships/styles" Target="styles.xml"/><Relationship Id="rId16" Type="http://schemas.openxmlformats.org/officeDocument/2006/relationships/hyperlink" Target="consultantplus://offline/ref=F54625E582A468106ED48AD6FACC5997BED10150CA3FA565BCC39D5F8DB2A188445289E3C49C1539BD8D04A89E2BE7FEE73D0ED454821385A8YF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consultantplus://offline/ref=6D9E64C40D69810AD2F4F8C126ED65F5A1F33180D2BE8AC9B30FC94464DB8EC7B257D461221FFAC5723FB027642F6B1B47ECAB028077A495R4wEO" TargetMode="External"/><Relationship Id="rId5" Type="http://schemas.openxmlformats.org/officeDocument/2006/relationships/hyperlink" Target="garantF1://16235574.0" TargetMode="External"/><Relationship Id="rId15" Type="http://schemas.openxmlformats.org/officeDocument/2006/relationships/hyperlink" Target="consultantplus://offline/ref=F54625E582A468106ED48AD6FACC5997BED10150CA3FA565BCC39D5F8DB2A188445289E3C69D1D68EEC205F4DA77F4FFEF3D0DD54BA8Y8I" TargetMode="External"/><Relationship Id="rId10" Type="http://schemas.openxmlformats.org/officeDocument/2006/relationships/hyperlink" Target="consultantplus://offline/ref=6D9E64C40D69810AD2F4F8C126ED65F5A1F33180D2BE8AC9B30FC94464DB8EC7B257D461221FFAC5723FB027642F6B1B47ECAB028077A495R4wEO" TargetMode="External"/><Relationship Id="rId19" Type="http://schemas.openxmlformats.org/officeDocument/2006/relationships/hyperlink" Target="mailto:zdvina@mfc-tver.ru" TargetMode="External"/><Relationship Id="rId4" Type="http://schemas.openxmlformats.org/officeDocument/2006/relationships/webSettings" Target="webSettings.xml"/><Relationship Id="rId9" Type="http://schemas.openxmlformats.org/officeDocument/2006/relationships/hyperlink" Target="garantF1://16235574.0" TargetMode="External"/><Relationship Id="rId14" Type="http://schemas.openxmlformats.org/officeDocument/2006/relationships/hyperlink" Target="consultantplus://offline/ref=E49A86890AE6E787B1FADAE09A2D116B50C68A834C4054DE960678D3AF5D29F4B187093574BCA01D1EF0A08F0EA5534A6B649FB5664296FBdC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12702</Words>
  <Characters>72405</Characters>
  <Application>Microsoft Office Word</Application>
  <DocSecurity>0</DocSecurity>
  <Lines>603</Lines>
  <Paragraphs>169</Paragraphs>
  <ScaleCrop>false</ScaleCrop>
  <Company/>
  <LinksUpToDate>false</LinksUpToDate>
  <CharactersWithSpaces>84938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2019-09-19T10:47:00Z</dcterms:created>
  <dcterms:modified xsi:type="dcterms:W3CDTF">2019-09-19T10:51:00Z</dcterms:modified>
</cp:coreProperties>
</file>