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Default="0098180C" w:rsidP="00C730CE">
      <w:pPr>
        <w:tabs>
          <w:tab w:val="left" w:pos="4200"/>
          <w:tab w:val="left" w:pos="777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DA2AAD" w:rsidRDefault="002269E3" w:rsidP="00EB501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поселок Старая Торопа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4147E2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31.03</w:t>
      </w:r>
      <w:r w:rsidR="00EB5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73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  </w:t>
      </w:r>
      <w:r w:rsidR="003D494D">
        <w:rPr>
          <w:rFonts w:ascii="Times New Roman" w:hAnsi="Times New Roman" w:cs="Times New Roman"/>
          <w:sz w:val="28"/>
          <w:szCs w:val="28"/>
        </w:rPr>
        <w:t xml:space="preserve">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 w:rsidR="004147E2">
        <w:rPr>
          <w:rFonts w:ascii="Times New Roman" w:hAnsi="Times New Roman" w:cs="Times New Roman"/>
          <w:sz w:val="28"/>
          <w:szCs w:val="28"/>
        </w:rPr>
        <w:t>кой области от 26.12.2019г № 213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4147E2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7B49" w:rsidRPr="00A83739">
        <w:rPr>
          <w:rFonts w:ascii="Times New Roman" w:hAnsi="Times New Roman" w:cs="Times New Roman"/>
          <w:sz w:val="28"/>
          <w:szCs w:val="28"/>
        </w:rPr>
        <w:t>униципального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167B49"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167B49">
        <w:rPr>
          <w:rFonts w:ascii="Times New Roman" w:hAnsi="Times New Roman" w:cs="Times New Roman"/>
          <w:sz w:val="28"/>
          <w:szCs w:val="28"/>
        </w:rPr>
        <w:t xml:space="preserve"> п</w:t>
      </w:r>
      <w:r w:rsidR="00167B49"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 w:rsidR="00167B49"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4147E2">
        <w:rPr>
          <w:rFonts w:ascii="Times New Roman" w:hAnsi="Times New Roman" w:cs="Times New Roman"/>
          <w:sz w:val="28"/>
          <w:szCs w:val="28"/>
        </w:rPr>
        <w:t>» на 2020-2022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="004147E2">
        <w:rPr>
          <w:rFonts w:ascii="Times New Roman" w:hAnsi="Times New Roman" w:cs="Times New Roman"/>
          <w:sz w:val="28"/>
          <w:szCs w:val="28"/>
        </w:rPr>
        <w:t>ние эффективности м</w:t>
      </w:r>
      <w:r w:rsidRPr="00A83739">
        <w:rPr>
          <w:rFonts w:ascii="Times New Roman" w:hAnsi="Times New Roman" w:cs="Times New Roman"/>
          <w:sz w:val="28"/>
          <w:szCs w:val="28"/>
        </w:rPr>
        <w:t>униципального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4147E2">
        <w:rPr>
          <w:rFonts w:ascii="Times New Roman" w:hAnsi="Times New Roman" w:cs="Times New Roman"/>
          <w:sz w:val="28"/>
          <w:szCs w:val="28"/>
        </w:rPr>
        <w:t xml:space="preserve"> на 2020-2022 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</w:t>
      </w:r>
      <w:r w:rsidRPr="00A9310B">
        <w:rPr>
          <w:rFonts w:ascii="Times New Roman" w:hAnsi="Times New Roman" w:cs="Times New Roman"/>
          <w:sz w:val="28"/>
          <w:szCs w:val="28"/>
        </w:rPr>
        <w:t>д</w:t>
      </w:r>
      <w:r w:rsidRPr="00A9310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 w:rsidR="004147E2">
        <w:rPr>
          <w:rFonts w:ascii="Times New Roman" w:hAnsi="Times New Roman" w:cs="Times New Roman"/>
          <w:sz w:val="28"/>
          <w:szCs w:val="28"/>
        </w:rPr>
        <w:t>26.12.2019</w:t>
      </w:r>
      <w:r w:rsidRPr="00A9310B">
        <w:rPr>
          <w:rFonts w:ascii="Times New Roman" w:hAnsi="Times New Roman" w:cs="Times New Roman"/>
          <w:sz w:val="28"/>
          <w:szCs w:val="28"/>
        </w:rPr>
        <w:t xml:space="preserve">г. № </w:t>
      </w:r>
      <w:r w:rsidR="004147E2">
        <w:rPr>
          <w:rFonts w:ascii="Times New Roman" w:hAnsi="Times New Roman" w:cs="Times New Roman"/>
          <w:sz w:val="28"/>
          <w:szCs w:val="28"/>
        </w:rPr>
        <w:t>213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235E1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4147E2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1EA1">
        <w:rPr>
          <w:rFonts w:ascii="Times New Roman" w:hAnsi="Times New Roman" w:cs="Times New Roman"/>
          <w:sz w:val="28"/>
          <w:szCs w:val="28"/>
        </w:rPr>
        <w:t xml:space="preserve">. </w:t>
      </w:r>
      <w:r w:rsidR="002E321E"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="002E321E"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="002E321E"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 w:rsidR="002E321E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E321E"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E819DE">
        <w:rPr>
          <w:rFonts w:ascii="Times New Roman" w:hAnsi="Times New Roman" w:cs="Times New Roman"/>
          <w:sz w:val="28"/>
          <w:szCs w:val="28"/>
        </w:rPr>
        <w:t xml:space="preserve"> </w:t>
      </w:r>
      <w:r w:rsidR="00860BB3">
        <w:rPr>
          <w:rFonts w:ascii="Times New Roman" w:hAnsi="Times New Roman" w:cs="Times New Roman"/>
          <w:sz w:val="28"/>
          <w:szCs w:val="28"/>
        </w:rPr>
        <w:t>программы на 2020 – 2022</w:t>
      </w:r>
      <w:r w:rsidR="00DE1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A5534D">
        <w:rPr>
          <w:rFonts w:ascii="Times New Roman" w:hAnsi="Times New Roman" w:cs="Times New Roman"/>
          <w:sz w:val="28"/>
          <w:szCs w:val="28"/>
        </w:rPr>
        <w:t>годы  -</w:t>
      </w:r>
      <w:r w:rsidR="00707135">
        <w:rPr>
          <w:rFonts w:ascii="Times New Roman" w:hAnsi="Times New Roman" w:cs="Times New Roman"/>
          <w:sz w:val="28"/>
          <w:szCs w:val="28"/>
        </w:rPr>
        <w:t>15450,41</w:t>
      </w:r>
      <w:r w:rsidR="001148B7" w:rsidRPr="00860BB3">
        <w:rPr>
          <w:rFonts w:ascii="Times New Roman" w:hAnsi="Times New Roman" w:cs="Times New Roman"/>
          <w:sz w:val="28"/>
          <w:szCs w:val="28"/>
        </w:rPr>
        <w:t>руб</w:t>
      </w:r>
      <w:r w:rsidR="001148B7">
        <w:rPr>
          <w:rFonts w:ascii="Times New Roman" w:hAnsi="Times New Roman" w:cs="Times New Roman"/>
          <w:sz w:val="28"/>
          <w:szCs w:val="28"/>
        </w:rPr>
        <w:t xml:space="preserve">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="00860BB3">
        <w:rPr>
          <w:rFonts w:ascii="Times New Roman" w:hAnsi="Times New Roman" w:cs="Times New Roman"/>
          <w:sz w:val="28"/>
          <w:szCs w:val="28"/>
        </w:rPr>
        <w:t>:</w:t>
      </w:r>
    </w:p>
    <w:p w:rsidR="00860BB3" w:rsidRPr="00860BB3" w:rsidRDefault="00707135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 г.  – 6126,71</w:t>
      </w:r>
      <w:r w:rsidR="00860BB3" w:rsidRPr="00860BB3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860BB3" w:rsidRPr="00860BB3" w:rsidRDefault="00707135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–4134,21</w:t>
      </w:r>
      <w:r w:rsidR="00860BB3" w:rsidRPr="00860BB3">
        <w:rPr>
          <w:rFonts w:ascii="Times New Roman" w:hAnsi="Times New Roman" w:cs="Times New Roman"/>
          <w:sz w:val="28"/>
          <w:szCs w:val="28"/>
        </w:rPr>
        <w:t xml:space="preserve"> тыс.руб.;              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1992,50 тыс. руб.;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2021 г.  – 4659,65 тыс. руб.,  в  том  числе: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подпрограмма 1 –2667,15тыс.руб.;              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1992,50тыс. руб.;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2022 г.  – 4664,05 тыс. руб.,  в  том  числе: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подпрограмма 1 –</w:t>
      </w:r>
      <w:r w:rsidRPr="00860BB3">
        <w:rPr>
          <w:rFonts w:ascii="Times New Roman" w:hAnsi="Times New Roman" w:cs="Times New Roman"/>
          <w:bCs/>
          <w:sz w:val="28"/>
          <w:szCs w:val="28"/>
        </w:rPr>
        <w:t xml:space="preserve">2671,55 </w:t>
      </w:r>
      <w:r w:rsidRPr="00860BB3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3E7C9D" w:rsidRPr="00860BB3" w:rsidRDefault="00860BB3" w:rsidP="00860B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обеспечивающая подпрограмма – 1992,50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9A2868" w:rsidRPr="00B11FAA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ТоропаЗападнодвинскогорайона  Тверской о</w:t>
      </w:r>
      <w:r w:rsidR="009A2868" w:rsidRPr="002E5FA5">
        <w:rPr>
          <w:rFonts w:ascii="Times New Roman" w:hAnsi="Times New Roman" w:cs="Times New Roman"/>
          <w:sz w:val="28"/>
          <w:szCs w:val="28"/>
        </w:rPr>
        <w:t>б</w:t>
      </w:r>
      <w:r w:rsidR="009A2868" w:rsidRPr="002E5FA5">
        <w:rPr>
          <w:rFonts w:ascii="Times New Roman" w:hAnsi="Times New Roman" w:cs="Times New Roman"/>
          <w:sz w:val="28"/>
          <w:szCs w:val="28"/>
        </w:rPr>
        <w:t>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707135">
        <w:rPr>
          <w:rFonts w:ascii="Times New Roman" w:hAnsi="Times New Roman" w:cs="Times New Roman"/>
          <w:sz w:val="28"/>
          <w:szCs w:val="28"/>
        </w:rPr>
        <w:t>9472,91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C730CE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269E3" w:rsidRPr="00655E8C">
        <w:rPr>
          <w:rFonts w:ascii="Times New Roman" w:hAnsi="Times New Roman" w:cs="Times New Roman"/>
        </w:rPr>
        <w:t>Таблица 1</w:t>
      </w:r>
    </w:p>
    <w:tbl>
      <w:tblPr>
        <w:tblW w:w="99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9"/>
        <w:gridCol w:w="1559"/>
        <w:gridCol w:w="1418"/>
        <w:gridCol w:w="1417"/>
        <w:gridCol w:w="1216"/>
      </w:tblGrid>
      <w:tr w:rsidR="00860BB3" w:rsidRPr="00655E8C" w:rsidTr="007C07D8">
        <w:trPr>
          <w:trHeight w:val="2071"/>
        </w:trPr>
        <w:tc>
          <w:tcPr>
            <w:tcW w:w="4359" w:type="dxa"/>
            <w:vMerge w:val="restart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</w:t>
            </w:r>
            <w:r w:rsidRPr="00655E8C">
              <w:rPr>
                <w:rFonts w:ascii="Times New Roman" w:hAnsi="Times New Roman" w:cs="Times New Roman"/>
              </w:rPr>
              <w:t>н</w:t>
            </w:r>
            <w:r w:rsidRPr="00655E8C">
              <w:rPr>
                <w:rFonts w:ascii="Times New Roman" w:hAnsi="Times New Roman" w:cs="Times New Roman"/>
              </w:rPr>
              <w:t>ных на реализацию подпрограммы «</w:t>
            </w:r>
            <w:r>
              <w:rPr>
                <w:rFonts w:ascii="Times New Roman" w:hAnsi="Times New Roman" w:cs="Times New Roman"/>
              </w:rPr>
              <w:t>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</w:t>
            </w:r>
            <w:r w:rsidRPr="00655E8C">
              <w:rPr>
                <w:rFonts w:ascii="Times New Roman" w:hAnsi="Times New Roman" w:cs="Times New Roman"/>
              </w:rPr>
              <w:t>и</w:t>
            </w:r>
            <w:r w:rsidRPr="00655E8C">
              <w:rPr>
                <w:rFonts w:ascii="Times New Roman" w:hAnsi="Times New Roman" w:cs="Times New Roman"/>
              </w:rPr>
              <w:t>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</w:t>
            </w:r>
            <w:r w:rsidRPr="00655E8C">
              <w:rPr>
                <w:rFonts w:ascii="Times New Roman" w:hAnsi="Times New Roman" w:cs="Times New Roman"/>
              </w:rPr>
              <w:t>д</w:t>
            </w:r>
            <w:r w:rsidRPr="00655E8C">
              <w:rPr>
                <w:rFonts w:ascii="Times New Roman" w:hAnsi="Times New Roman" w:cs="Times New Roman"/>
              </w:rPr>
              <w:t>нодвинского район</w:t>
            </w:r>
            <w:r>
              <w:rPr>
                <w:rFonts w:ascii="Times New Roman" w:hAnsi="Times New Roman" w:cs="Times New Roman"/>
              </w:rPr>
              <w:t xml:space="preserve">а Тверской области»  в разрезе сроков реализации муниципальной </w:t>
            </w:r>
            <w:r w:rsidRPr="00655E8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16" w:type="dxa"/>
            <w:tcBorders>
              <w:left w:val="single" w:sz="4" w:space="0" w:color="auto"/>
              <w:bottom w:val="nil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860BB3" w:rsidRPr="00655E8C" w:rsidTr="007C07D8">
        <w:tc>
          <w:tcPr>
            <w:tcW w:w="4359" w:type="dxa"/>
            <w:vMerge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7533AE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городского поселения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1559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55E8C">
              <w:rPr>
                <w:rFonts w:ascii="Times New Roman" w:hAnsi="Times New Roman" w:cs="Times New Roman"/>
              </w:rPr>
              <w:t>беспечение эффективного в</w:t>
            </w:r>
            <w:r w:rsidRPr="00655E8C">
              <w:rPr>
                <w:rFonts w:ascii="Times New Roman" w:hAnsi="Times New Roman" w:cs="Times New Roman"/>
              </w:rPr>
              <w:t>ы</w:t>
            </w:r>
            <w:r w:rsidRPr="00655E8C">
              <w:rPr>
                <w:rFonts w:ascii="Times New Roman" w:hAnsi="Times New Roman" w:cs="Times New Roman"/>
              </w:rPr>
              <w:t xml:space="preserve">полнения администрацией 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55E8C">
              <w:rPr>
                <w:rFonts w:ascii="Times New Roman" w:hAnsi="Times New Roman" w:cs="Times New Roman"/>
              </w:rPr>
              <w:t xml:space="preserve"> во</w:t>
            </w:r>
            <w:r w:rsidRPr="00655E8C">
              <w:rPr>
                <w:rFonts w:ascii="Times New Roman" w:hAnsi="Times New Roman" w:cs="Times New Roman"/>
              </w:rPr>
              <w:t>з</w:t>
            </w:r>
            <w:r w:rsidRPr="00655E8C">
              <w:rPr>
                <w:rFonts w:ascii="Times New Roman" w:hAnsi="Times New Roman" w:cs="Times New Roman"/>
              </w:rPr>
              <w:t>ложенных на нее функций</w:t>
            </w:r>
          </w:p>
        </w:tc>
        <w:tc>
          <w:tcPr>
            <w:tcW w:w="1559" w:type="dxa"/>
            <w:vAlign w:val="center"/>
          </w:tcPr>
          <w:p w:rsidR="00860BB3" w:rsidRPr="003F0653" w:rsidRDefault="00707135" w:rsidP="0070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1282,78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1283,78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3</w:t>
            </w:r>
            <w:r w:rsidRPr="00655E8C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</w:t>
            </w:r>
            <w:r w:rsidRPr="00655E8C">
              <w:rPr>
                <w:rFonts w:ascii="Times New Roman" w:hAnsi="Times New Roman" w:cs="Times New Roman"/>
              </w:rPr>
              <w:t>й</w:t>
            </w:r>
            <w:r w:rsidRPr="00655E8C">
              <w:rPr>
                <w:rFonts w:ascii="Times New Roman" w:hAnsi="Times New Roman" w:cs="Times New Roman"/>
              </w:rPr>
              <w:t xml:space="preserve">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>в поселении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CE31A6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4</w:t>
            </w:r>
            <w:r w:rsidRPr="00F37BA5">
              <w:rPr>
                <w:rFonts w:ascii="Times New Roman" w:hAnsi="Times New Roman" w:cs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Задача_5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655E8C">
              <w:rPr>
                <w:rFonts w:ascii="Times New Roman" w:hAnsi="Times New Roman" w:cs="Times New Roman"/>
              </w:rPr>
              <w:t>обеспечение реал</w:t>
            </w:r>
            <w:r w:rsidRPr="00655E8C">
              <w:rPr>
                <w:rFonts w:ascii="Times New Roman" w:hAnsi="Times New Roman" w:cs="Times New Roman"/>
              </w:rPr>
              <w:t>и</w:t>
            </w:r>
            <w:r w:rsidRPr="00655E8C">
              <w:rPr>
                <w:rFonts w:ascii="Times New Roman" w:hAnsi="Times New Roman" w:cs="Times New Roman"/>
              </w:rPr>
              <w:t>зации переданных органам местного сам</w:t>
            </w:r>
            <w:r w:rsidRPr="00655E8C">
              <w:rPr>
                <w:rFonts w:ascii="Times New Roman" w:hAnsi="Times New Roman" w:cs="Times New Roman"/>
              </w:rPr>
              <w:t>о</w:t>
            </w:r>
            <w:r w:rsidRPr="00655E8C">
              <w:rPr>
                <w:rFonts w:ascii="Times New Roman" w:hAnsi="Times New Roman" w:cs="Times New Roman"/>
              </w:rPr>
              <w:t>управления поселений государственных полномочий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90,55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259,55</w:t>
            </w:r>
          </w:p>
        </w:tc>
      </w:tr>
      <w:tr w:rsidR="00860BB3" w:rsidRPr="00655E8C" w:rsidTr="007C07D8">
        <w:trPr>
          <w:trHeight w:val="519"/>
        </w:trPr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5F2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BA35F2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7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Организация библиотечного о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б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служивания населения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8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Обеспечение дорожной деятел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ь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ности</w:t>
            </w:r>
          </w:p>
        </w:tc>
        <w:tc>
          <w:tcPr>
            <w:tcW w:w="1559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1064,70</w:t>
            </w:r>
          </w:p>
        </w:tc>
        <w:tc>
          <w:tcPr>
            <w:tcW w:w="1216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3400,68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9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55373A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r w:rsidRPr="0055373A">
              <w:rPr>
                <w:rFonts w:ascii="Times New Roman" w:hAnsi="Times New Roman" w:cs="Times New Roman"/>
              </w:rPr>
              <w:lastRenderedPageBreak/>
              <w:t>управления, распоряжения и использования муниципального имущества поселения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lastRenderedPageBreak/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10 </w:t>
            </w:r>
            <w:r w:rsidRPr="001514E9">
              <w:rPr>
                <w:rFonts w:ascii="Times New Roman" w:hAnsi="Times New Roman" w:cs="Times New Roman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</w:rPr>
              <w:t>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но-досуговой деятельности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CE31A6" w:rsidRDefault="00860BB3" w:rsidP="007C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1757,70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11 </w:t>
            </w:r>
            <w:r w:rsidRPr="001514E9">
              <w:rPr>
                <w:rFonts w:ascii="Times New Roman" w:hAnsi="Times New Roman" w:cs="Times New Roman"/>
              </w:rPr>
              <w:t>Сохранение и развитие библи</w:t>
            </w:r>
            <w:r w:rsidRPr="001514E9">
              <w:rPr>
                <w:rFonts w:ascii="Times New Roman" w:hAnsi="Times New Roman" w:cs="Times New Roman"/>
              </w:rPr>
              <w:t>о</w:t>
            </w:r>
            <w:r w:rsidRPr="001514E9">
              <w:rPr>
                <w:rFonts w:ascii="Times New Roman" w:hAnsi="Times New Roman" w:cs="Times New Roman"/>
              </w:rPr>
              <w:t>течного дела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12 </w:t>
            </w:r>
            <w:r w:rsidRPr="001514E9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60BB3" w:rsidRPr="003F0653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Задача_13 </w:t>
            </w:r>
            <w:r w:rsidRPr="00585847">
              <w:rPr>
                <w:rFonts w:ascii="Times New Roman" w:hAnsi="Times New Roman" w:cs="Times New Roman"/>
              </w:rPr>
              <w:t>Управление и организация бу</w:t>
            </w:r>
            <w:r w:rsidRPr="00585847">
              <w:rPr>
                <w:rFonts w:ascii="Times New Roman" w:hAnsi="Times New Roman" w:cs="Times New Roman"/>
              </w:rPr>
              <w:t>х</w:t>
            </w:r>
            <w:r w:rsidRPr="00585847">
              <w:rPr>
                <w:rFonts w:ascii="Times New Roman" w:hAnsi="Times New Roman" w:cs="Times New Roman"/>
              </w:rPr>
              <w:t>галтерского учета в МКУ « Культурно-спортивный центр поселка Старая Торопа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08367A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60BB3">
              <w:rPr>
                <w:rFonts w:ascii="Times New Roman" w:hAnsi="Times New Roman" w:cs="Times New Roman"/>
              </w:rPr>
              <w:t>430,60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1291,80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5E8C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559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4134,21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2667,15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2671,55</w:t>
            </w:r>
          </w:p>
        </w:tc>
        <w:tc>
          <w:tcPr>
            <w:tcW w:w="1216" w:type="dxa"/>
            <w:vAlign w:val="center"/>
          </w:tcPr>
          <w:p w:rsidR="00860BB3" w:rsidRPr="00B357E1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9472,91</w:t>
            </w:r>
          </w:p>
        </w:tc>
      </w:tr>
    </w:tbl>
    <w:p w:rsidR="008A1F5B" w:rsidRDefault="008A1F5B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7A" w:rsidRPr="007533AE" w:rsidRDefault="0008367A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4147E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B2" w:rsidRDefault="00BC63B2" w:rsidP="00C806E9">
      <w:pPr>
        <w:spacing w:after="0" w:line="240" w:lineRule="auto"/>
      </w:pPr>
      <w:r>
        <w:separator/>
      </w:r>
    </w:p>
  </w:endnote>
  <w:endnote w:type="continuationSeparator" w:id="1">
    <w:p w:rsidR="00BC63B2" w:rsidRDefault="00BC63B2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B2" w:rsidRDefault="00BC63B2" w:rsidP="00C806E9">
      <w:pPr>
        <w:spacing w:after="0" w:line="240" w:lineRule="auto"/>
      </w:pPr>
      <w:r>
        <w:separator/>
      </w:r>
    </w:p>
  </w:footnote>
  <w:footnote w:type="continuationSeparator" w:id="1">
    <w:p w:rsidR="00BC63B2" w:rsidRDefault="00BC63B2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12F21"/>
    <w:rsid w:val="00023FFA"/>
    <w:rsid w:val="000312BE"/>
    <w:rsid w:val="000366A7"/>
    <w:rsid w:val="000448BD"/>
    <w:rsid w:val="00044B20"/>
    <w:rsid w:val="000468F1"/>
    <w:rsid w:val="0005170A"/>
    <w:rsid w:val="00053E2B"/>
    <w:rsid w:val="00054F2C"/>
    <w:rsid w:val="000559AF"/>
    <w:rsid w:val="00055D9E"/>
    <w:rsid w:val="00060F02"/>
    <w:rsid w:val="00062CA3"/>
    <w:rsid w:val="00073BC6"/>
    <w:rsid w:val="0008367A"/>
    <w:rsid w:val="0009390C"/>
    <w:rsid w:val="00097330"/>
    <w:rsid w:val="000B637A"/>
    <w:rsid w:val="000B7BA1"/>
    <w:rsid w:val="000D277D"/>
    <w:rsid w:val="000E1018"/>
    <w:rsid w:val="000F147F"/>
    <w:rsid w:val="000F1EE9"/>
    <w:rsid w:val="000F5C21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41623"/>
    <w:rsid w:val="00245361"/>
    <w:rsid w:val="00255946"/>
    <w:rsid w:val="00264CEF"/>
    <w:rsid w:val="00265ED9"/>
    <w:rsid w:val="00267C46"/>
    <w:rsid w:val="00271A03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7980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494D"/>
    <w:rsid w:val="003E2BDA"/>
    <w:rsid w:val="003E613D"/>
    <w:rsid w:val="003E7C9D"/>
    <w:rsid w:val="003F0653"/>
    <w:rsid w:val="003F62BF"/>
    <w:rsid w:val="003F6E71"/>
    <w:rsid w:val="0040485C"/>
    <w:rsid w:val="00404F27"/>
    <w:rsid w:val="004147E2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5754"/>
    <w:rsid w:val="005B0673"/>
    <w:rsid w:val="005B4D42"/>
    <w:rsid w:val="005B57A3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6D33"/>
    <w:rsid w:val="006C713F"/>
    <w:rsid w:val="006C770F"/>
    <w:rsid w:val="006C784F"/>
    <w:rsid w:val="006C78A8"/>
    <w:rsid w:val="006E246D"/>
    <w:rsid w:val="006F6D6E"/>
    <w:rsid w:val="006F7886"/>
    <w:rsid w:val="00701152"/>
    <w:rsid w:val="00704AEE"/>
    <w:rsid w:val="00707135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3F85"/>
    <w:rsid w:val="00837572"/>
    <w:rsid w:val="0084007F"/>
    <w:rsid w:val="008452CA"/>
    <w:rsid w:val="00846B56"/>
    <w:rsid w:val="008474AB"/>
    <w:rsid w:val="00850F5C"/>
    <w:rsid w:val="00851110"/>
    <w:rsid w:val="00860BB3"/>
    <w:rsid w:val="00861FEC"/>
    <w:rsid w:val="00862D96"/>
    <w:rsid w:val="008650B4"/>
    <w:rsid w:val="00870BA2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9ED"/>
    <w:rsid w:val="00A424DF"/>
    <w:rsid w:val="00A45AEC"/>
    <w:rsid w:val="00A474F9"/>
    <w:rsid w:val="00A4754E"/>
    <w:rsid w:val="00A50764"/>
    <w:rsid w:val="00A521EE"/>
    <w:rsid w:val="00A5534D"/>
    <w:rsid w:val="00A67655"/>
    <w:rsid w:val="00A73359"/>
    <w:rsid w:val="00A80EE2"/>
    <w:rsid w:val="00A83739"/>
    <w:rsid w:val="00A84682"/>
    <w:rsid w:val="00A87F7F"/>
    <w:rsid w:val="00A913C3"/>
    <w:rsid w:val="00A91F85"/>
    <w:rsid w:val="00A9310B"/>
    <w:rsid w:val="00A93277"/>
    <w:rsid w:val="00A9517E"/>
    <w:rsid w:val="00AA1B27"/>
    <w:rsid w:val="00AA34B1"/>
    <w:rsid w:val="00AB099E"/>
    <w:rsid w:val="00AB2A69"/>
    <w:rsid w:val="00AC1358"/>
    <w:rsid w:val="00AC2F99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912AC"/>
    <w:rsid w:val="00B9162F"/>
    <w:rsid w:val="00B92C58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C63B2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3155A"/>
    <w:rsid w:val="00D3438D"/>
    <w:rsid w:val="00D347B7"/>
    <w:rsid w:val="00D37AFF"/>
    <w:rsid w:val="00D40FF8"/>
    <w:rsid w:val="00D4283D"/>
    <w:rsid w:val="00D4368F"/>
    <w:rsid w:val="00D44122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3651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FF37-DF09-4DB5-99F2-B1C2AD2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72</cp:revision>
  <cp:lastPrinted>2019-01-15T10:04:00Z</cp:lastPrinted>
  <dcterms:created xsi:type="dcterms:W3CDTF">2003-01-01T17:58:00Z</dcterms:created>
  <dcterms:modified xsi:type="dcterms:W3CDTF">2020-04-08T06:18:00Z</dcterms:modified>
</cp:coreProperties>
</file>