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57" w:rsidRDefault="00CA1857" w:rsidP="00CA1857">
      <w:pPr>
        <w:pStyle w:val="a3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Прило</w:t>
      </w:r>
      <w:bookmarkStart w:id="0" w:name="_GoBack"/>
      <w:bookmarkEnd w:id="0"/>
      <w:r>
        <w:rPr>
          <w:rFonts w:ascii="Times New Roman" w:hAnsi="Times New Roman"/>
          <w:b w:val="0"/>
          <w:szCs w:val="28"/>
        </w:rPr>
        <w:t>жение 1</w:t>
      </w:r>
    </w:p>
    <w:p w:rsidR="00CA1857" w:rsidRDefault="00CA1857" w:rsidP="00CA1857">
      <w:pPr>
        <w:pStyle w:val="a3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 постановлению администрации</w:t>
      </w:r>
    </w:p>
    <w:p w:rsidR="00CA1857" w:rsidRDefault="00CA1857" w:rsidP="00CA1857">
      <w:pPr>
        <w:pStyle w:val="a3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городского поселения поселок Старая</w:t>
      </w:r>
    </w:p>
    <w:p w:rsidR="00CA1857" w:rsidRDefault="00CA1857" w:rsidP="00CA1857">
      <w:pPr>
        <w:pStyle w:val="a3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Торопа от 17.02.2020 г. № 13</w:t>
      </w: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A1857" w:rsidRDefault="00CA1857" w:rsidP="00CA18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комиссии, действующей на территории</w:t>
      </w:r>
    </w:p>
    <w:p w:rsidR="00CA1857" w:rsidRDefault="00CA1857" w:rsidP="00CA1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образования  городское</w:t>
      </w:r>
      <w:proofErr w:type="gramEnd"/>
      <w:r>
        <w:rPr>
          <w:b/>
          <w:sz w:val="28"/>
          <w:szCs w:val="28"/>
        </w:rPr>
        <w:t xml:space="preserve">  поселение поселок</w:t>
      </w:r>
    </w:p>
    <w:p w:rsidR="00CA1857" w:rsidRDefault="00CA1857" w:rsidP="00CA1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Старая Торопа 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CA1857" w:rsidRDefault="00CA1857" w:rsidP="00CA1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CA1857" w:rsidRDefault="00CA1857" w:rsidP="00CA1857">
      <w:pPr>
        <w:pStyle w:val="a3"/>
        <w:rPr>
          <w:szCs w:val="28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2185"/>
        <w:gridCol w:w="3190"/>
        <w:gridCol w:w="3191"/>
      </w:tblGrid>
      <w:tr w:rsidR="00CA1857" w:rsidTr="00CA185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 п/п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Фамилия, имя. Отчество гражданина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Занимаемая должность</w:t>
            </w:r>
          </w:p>
        </w:tc>
      </w:tr>
      <w:tr w:rsidR="00CA1857" w:rsidTr="00CA185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Грибалёва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Ольга Леонидовна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Глава администрации городского поселения</w:t>
            </w:r>
          </w:p>
        </w:tc>
      </w:tr>
      <w:tr w:rsidR="00CA1857" w:rsidTr="00CA185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Секретарь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Кудряшова Татьяна Романовна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Главный специалист  администрации городского поселения</w:t>
            </w:r>
          </w:p>
        </w:tc>
      </w:tr>
      <w:tr w:rsidR="00CA1857" w:rsidTr="00CA185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Член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Чухнова Елена Валерьевна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Староторопская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СОШ» ( по согласованию)</w:t>
            </w:r>
          </w:p>
        </w:tc>
      </w:tr>
      <w:tr w:rsidR="00CA1857" w:rsidTr="00CA185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Член комиссии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Николаев Сергей Валерьевич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Начальник отдельного поста пожарно-спасательной части № 30  (по согласованию)</w:t>
            </w:r>
          </w:p>
        </w:tc>
      </w:tr>
      <w:tr w:rsidR="00CA1857" w:rsidTr="00CA185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Член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Гаврилова Оксана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Фельдшер ОВОП ( по согласованию)</w:t>
            </w:r>
          </w:p>
        </w:tc>
      </w:tr>
    </w:tbl>
    <w:p w:rsidR="00CA1857" w:rsidRDefault="00CA1857" w:rsidP="00CA1857">
      <w:pPr>
        <w:pStyle w:val="a3"/>
        <w:jc w:val="left"/>
        <w:rPr>
          <w:rFonts w:ascii="Times New Roman" w:hAnsi="Times New Roman"/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rPr>
          <w:b w:val="0"/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pStyle w:val="a3"/>
        <w:jc w:val="left"/>
        <w:rPr>
          <w:sz w:val="24"/>
        </w:rPr>
      </w:pPr>
    </w:p>
    <w:p w:rsidR="00CA1857" w:rsidRDefault="00CA1857" w:rsidP="00CA18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CA1857" w:rsidRDefault="00CA1857" w:rsidP="00CA185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A1857" w:rsidRDefault="00CA1857" w:rsidP="00CA18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 поселок Старая Торопа </w:t>
      </w:r>
    </w:p>
    <w:p w:rsidR="00CA1857" w:rsidRDefault="00CA1857" w:rsidP="00CA185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от  17.02.2020</w:t>
      </w:r>
      <w:proofErr w:type="gramEnd"/>
      <w:r>
        <w:rPr>
          <w:sz w:val="28"/>
          <w:szCs w:val="28"/>
        </w:rPr>
        <w:t xml:space="preserve"> г. №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</w:p>
    <w:p w:rsidR="00CA1857" w:rsidRDefault="00CA1857" w:rsidP="00CA1857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</w:t>
      </w:r>
    </w:p>
    <w:p w:rsidR="00CA1857" w:rsidRDefault="00CA1857" w:rsidP="00CA18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первоочередных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мероприятий, </w:t>
      </w:r>
      <w:proofErr w:type="gramStart"/>
      <w:r>
        <w:rPr>
          <w:b/>
          <w:sz w:val="28"/>
          <w:szCs w:val="28"/>
        </w:rPr>
        <w:t>проводимых  на</w:t>
      </w:r>
      <w:proofErr w:type="gramEnd"/>
      <w:r>
        <w:rPr>
          <w:b/>
          <w:sz w:val="28"/>
          <w:szCs w:val="28"/>
        </w:rPr>
        <w:t xml:space="preserve"> территории  муниципального образования  городское  поселение поселок </w:t>
      </w:r>
    </w:p>
    <w:p w:rsidR="00CA1857" w:rsidRDefault="00CA1857" w:rsidP="00CA18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Старая Торопа 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 в 2020 году</w:t>
      </w:r>
    </w:p>
    <w:p w:rsidR="00CA1857" w:rsidRDefault="00CA1857" w:rsidP="00CA1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36"/>
        <w:gridCol w:w="1843"/>
        <w:gridCol w:w="1701"/>
        <w:gridCol w:w="992"/>
      </w:tblGrid>
      <w:tr w:rsidR="00CA1857" w:rsidTr="00CA1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№№ </w:t>
            </w:r>
            <w:proofErr w:type="spellStart"/>
            <w:r>
              <w:rPr>
                <w:b/>
                <w:i/>
                <w:sz w:val="20"/>
                <w:szCs w:val="20"/>
              </w:rPr>
              <w:t>п.п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Примеч.</w:t>
            </w:r>
          </w:p>
        </w:tc>
      </w:tr>
      <w:tr w:rsidR="00CA1857" w:rsidTr="00CA1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r>
              <w:t xml:space="preserve">Обнародовать  данное постановление на  информационном стенде  администрации  городского поселения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до 20.02.2020г.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/>
        </w:tc>
      </w:tr>
      <w:tr w:rsidR="00CA1857" w:rsidTr="00CA1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both"/>
            </w:pPr>
            <w:r>
              <w:t xml:space="preserve">Провести заседание 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по предупреждению и ликвидации ЧС  и обеспечению ПБ поселения с приглашением руководителей организаций по вопросу организации проведения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Глава  администрации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До 13.03.2019г.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/>
        </w:tc>
      </w:tr>
      <w:tr w:rsidR="00CA1857" w:rsidTr="00CA1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both"/>
            </w:pPr>
            <w:r>
              <w:t>Откорректировать планы действий по предупреждению и ликвидации ЧС, связанных с наводнением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r>
              <w:t>Глава  администрации городского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до 15.03.2019г.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/>
        </w:tc>
      </w:tr>
      <w:tr w:rsidR="00CA1857" w:rsidTr="00CA1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both"/>
            </w:pPr>
            <w:r>
              <w:t xml:space="preserve">Определить состав сил и средств, привлекаемых на выполнение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r>
              <w:t>Глава администрации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до</w:t>
            </w:r>
          </w:p>
          <w:p w:rsidR="00CA1857" w:rsidRDefault="00CA1857">
            <w:pPr>
              <w:jc w:val="center"/>
            </w:pPr>
            <w:r>
              <w:t>15.03.2019г.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/>
        </w:tc>
      </w:tr>
      <w:tr w:rsidR="00CA1857" w:rsidTr="00CA1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both"/>
            </w:pPr>
            <w:r>
              <w:t xml:space="preserve"> Предоставить в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 городского поселения   план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 xml:space="preserve"> Руководители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15.03.2019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/>
        </w:tc>
      </w:tr>
      <w:tr w:rsidR="00CA1857" w:rsidTr="00CA1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both"/>
            </w:pPr>
            <w:r>
              <w:t>При возникновении половодья осуществлять ежедневный контроль состояния территории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В течении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/>
        </w:tc>
      </w:tr>
      <w:tr w:rsidR="00CA1857" w:rsidTr="00CA18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both"/>
            </w:pPr>
            <w:r>
              <w:t xml:space="preserve">Обеспечить своевременное оповещение населения и доклад в ЕДДС администрации </w:t>
            </w:r>
            <w:proofErr w:type="spellStart"/>
            <w:r>
              <w:t>Западнодвинского</w:t>
            </w:r>
            <w:proofErr w:type="spellEnd"/>
            <w:r>
              <w:t xml:space="preserve">    района о состоянии паводковой ситуации на территории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В течении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/>
        </w:tc>
      </w:tr>
    </w:tbl>
    <w:p w:rsidR="00CA1857" w:rsidRDefault="00CA1857" w:rsidP="00CA1857">
      <w:pPr>
        <w:sectPr w:rsidR="00CA1857">
          <w:pgSz w:w="11906" w:h="16838"/>
          <w:pgMar w:top="1134" w:right="567" w:bottom="1134" w:left="1701" w:header="708" w:footer="708" w:gutter="0"/>
          <w:cols w:space="720"/>
        </w:sectPr>
      </w:pPr>
    </w:p>
    <w:p w:rsidR="00CA1857" w:rsidRDefault="00CA1857" w:rsidP="00CA1857">
      <w:pPr>
        <w:rPr>
          <w:sz w:val="22"/>
          <w:szCs w:val="22"/>
        </w:rPr>
        <w:sectPr w:rsidR="00CA1857">
          <w:pgSz w:w="11906" w:h="16838"/>
          <w:pgMar w:top="1134" w:right="567" w:bottom="1134" w:left="1701" w:header="709" w:footer="709" w:gutter="0"/>
          <w:cols w:space="720"/>
        </w:sectPr>
      </w:pPr>
    </w:p>
    <w:p w:rsidR="00CA1857" w:rsidRDefault="00CA1857" w:rsidP="00CA18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CA1857" w:rsidRDefault="00CA1857" w:rsidP="00CA18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постановлению  администрации</w:t>
      </w:r>
      <w:proofErr w:type="gramEnd"/>
    </w:p>
    <w:p w:rsidR="00CA1857" w:rsidRDefault="00CA1857" w:rsidP="00CA18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поселок Старая </w:t>
      </w:r>
    </w:p>
    <w:p w:rsidR="00CA1857" w:rsidRDefault="00CA1857" w:rsidP="00CA185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Торопа  от</w:t>
      </w:r>
      <w:proofErr w:type="gramEnd"/>
      <w:r>
        <w:rPr>
          <w:sz w:val="28"/>
          <w:szCs w:val="28"/>
        </w:rPr>
        <w:t xml:space="preserve"> 17.02.2020 г. № 13</w:t>
      </w:r>
    </w:p>
    <w:p w:rsidR="00CA1857" w:rsidRDefault="00CA1857" w:rsidP="00CA1857">
      <w:pPr>
        <w:jc w:val="center"/>
      </w:pPr>
    </w:p>
    <w:p w:rsidR="00CA1857" w:rsidRDefault="00CA1857" w:rsidP="00CA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сил и средств, привлекаемых для предупреждения</w:t>
      </w:r>
    </w:p>
    <w:p w:rsidR="00CA1857" w:rsidRDefault="00CA1857" w:rsidP="00CA185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ликвидации последствий весеннего половодья на территории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образования  городское</w:t>
      </w:r>
      <w:proofErr w:type="gramEnd"/>
      <w:r>
        <w:rPr>
          <w:b/>
          <w:sz w:val="28"/>
          <w:szCs w:val="28"/>
        </w:rPr>
        <w:t xml:space="preserve">  поселение поселок  Старая Торопа 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 в 2020 году</w:t>
      </w:r>
    </w:p>
    <w:p w:rsidR="00CA1857" w:rsidRDefault="00CA1857" w:rsidP="00CA185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260"/>
        <w:gridCol w:w="1260"/>
        <w:gridCol w:w="900"/>
        <w:gridCol w:w="379"/>
        <w:gridCol w:w="416"/>
        <w:gridCol w:w="540"/>
        <w:gridCol w:w="500"/>
        <w:gridCol w:w="576"/>
        <w:gridCol w:w="720"/>
        <w:gridCol w:w="464"/>
        <w:gridCol w:w="497"/>
        <w:gridCol w:w="472"/>
        <w:gridCol w:w="783"/>
        <w:gridCol w:w="593"/>
        <w:gridCol w:w="540"/>
        <w:gridCol w:w="817"/>
        <w:gridCol w:w="498"/>
        <w:gridCol w:w="665"/>
        <w:gridCol w:w="976"/>
      </w:tblGrid>
      <w:tr w:rsidR="00CA1857" w:rsidTr="00CA185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Полный почтовый 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ФИО руководителя, (код) телефон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Л/с, чел.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Привлекаемая техника, ед.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 xml:space="preserve">Итого </w:t>
            </w:r>
          </w:p>
        </w:tc>
      </w:tr>
      <w:tr w:rsidR="00CA1857" w:rsidTr="00CA1857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/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 xml:space="preserve">Автомобильная </w:t>
            </w:r>
          </w:p>
        </w:tc>
        <w:tc>
          <w:tcPr>
            <w:tcW w:w="5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Инженерная и специальная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proofErr w:type="spellStart"/>
            <w:r>
              <w:t>Плавсредства</w:t>
            </w:r>
            <w:proofErr w:type="spellEnd"/>
            <w:r>
              <w:t xml:space="preserve"> 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/>
        </w:tc>
      </w:tr>
      <w:tr w:rsidR="00CA1857" w:rsidTr="00CA1857">
        <w:trPr>
          <w:cantSplit/>
          <w:trHeight w:val="208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бортовые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proofErr w:type="spellStart"/>
            <w:r>
              <w:t>УРАЛы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самосвалы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УАЗы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тракторы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бульдозеры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экскаваторы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грейдеры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скреперы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автобусы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proofErr w:type="spellStart"/>
            <w:r>
              <w:t>Ассенизационн</w:t>
            </w:r>
            <w:proofErr w:type="spellEnd"/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специальная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плоты/лодки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катера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1857" w:rsidRDefault="00CA1857">
            <w:pPr>
              <w:ind w:left="113" w:right="113"/>
              <w:jc w:val="center"/>
            </w:pPr>
            <w:r>
              <w:t>мотолодки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>
            <w:pPr>
              <w:jc w:val="center"/>
            </w:pPr>
          </w:p>
        </w:tc>
      </w:tr>
      <w:tr w:rsidR="00CA1857" w:rsidTr="00CA1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21</w:t>
            </w:r>
          </w:p>
        </w:tc>
      </w:tr>
      <w:tr w:rsidR="00CA1857" w:rsidTr="00CA1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ООО ЛПХ «Сияние»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ул. Комсомольская, 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Воробьев В.А.</w:t>
            </w:r>
          </w:p>
          <w:p w:rsidR="00CA1857" w:rsidRDefault="00CA1857">
            <w:pPr>
              <w:jc w:val="center"/>
            </w:pPr>
            <w:r>
              <w:t>т. 3-16-18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5</w:t>
            </w:r>
          </w:p>
        </w:tc>
      </w:tr>
      <w:tr w:rsidR="00CA1857" w:rsidTr="00CA1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ПЧ-69 (МЧС)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 xml:space="preserve">ул. </w:t>
            </w:r>
          </w:p>
          <w:p w:rsidR="00CA1857" w:rsidRDefault="00CA1857">
            <w:pPr>
              <w:jc w:val="center"/>
            </w:pPr>
            <w:r>
              <w:t>8 Марта,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Николаев С.В.</w:t>
            </w:r>
          </w:p>
          <w:p w:rsidR="00CA1857" w:rsidRDefault="00CA1857">
            <w:pPr>
              <w:jc w:val="center"/>
            </w:pPr>
            <w:r>
              <w:t>т. 3-13-01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>
            <w:pPr>
              <w:jc w:val="center"/>
            </w:pPr>
            <w:r>
              <w:t>-</w:t>
            </w:r>
          </w:p>
          <w:p w:rsidR="00CA1857" w:rsidRDefault="00CA185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2</w:t>
            </w:r>
          </w:p>
        </w:tc>
      </w:tr>
      <w:tr w:rsidR="00CA1857" w:rsidTr="00CA18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По городскому поселению пос. Старая Торопа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7</w:t>
            </w:r>
          </w:p>
        </w:tc>
      </w:tr>
    </w:tbl>
    <w:p w:rsidR="00CA1857" w:rsidRDefault="00CA1857" w:rsidP="00CA1857">
      <w:pPr>
        <w:sectPr w:rsidR="00CA1857">
          <w:pgSz w:w="16838" w:h="11906" w:orient="landscape"/>
          <w:pgMar w:top="1258" w:right="567" w:bottom="567" w:left="1134" w:header="709" w:footer="709" w:gutter="0"/>
          <w:cols w:space="720"/>
        </w:sectPr>
      </w:pPr>
    </w:p>
    <w:p w:rsidR="00CA1857" w:rsidRDefault="00CA1857" w:rsidP="00CA185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4</w:t>
      </w:r>
      <w:proofErr w:type="gramEnd"/>
    </w:p>
    <w:p w:rsidR="00CA1857" w:rsidRDefault="00CA1857" w:rsidP="00CA185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 администрации</w:t>
      </w:r>
    </w:p>
    <w:p w:rsidR="00CA1857" w:rsidRDefault="00CA1857" w:rsidP="00CA18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поселок </w:t>
      </w:r>
    </w:p>
    <w:p w:rsidR="00CA1857" w:rsidRDefault="00CA1857" w:rsidP="00CA18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Старая </w:t>
      </w:r>
      <w:proofErr w:type="gramStart"/>
      <w:r>
        <w:rPr>
          <w:sz w:val="28"/>
          <w:szCs w:val="28"/>
        </w:rPr>
        <w:t>Торопа  от</w:t>
      </w:r>
      <w:proofErr w:type="gramEnd"/>
      <w:r>
        <w:rPr>
          <w:sz w:val="28"/>
          <w:szCs w:val="28"/>
        </w:rPr>
        <w:t xml:space="preserve"> 17.02.2020 г. № 13</w:t>
      </w:r>
    </w:p>
    <w:p w:rsidR="00CA1857" w:rsidRDefault="00CA1857" w:rsidP="00CA1857">
      <w:pPr>
        <w:jc w:val="right"/>
        <w:rPr>
          <w:sz w:val="28"/>
          <w:szCs w:val="28"/>
        </w:rPr>
      </w:pPr>
    </w:p>
    <w:p w:rsidR="00CA1857" w:rsidRDefault="00CA1857" w:rsidP="00CA1857">
      <w:pPr>
        <w:jc w:val="right"/>
        <w:rPr>
          <w:sz w:val="28"/>
          <w:szCs w:val="28"/>
        </w:rPr>
      </w:pPr>
    </w:p>
    <w:p w:rsidR="00CA1857" w:rsidRDefault="00CA1857" w:rsidP="00CA185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Зоны возможного потопления при половодье на территории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образования  городское</w:t>
      </w:r>
      <w:proofErr w:type="gramEnd"/>
      <w:r>
        <w:rPr>
          <w:b/>
          <w:sz w:val="28"/>
          <w:szCs w:val="28"/>
        </w:rPr>
        <w:t xml:space="preserve">  поселение поселок</w:t>
      </w:r>
    </w:p>
    <w:p w:rsidR="00CA1857" w:rsidRDefault="00CA1857" w:rsidP="00CA1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Старая Торопа 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CA1857" w:rsidRDefault="00CA1857" w:rsidP="00CA1857">
      <w:pPr>
        <w:jc w:val="center"/>
        <w:rPr>
          <w:b/>
          <w:sz w:val="28"/>
          <w:szCs w:val="28"/>
        </w:rPr>
      </w:pPr>
    </w:p>
    <w:p w:rsidR="00CA1857" w:rsidRDefault="00CA1857" w:rsidP="00CA185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43"/>
        <w:gridCol w:w="2411"/>
        <w:gridCol w:w="1759"/>
        <w:gridCol w:w="1243"/>
        <w:gridCol w:w="1293"/>
      </w:tblGrid>
      <w:tr w:rsidR="00CA1857" w:rsidTr="00CA18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единица (район, город, поселение и т.п.)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Река (участок от … до …)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зоны возможного затопления</w:t>
            </w:r>
          </w:p>
        </w:tc>
      </w:tr>
      <w:tr w:rsidR="00CA1857" w:rsidTr="00CA1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7" w:rsidRDefault="00CA185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Протяженность, км.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(средняя), км.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 км.</w:t>
            </w:r>
          </w:p>
        </w:tc>
      </w:tr>
      <w:tr w:rsidR="00CA1857" w:rsidTr="00CA1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6</w:t>
            </w:r>
          </w:p>
        </w:tc>
      </w:tr>
      <w:tr w:rsidR="00CA1857" w:rsidTr="00CA18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pPr>
              <w:jc w:val="center"/>
            </w:pPr>
            <w: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857" w:rsidRDefault="00CA1857">
            <w:r>
              <w:t>Городское поселение поселок Старая Торопа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>
            <w:pPr>
              <w:jc w:val="center"/>
            </w:pPr>
            <w:r>
              <w:t xml:space="preserve">Ручей: </w:t>
            </w:r>
          </w:p>
          <w:p w:rsidR="00CA1857" w:rsidRDefault="00CA1857">
            <w:pPr>
              <w:jc w:val="center"/>
            </w:pPr>
            <w:r>
              <w:t xml:space="preserve"> ул. Тракторная, </w:t>
            </w:r>
          </w:p>
          <w:p w:rsidR="00CA1857" w:rsidRDefault="00CA1857">
            <w:pPr>
              <w:jc w:val="center"/>
            </w:pPr>
            <w:r>
              <w:t>ул. Железнодорожная,</w:t>
            </w:r>
          </w:p>
          <w:p w:rsidR="00CA1857" w:rsidRDefault="00CA1857">
            <w:pPr>
              <w:jc w:val="center"/>
            </w:pPr>
            <w:r>
              <w:t xml:space="preserve">ул. Пролетарская, </w:t>
            </w:r>
          </w:p>
          <w:p w:rsidR="00CA1857" w:rsidRDefault="00CA1857">
            <w:pPr>
              <w:jc w:val="center"/>
            </w:pPr>
            <w:r>
              <w:t>ул. Заводская,</w:t>
            </w:r>
          </w:p>
          <w:p w:rsidR="00CA1857" w:rsidRDefault="00CA1857">
            <w:pPr>
              <w:jc w:val="center"/>
            </w:pPr>
            <w:r>
              <w:t xml:space="preserve">ул. Калинина, Речная, Некрасова, Луговая, Горького, Школьная, пер. Пушкина, ул. </w:t>
            </w:r>
            <w:proofErr w:type="spellStart"/>
            <w:r>
              <w:t>Торопецкая</w:t>
            </w:r>
            <w:proofErr w:type="spellEnd"/>
          </w:p>
          <w:p w:rsidR="00CA1857" w:rsidRDefault="00CA1857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>
            <w:pPr>
              <w:jc w:val="center"/>
            </w:pPr>
          </w:p>
          <w:p w:rsidR="00CA1857" w:rsidRDefault="00CA1857">
            <w:pPr>
              <w:jc w:val="center"/>
            </w:pPr>
            <w:r>
              <w:t>2,7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>
            <w:pPr>
              <w:jc w:val="center"/>
            </w:pPr>
          </w:p>
          <w:p w:rsidR="00CA1857" w:rsidRDefault="00CA1857">
            <w:pPr>
              <w:jc w:val="center"/>
            </w:pPr>
            <w:r>
              <w:t>0,3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7" w:rsidRDefault="00CA1857">
            <w:pPr>
              <w:jc w:val="center"/>
            </w:pPr>
          </w:p>
          <w:p w:rsidR="00CA1857" w:rsidRDefault="00CA1857">
            <w:pPr>
              <w:jc w:val="center"/>
            </w:pPr>
            <w:r>
              <w:t>0,81</w:t>
            </w:r>
          </w:p>
        </w:tc>
      </w:tr>
    </w:tbl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>
      <w:pPr>
        <w:rPr>
          <w:b/>
          <w:bCs/>
        </w:rPr>
      </w:pPr>
    </w:p>
    <w:p w:rsidR="00CA1857" w:rsidRDefault="00CA1857" w:rsidP="00CA1857">
      <w:pPr>
        <w:jc w:val="center"/>
        <w:rPr>
          <w:b/>
          <w:bCs/>
        </w:rPr>
      </w:pPr>
    </w:p>
    <w:p w:rsidR="00CA1857" w:rsidRDefault="00CA1857" w:rsidP="00CA1857"/>
    <w:p w:rsidR="00CA1857" w:rsidRDefault="00CA1857" w:rsidP="00CA1857"/>
    <w:p w:rsidR="00CA1857" w:rsidRDefault="00CA1857" w:rsidP="00CA1857"/>
    <w:p w:rsidR="00C60A2D" w:rsidRDefault="00C60A2D"/>
    <w:sectPr w:rsidR="00C6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A5"/>
    <w:rsid w:val="00C60A2D"/>
    <w:rsid w:val="00CA1857"/>
    <w:rsid w:val="00F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BB085-6DD3-4B70-AE63-BAA2ED4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857"/>
    <w:pPr>
      <w:jc w:val="center"/>
    </w:pPr>
    <w:rPr>
      <w:rFonts w:ascii="Calibri" w:hAnsi="Calibri"/>
      <w:b/>
      <w:sz w:val="28"/>
    </w:rPr>
  </w:style>
  <w:style w:type="character" w:customStyle="1" w:styleId="a4">
    <w:name w:val="Заголовок Знак"/>
    <w:basedOn w:val="a0"/>
    <w:link w:val="a3"/>
    <w:rsid w:val="00CA1857"/>
    <w:rPr>
      <w:rFonts w:ascii="Calibri" w:eastAsia="Calibri" w:hAnsi="Calibri" w:cs="Times New Roman"/>
      <w:b/>
      <w:sz w:val="28"/>
      <w:szCs w:val="24"/>
      <w:lang w:eastAsia="ru-RU"/>
    </w:rPr>
  </w:style>
  <w:style w:type="table" w:styleId="a5">
    <w:name w:val="Table Grid"/>
    <w:basedOn w:val="a1"/>
    <w:rsid w:val="00CA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2020-02-18T08:37:00Z</dcterms:created>
  <dcterms:modified xsi:type="dcterms:W3CDTF">2020-02-18T08:38:00Z</dcterms:modified>
</cp:coreProperties>
</file>