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2" w:rsidRDefault="006847A2" w:rsidP="006847A2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1</w:t>
      </w:r>
    </w:p>
    <w:p w:rsidR="006847A2" w:rsidRDefault="006847A2" w:rsidP="00684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847A2" w:rsidRDefault="006847A2" w:rsidP="00684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6847A2" w:rsidRDefault="006847A2" w:rsidP="006847A2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Старая Торопа от 19.03.2019 № 90</w:t>
      </w:r>
    </w:p>
    <w:p w:rsidR="006847A2" w:rsidRDefault="006847A2" w:rsidP="006847A2">
      <w:pPr>
        <w:spacing w:line="360" w:lineRule="auto"/>
        <w:ind w:left="-540"/>
        <w:rPr>
          <w:sz w:val="28"/>
          <w:szCs w:val="28"/>
        </w:rPr>
      </w:pPr>
    </w:p>
    <w:p w:rsidR="006847A2" w:rsidRDefault="006847A2" w:rsidP="006847A2">
      <w:pPr>
        <w:autoSpaceDE w:val="0"/>
        <w:autoSpaceDN w:val="0"/>
        <w:adjustRightInd w:val="0"/>
        <w:ind w:right="53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Реестр  муниципальных</w:t>
      </w:r>
      <w:proofErr w:type="gramEnd"/>
      <w:r>
        <w:rPr>
          <w:b/>
          <w:sz w:val="28"/>
          <w:szCs w:val="28"/>
        </w:rPr>
        <w:t xml:space="preserve"> функций  по осуществлению муниципального контроля на территории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городского поселения  поселок Старая Торопа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Западнодвинского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Тверской области</w:t>
      </w:r>
    </w:p>
    <w:p w:rsidR="006847A2" w:rsidRDefault="006847A2" w:rsidP="00684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49"/>
        <w:gridCol w:w="5191"/>
        <w:gridCol w:w="4320"/>
        <w:gridCol w:w="2481"/>
      </w:tblGrid>
      <w:tr w:rsidR="006847A2" w:rsidTr="0068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>№</w:t>
            </w:r>
          </w:p>
          <w:p w:rsidR="006847A2" w:rsidRDefault="006847A2">
            <w:pPr>
              <w:jc w:val="center"/>
            </w:pPr>
            <w:r>
              <w:t>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>
              <w:br/>
              <w:t>функции  по осуществлению муниципального контроля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 xml:space="preserve">Нормативный  правовой акт, иной правовой акт, закрепляющий осуществление муниципального контроля  за администрацией сельского поселения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 xml:space="preserve">Реквизиты нормативного правового акта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>Орган, исполняющий муниципальную функцию</w:t>
            </w:r>
          </w:p>
        </w:tc>
      </w:tr>
      <w:tr w:rsidR="006847A2" w:rsidTr="0068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>Жилищный контроль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both"/>
            </w:pPr>
            <w:r>
              <w:t xml:space="preserve">-Жилищный кодекс Российской Федерации,  </w:t>
            </w:r>
          </w:p>
          <w:p w:rsidR="006847A2" w:rsidRDefault="006847A2">
            <w:pPr>
              <w:jc w:val="both"/>
            </w:pPr>
            <w:r>
              <w:t xml:space="preserve">-Федеральный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847A2" w:rsidRDefault="006847A2">
            <w:pPr>
              <w:jc w:val="both"/>
            </w:pPr>
            <w:r>
              <w:t xml:space="preserve">-Федеральный Закон от 26.12.2008 №294-ФЗ «О защите </w:t>
            </w:r>
            <w:proofErr w:type="gramStart"/>
            <w:r>
              <w:t>прав  юридических</w:t>
            </w:r>
            <w:proofErr w:type="gramEnd"/>
            <w:r>
              <w:t xml:space="preserve"> лиц и 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6847A2" w:rsidRDefault="006847A2">
            <w:pPr>
              <w:jc w:val="both"/>
            </w:pPr>
            <w:r>
              <w:t xml:space="preserve"> -Постановление Правительства Тверской области от </w:t>
            </w:r>
            <w:proofErr w:type="gramStart"/>
            <w:r>
              <w:t>24.12.2013  №</w:t>
            </w:r>
            <w:proofErr w:type="gramEnd"/>
            <w:r>
              <w:t xml:space="preserve">685-пп «Об утверждении Порядка осуществления регионального государственного жилищного надзора на территории Тверской области», </w:t>
            </w:r>
          </w:p>
          <w:p w:rsidR="006847A2" w:rsidRDefault="006847A2">
            <w:pPr>
              <w:jc w:val="both"/>
            </w:pPr>
            <w:r>
              <w:rPr>
                <w:color w:val="000000"/>
              </w:rPr>
              <w:t>-</w:t>
            </w:r>
            <w:r>
              <w:t xml:space="preserve">Устав 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</w:t>
            </w:r>
          </w:p>
          <w:p w:rsidR="006847A2" w:rsidRDefault="006847A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both"/>
            </w:pPr>
            <w:r>
              <w:lastRenderedPageBreak/>
              <w:t xml:space="preserve">Постановление администрации городского поселения поселок Старая </w:t>
            </w:r>
            <w:proofErr w:type="gramStart"/>
            <w:r>
              <w:t>Торопа  от</w:t>
            </w:r>
            <w:proofErr w:type="gramEnd"/>
            <w:r>
              <w:t xml:space="preserve"> 31.07.2017  №  143-1 «Об утверждении административного регламента по исполнению муниципальной функции «Осуществление муниципального жилищного контроля на территории</w:t>
            </w:r>
          </w:p>
          <w:p w:rsidR="006847A2" w:rsidRDefault="006847A2">
            <w:pPr>
              <w:jc w:val="both"/>
            </w:pPr>
            <w:r>
              <w:t xml:space="preserve">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области»</w:t>
            </w:r>
          </w:p>
          <w:p w:rsidR="006847A2" w:rsidRDefault="006847A2">
            <w:pPr>
              <w:tabs>
                <w:tab w:val="left" w:pos="3000"/>
              </w:tabs>
              <w:jc w:val="both"/>
            </w:pPr>
          </w:p>
          <w:p w:rsidR="006847A2" w:rsidRDefault="006847A2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3000"/>
              </w:tabs>
              <w:jc w:val="center"/>
            </w:pPr>
            <w:r>
              <w:t>Администрация городского поселения поселок Старая Торопа</w:t>
            </w:r>
          </w:p>
        </w:tc>
      </w:tr>
      <w:tr w:rsidR="006847A2" w:rsidTr="0068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center"/>
            </w:pPr>
            <w:r>
              <w:lastRenderedPageBreak/>
              <w:t>2</w:t>
            </w:r>
          </w:p>
          <w:p w:rsidR="006847A2" w:rsidRDefault="006847A2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Обеспечение</w:t>
            </w:r>
          </w:p>
          <w:p w:rsidR="006847A2" w:rsidRDefault="006847A2">
            <w:pPr>
              <w:jc w:val="both"/>
              <w:rPr>
                <w:b/>
              </w:rPr>
            </w:pPr>
            <w:r>
              <w:rPr>
                <w:rStyle w:val="a4"/>
                <w:b w:val="0"/>
                <w:color w:val="333333"/>
              </w:rPr>
              <w:t xml:space="preserve">сохранности автомобильных дорог </w:t>
            </w:r>
            <w:r>
              <w:rPr>
                <w:color w:val="000000"/>
              </w:rPr>
              <w:t xml:space="preserve">местного значения на территории  городского поселения поселок Старая Торопа </w:t>
            </w:r>
            <w:proofErr w:type="spellStart"/>
            <w:r>
              <w:rPr>
                <w:color w:val="000000"/>
              </w:rPr>
              <w:t>Западнодвинского</w:t>
            </w:r>
            <w:proofErr w:type="spellEnd"/>
            <w:r>
              <w:rPr>
                <w:color w:val="000000"/>
              </w:rPr>
              <w:t xml:space="preserve"> района Тверской области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 xml:space="preserve">-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847A2" w:rsidRDefault="006847A2">
            <w:pPr>
              <w:jc w:val="both"/>
            </w:pPr>
            <w:r>
              <w:t xml:space="preserve">-Федеральный закон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6847A2" w:rsidRDefault="006847A2">
            <w:pPr>
              <w:jc w:val="both"/>
            </w:pPr>
            <w:r>
      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t xml:space="preserve">-решение Совета депутатов городского поселения поселок Старая Торопа от 18.08.2017 № </w:t>
            </w:r>
            <w:proofErr w:type="gramStart"/>
            <w:r>
              <w:t>52</w:t>
            </w:r>
            <w:r>
              <w:rPr>
                <w:b/>
              </w:rPr>
              <w:t xml:space="preserve">  «</w:t>
            </w:r>
            <w:proofErr w:type="gramEnd"/>
            <w:r>
              <w:rPr>
                <w:color w:val="000000"/>
              </w:rPr>
              <w:t xml:space="preserve">Об утверждении Положения об осуществлении 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контроля за обеспечением 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сохранности автомобильных дорог местного 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значения на территории городского поселения 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поселок Старая Торопа </w:t>
            </w:r>
            <w:proofErr w:type="spellStart"/>
            <w:r>
              <w:rPr>
                <w:color w:val="000000"/>
              </w:rPr>
              <w:t>Западнодвинского</w:t>
            </w:r>
            <w:proofErr w:type="spellEnd"/>
            <w:r>
              <w:rPr>
                <w:color w:val="000000"/>
              </w:rPr>
              <w:t xml:space="preserve"> района Тверской области</w:t>
            </w:r>
            <w:r>
              <w:rPr>
                <w:rStyle w:val="a4"/>
                <w:b w:val="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both"/>
              <w:rPr>
                <w:rStyle w:val="a4"/>
                <w:b w:val="0"/>
                <w:color w:val="333333"/>
              </w:rPr>
            </w:pPr>
            <w:r>
              <w:t xml:space="preserve">Постановление администрации городского поселения поселок Старая Торопа от </w:t>
            </w:r>
            <w:proofErr w:type="gramStart"/>
            <w:r>
              <w:t>29.12.2018  №</w:t>
            </w:r>
            <w:proofErr w:type="gramEnd"/>
            <w:r>
              <w:t xml:space="preserve"> 229 «</w:t>
            </w:r>
            <w:r>
              <w:rPr>
                <w:rStyle w:val="a4"/>
                <w:b w:val="0"/>
                <w:color w:val="333333"/>
              </w:rPr>
              <w:t xml:space="preserve"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поселок Старая Торопа </w:t>
            </w:r>
            <w:proofErr w:type="spellStart"/>
            <w:r>
              <w:rPr>
                <w:rStyle w:val="a4"/>
                <w:b w:val="0"/>
                <w:color w:val="333333"/>
              </w:rPr>
              <w:t>Западнодвинского</w:t>
            </w:r>
            <w:proofErr w:type="spellEnd"/>
            <w:r>
              <w:rPr>
                <w:rStyle w:val="a4"/>
                <w:b w:val="0"/>
                <w:color w:val="333333"/>
              </w:rPr>
              <w:t xml:space="preserve">   района Тверской  области»</w:t>
            </w:r>
          </w:p>
          <w:p w:rsidR="006847A2" w:rsidRDefault="006847A2">
            <w:pPr>
              <w:rPr>
                <w:lang w:val="x-non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>Администрация городского поселения поселок Старая Торопа</w:t>
            </w:r>
          </w:p>
        </w:tc>
      </w:tr>
      <w:tr w:rsidR="006847A2" w:rsidTr="0068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>Земельный контроль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 xml:space="preserve">-Земельный кодекс Российской Федерации,  </w:t>
            </w:r>
          </w:p>
          <w:p w:rsidR="006847A2" w:rsidRDefault="006847A2">
            <w:pPr>
              <w:jc w:val="both"/>
            </w:pPr>
            <w:r>
              <w:t xml:space="preserve">-Федеральный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847A2" w:rsidRDefault="006847A2">
            <w:pPr>
              <w:jc w:val="both"/>
            </w:pPr>
            <w:r>
              <w:t xml:space="preserve">-Федеральный Закон от 26.12.2008 №294-ФЗ «О защите </w:t>
            </w:r>
            <w:proofErr w:type="gramStart"/>
            <w:r>
              <w:t>прав  юридических</w:t>
            </w:r>
            <w:proofErr w:type="gramEnd"/>
            <w:r>
              <w:t xml:space="preserve"> лиц и  индивидуальных предпринимателей при </w:t>
            </w:r>
            <w:r>
              <w:lastRenderedPageBreak/>
              <w:t>осуществлении государственного контроля (надзора) и муниципального контроля»,</w:t>
            </w:r>
          </w:p>
          <w:p w:rsidR="006847A2" w:rsidRDefault="006847A2">
            <w:pPr>
              <w:jc w:val="both"/>
            </w:pPr>
            <w:r>
              <w:t xml:space="preserve">-Постановление Правительства Тверской области от </w:t>
            </w:r>
            <w:proofErr w:type="gramStart"/>
            <w:r>
              <w:t>14.07.2015  №</w:t>
            </w:r>
            <w:proofErr w:type="gramEnd"/>
            <w:r>
              <w:t xml:space="preserve"> 321-пп «Об утверждении Порядка осуществления муниципального земельного контроля на территории Тверской области», </w:t>
            </w:r>
          </w:p>
          <w:p w:rsidR="006847A2" w:rsidRDefault="006847A2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 Решение Совета депутатов городского поселения поселок Старая Торопа </w:t>
            </w:r>
            <w:proofErr w:type="gramStart"/>
            <w:r>
              <w:t>№  64</w:t>
            </w:r>
            <w:proofErr w:type="gramEnd"/>
            <w:r>
              <w:t xml:space="preserve"> от 07.12.2015 г. «</w:t>
            </w:r>
            <w:r>
              <w:rPr>
                <w:bCs/>
              </w:rPr>
              <w:t xml:space="preserve">Об  утверждении  Положения  о  муниципальном земельном контроле на территории  городского поселения поселок Старая  Торопа </w:t>
            </w:r>
            <w:proofErr w:type="spellStart"/>
            <w:r>
              <w:rPr>
                <w:bCs/>
              </w:rPr>
              <w:t>Западнодвинского</w:t>
            </w:r>
            <w:proofErr w:type="spellEnd"/>
            <w:r>
              <w:rPr>
                <w:bCs/>
              </w:rPr>
              <w:t xml:space="preserve"> района Тверской области»;</w:t>
            </w:r>
          </w:p>
          <w:p w:rsidR="006847A2" w:rsidRDefault="006847A2">
            <w:pPr>
              <w:jc w:val="both"/>
            </w:pPr>
            <w:r>
              <w:rPr>
                <w:color w:val="000000"/>
              </w:rPr>
              <w:t>-</w:t>
            </w:r>
            <w:r>
              <w:t xml:space="preserve"> Устав 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tabs>
                <w:tab w:val="left" w:pos="10206"/>
              </w:tabs>
              <w:ind w:right="34"/>
              <w:jc w:val="both"/>
              <w:rPr>
                <w:bCs/>
              </w:rPr>
            </w:pPr>
            <w:r>
              <w:lastRenderedPageBreak/>
              <w:t xml:space="preserve">Постановление администрации городского поселения поселок Старая Торопа от </w:t>
            </w:r>
            <w:proofErr w:type="gramStart"/>
            <w:r>
              <w:t>29.12.2018  №</w:t>
            </w:r>
            <w:proofErr w:type="gramEnd"/>
            <w:r>
              <w:t xml:space="preserve">  221 «Об утверждении Административного регламента </w:t>
            </w:r>
            <w:r>
              <w:rPr>
                <w:bCs/>
              </w:rPr>
              <w:t xml:space="preserve"> осуществления муниципального земельного контроля на территории </w:t>
            </w:r>
            <w:r>
              <w:t>городского поселения поселок Старая Торопа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Западнодвинского</w:t>
            </w:r>
            <w:proofErr w:type="spellEnd"/>
            <w:r>
              <w:rPr>
                <w:bCs/>
              </w:rPr>
              <w:t xml:space="preserve"> района Тверской области»</w:t>
            </w:r>
          </w:p>
          <w:p w:rsidR="006847A2" w:rsidRDefault="006847A2">
            <w:pPr>
              <w:tabs>
                <w:tab w:val="left" w:pos="3000"/>
              </w:tabs>
              <w:jc w:val="both"/>
            </w:pPr>
          </w:p>
          <w:p w:rsidR="006847A2" w:rsidRDefault="006847A2">
            <w:pPr>
              <w:tabs>
                <w:tab w:val="left" w:pos="3000"/>
              </w:tabs>
              <w:jc w:val="both"/>
            </w:pPr>
          </w:p>
          <w:p w:rsidR="006847A2" w:rsidRDefault="006847A2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3000"/>
              </w:tabs>
              <w:jc w:val="center"/>
            </w:pPr>
            <w:r>
              <w:lastRenderedPageBreak/>
              <w:t>Администрация городского поселения поселок Старая Торопа</w:t>
            </w:r>
          </w:p>
        </w:tc>
      </w:tr>
      <w:tr w:rsidR="006847A2" w:rsidTr="0068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lastRenderedPageBreak/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center"/>
            </w:pPr>
            <w:r>
              <w:t xml:space="preserve">Осуществление муниципального контроля в области торговой деятельности на территории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9923"/>
              </w:tabs>
              <w:ind w:right="34"/>
              <w:jc w:val="both"/>
            </w:pPr>
            <w:r>
              <w:t>- Федеральный закон Российской Федерации от 6 октября 2003 года № 131-ФЗ «Об общих принципах организации местного самоуправления в Российской Федерации»;</w:t>
            </w:r>
          </w:p>
          <w:p w:rsidR="006847A2" w:rsidRDefault="006847A2">
            <w:pPr>
              <w:tabs>
                <w:tab w:val="left" w:pos="9923"/>
              </w:tabs>
              <w:ind w:right="34"/>
              <w:jc w:val="both"/>
            </w:pPr>
            <w:r>
              <w:t>-Федеральный закон Российской Федерации 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47A2" w:rsidRDefault="006847A2">
            <w:pPr>
              <w:tabs>
                <w:tab w:val="left" w:pos="9923"/>
              </w:tabs>
              <w:ind w:right="34"/>
              <w:jc w:val="both"/>
            </w:pPr>
            <w:r>
              <w:t>-</w:t>
            </w:r>
            <w:r>
              <w:rPr>
                <w:color w:val="000000"/>
              </w:rPr>
              <w:t xml:space="preserve"> Федеральный закон от 28.12.2009 № 381–ФЗ «Об основах государственного регулирования торговой деятельности в Российской Федерации»,</w:t>
            </w:r>
            <w:r>
              <w:t xml:space="preserve"> </w:t>
            </w:r>
          </w:p>
          <w:p w:rsidR="006847A2" w:rsidRDefault="006847A2">
            <w:pPr>
              <w:tabs>
                <w:tab w:val="left" w:pos="9923"/>
              </w:tabs>
              <w:ind w:right="34"/>
              <w:jc w:val="both"/>
            </w:pPr>
            <w:r>
              <w:t xml:space="preserve">-Постановление Правительства Российской Федерации от 16.05.2011 №373      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О </w:t>
            </w:r>
            <w:r>
              <w:lastRenderedPageBreak/>
      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6847A2" w:rsidRDefault="006847A2">
            <w:pPr>
              <w:shd w:val="clear" w:color="auto" w:fill="FFFFFF"/>
              <w:tabs>
                <w:tab w:val="left" w:pos="1075"/>
                <w:tab w:val="left" w:pos="9923"/>
              </w:tabs>
              <w:ind w:right="34"/>
              <w:jc w:val="both"/>
            </w:pPr>
            <w:r>
              <w:t>- Закон Тверской области от 14 июля 2003 года № 46-ЗО «Об административных правонарушениях»;</w:t>
            </w:r>
          </w:p>
          <w:p w:rsidR="006847A2" w:rsidRDefault="006847A2">
            <w:r>
              <w:t xml:space="preserve"> - решение Совета депутатов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№ </w:t>
            </w:r>
            <w:proofErr w:type="gramStart"/>
            <w:r>
              <w:t>31  от</w:t>
            </w:r>
            <w:proofErr w:type="gramEnd"/>
            <w:r>
              <w:t xml:space="preserve"> 20.05.2018 г. « Об утверждении Положения о муниципальном контроле в области торговой деятельности на </w:t>
            </w:r>
          </w:p>
          <w:p w:rsidR="006847A2" w:rsidRDefault="006847A2">
            <w:r>
              <w:t xml:space="preserve">территории   городского </w:t>
            </w:r>
            <w:proofErr w:type="gramStart"/>
            <w:r>
              <w:t>поселения  поселок</w:t>
            </w:r>
            <w:proofErr w:type="gramEnd"/>
            <w:r>
              <w:t xml:space="preserve"> </w:t>
            </w:r>
          </w:p>
          <w:p w:rsidR="006847A2" w:rsidRDefault="006847A2">
            <w:r>
              <w:t xml:space="preserve">Старая Торопа </w:t>
            </w:r>
            <w:proofErr w:type="spellStart"/>
            <w:proofErr w:type="gramStart"/>
            <w:r>
              <w:t>Западнодвинского</w:t>
            </w:r>
            <w:proofErr w:type="spellEnd"/>
            <w:r>
              <w:t xml:space="preserve">  района</w:t>
            </w:r>
            <w:proofErr w:type="gramEnd"/>
            <w:r>
              <w:t xml:space="preserve"> </w:t>
            </w:r>
          </w:p>
          <w:p w:rsidR="006847A2" w:rsidRDefault="006847A2">
            <w:r>
              <w:t xml:space="preserve">Тверской области»; </w:t>
            </w:r>
          </w:p>
          <w:p w:rsidR="006847A2" w:rsidRDefault="006847A2">
            <w:pPr>
              <w:ind w:right="34"/>
              <w:jc w:val="both"/>
            </w:pPr>
            <w:r>
              <w:t xml:space="preserve">- Устав 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pStyle w:val="NoSpacing"/>
              <w:tabs>
                <w:tab w:val="left" w:pos="5760"/>
              </w:tabs>
              <w:ind w:left="-7763" w:right="-25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Кушалино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район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847A2" w:rsidRDefault="006847A2"/>
          <w:p w:rsidR="006847A2" w:rsidRDefault="006847A2"/>
          <w:p w:rsidR="006847A2" w:rsidRDefault="006847A2"/>
          <w:p w:rsidR="006847A2" w:rsidRDefault="006847A2">
            <w:r>
              <w:t xml:space="preserve">постановление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поселения поселок Старая Торопа  № 116 от 18.06.2018 г. «Об утверждении административного регламента осуществления муниципальной функции «Осуществление муниципального контроля в области торговой деятельности на территории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области»</w:t>
            </w:r>
          </w:p>
          <w:p w:rsidR="006847A2" w:rsidRDefault="006847A2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3000"/>
              </w:tabs>
              <w:jc w:val="center"/>
            </w:pPr>
            <w:r>
              <w:lastRenderedPageBreak/>
              <w:t>Администрация городского поселения поселок Старая Торопа</w:t>
            </w:r>
          </w:p>
        </w:tc>
      </w:tr>
      <w:tr w:rsidR="006847A2" w:rsidTr="006847A2">
        <w:trPr>
          <w:trHeight w:val="6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lastRenderedPageBreak/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r>
              <w:t xml:space="preserve">Соблюдение требований в сфере благоустройства на территории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</w:t>
            </w:r>
          </w:p>
          <w:p w:rsidR="006847A2" w:rsidRDefault="006847A2">
            <w:r>
              <w:t>района Тверской области</w:t>
            </w:r>
          </w:p>
          <w:p w:rsidR="006847A2" w:rsidRDefault="006847A2">
            <w:pPr>
              <w:jc w:val="center"/>
            </w:pPr>
            <w:r>
              <w:t xml:space="preserve"> </w:t>
            </w:r>
          </w:p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  <w:p w:rsidR="006847A2" w:rsidRDefault="006847A2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>- Градостроительный кодекс Российской Федерации;</w:t>
            </w:r>
          </w:p>
          <w:p w:rsidR="006847A2" w:rsidRDefault="006847A2">
            <w:pPr>
              <w:jc w:val="both"/>
            </w:pPr>
            <w:r>
              <w:rPr>
                <w:b/>
              </w:rPr>
              <w:t xml:space="preserve">- </w:t>
            </w:r>
            <w:r>
              <w:t>Федеральный закон от 10.01.2002 № 7-ФЗ «Об охране окружающей среды»;</w:t>
            </w:r>
          </w:p>
          <w:p w:rsidR="006847A2" w:rsidRDefault="006847A2">
            <w:pPr>
              <w:jc w:val="both"/>
            </w:pPr>
            <w:r>
              <w:rPr>
                <w:b/>
              </w:rPr>
              <w:t xml:space="preserve">- </w:t>
            </w: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47A2" w:rsidRDefault="006847A2">
            <w:pPr>
              <w:jc w:val="both"/>
              <w:rPr>
                <w:color w:val="000000"/>
              </w:rPr>
            </w:pPr>
            <w:r>
              <w:t xml:space="preserve">- </w:t>
            </w:r>
            <w:hyperlink r:id="rId4" w:history="1">
              <w:r>
                <w:rPr>
                  <w:rStyle w:val="a3"/>
                  <w:color w:val="000000"/>
                  <w:spacing w:val="2"/>
                  <w:u w:val="none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6847A2" w:rsidRDefault="006847A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Федеральный закон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26.12.2008 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847A2" w:rsidRDefault="006847A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РФ от 30.04.2009 № 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47A2" w:rsidRDefault="006847A2">
            <w:pPr>
              <w:jc w:val="both"/>
            </w:pPr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-  </w:t>
            </w:r>
            <w:r>
              <w:t xml:space="preserve">Устав 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both"/>
            </w:pPr>
            <w:r>
              <w:t xml:space="preserve">Постановление администрации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от 27.06.2018 г.   № 121 «Об утверждении административного регламента </w:t>
            </w:r>
            <w:proofErr w:type="gramStart"/>
            <w:r>
              <w:t>выполнения  муниципальной</w:t>
            </w:r>
            <w:proofErr w:type="gramEnd"/>
            <w:r>
              <w:t xml:space="preserve"> функции «Муниципальный контроль по</w:t>
            </w:r>
          </w:p>
          <w:p w:rsidR="006847A2" w:rsidRDefault="006847A2">
            <w:pPr>
              <w:jc w:val="both"/>
            </w:pPr>
            <w:r>
              <w:t xml:space="preserve">соблюдению требований в сфере благоустройства на территории    </w:t>
            </w:r>
          </w:p>
          <w:p w:rsidR="006847A2" w:rsidRDefault="006847A2">
            <w:pPr>
              <w:jc w:val="both"/>
            </w:pPr>
            <w:r>
              <w:t xml:space="preserve">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области»</w:t>
            </w:r>
          </w:p>
          <w:p w:rsidR="006847A2" w:rsidRDefault="006847A2">
            <w:pPr>
              <w:autoSpaceDE w:val="0"/>
              <w:jc w:val="both"/>
              <w:rPr>
                <w:bCs/>
                <w:caps/>
              </w:rPr>
            </w:pPr>
          </w:p>
          <w:p w:rsidR="006847A2" w:rsidRDefault="006847A2">
            <w:pPr>
              <w:tabs>
                <w:tab w:val="left" w:pos="3000"/>
              </w:tabs>
              <w:jc w:val="both"/>
            </w:pPr>
          </w:p>
          <w:p w:rsidR="006847A2" w:rsidRDefault="006847A2">
            <w:pPr>
              <w:tabs>
                <w:tab w:val="left" w:pos="3000"/>
              </w:tabs>
              <w:jc w:val="both"/>
            </w:pPr>
          </w:p>
          <w:p w:rsidR="006847A2" w:rsidRDefault="006847A2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3000"/>
              </w:tabs>
              <w:jc w:val="center"/>
            </w:pPr>
            <w:r>
              <w:t>Администрация городского поселения поселок Старая Торопа</w:t>
            </w:r>
          </w:p>
        </w:tc>
      </w:tr>
      <w:tr w:rsidR="006847A2" w:rsidTr="006847A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>6.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rPr>
                <w:bCs/>
              </w:rPr>
            </w:pPr>
            <w:r>
              <w:rPr>
                <w:bCs/>
              </w:rPr>
              <w:t xml:space="preserve">Осуществление внутреннего </w:t>
            </w:r>
          </w:p>
          <w:p w:rsidR="006847A2" w:rsidRDefault="006847A2">
            <w:r>
              <w:rPr>
                <w:bCs/>
              </w:rPr>
              <w:t>муниципального финансового контроля</w:t>
            </w:r>
          </w:p>
          <w:p w:rsidR="006847A2" w:rsidRDefault="006847A2"/>
          <w:p w:rsidR="006847A2" w:rsidRDefault="006847A2"/>
          <w:p w:rsidR="006847A2" w:rsidRDefault="006847A2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jc w:val="both"/>
            </w:pPr>
            <w:r>
              <w:t>- Бюджетный кодекс Российской Федерации;</w:t>
            </w:r>
          </w:p>
          <w:p w:rsidR="006847A2" w:rsidRDefault="006847A2">
            <w:pPr>
              <w:jc w:val="both"/>
            </w:pPr>
            <w:r>
      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      </w:r>
          </w:p>
          <w:p w:rsidR="006847A2" w:rsidRDefault="006847A2">
            <w:pPr>
              <w:jc w:val="both"/>
            </w:pPr>
            <w:r>
              <w:t>-Кодекс Российской Федерации об административных правонарушениях;</w:t>
            </w:r>
          </w:p>
          <w:p w:rsidR="006847A2" w:rsidRDefault="006847A2">
            <w:pPr>
              <w:jc w:val="both"/>
            </w:pPr>
            <w:r>
              <w:lastRenderedPageBreak/>
              <w:t xml:space="preserve">-Устав муниципального образования городское поселение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области;</w:t>
            </w:r>
          </w:p>
          <w:p w:rsidR="006847A2" w:rsidRDefault="006847A2">
            <w:pPr>
              <w:jc w:val="both"/>
            </w:pPr>
            <w:r>
              <w:t xml:space="preserve">-Положение о бюджетном процессе в городском поселении поселок Старая Торопа, утвержденным решением Совета депутатов городского поселения поселок Старая Торопа от 29.01.2015 </w:t>
            </w:r>
            <w:proofErr w:type="gramStart"/>
            <w:r>
              <w:t>года  №</w:t>
            </w:r>
            <w:proofErr w:type="gramEnd"/>
            <w:r>
              <w:t xml:space="preserve"> 1-1;</w:t>
            </w:r>
          </w:p>
          <w:p w:rsidR="006847A2" w:rsidRDefault="006847A2">
            <w:pPr>
              <w:jc w:val="both"/>
            </w:pPr>
            <w:r>
              <w:t>- Приказ 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847A2" w:rsidRDefault="006847A2">
            <w:pPr>
              <w:jc w:val="both"/>
            </w:pPr>
            <w:r>
              <w:t xml:space="preserve">-  Постановление администрации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от  29.12.2018 г. № 225 «Об утверждении Порядка осуществления администрацией городского поселения поселок  Старая Торопа полномочий по внутреннему муниципальному финансовому контролю в сфере бюджетных правоотношений и в сфере закупок товаров, работ и услуг для обеспечения муниципальных нужд городского поселения   поселок 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2" w:rsidRDefault="006847A2">
            <w:pPr>
              <w:jc w:val="both"/>
              <w:rPr>
                <w:bCs/>
              </w:rPr>
            </w:pPr>
            <w:r>
              <w:lastRenderedPageBreak/>
              <w:t xml:space="preserve">Постановление администрации городского поселения поселок Старая Торопа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№ 226 от 29.12.2018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</w:rPr>
              <w:t>Об утверждении административного регламента</w:t>
            </w:r>
            <w:r>
              <w:t xml:space="preserve"> </w:t>
            </w:r>
            <w:r>
              <w:rPr>
                <w:bCs/>
              </w:rPr>
              <w:t xml:space="preserve">исполнения муниципальной </w:t>
            </w:r>
            <w:proofErr w:type="gramStart"/>
            <w:r>
              <w:rPr>
                <w:bCs/>
              </w:rPr>
              <w:t xml:space="preserve">функции </w:t>
            </w:r>
            <w:r>
              <w:t xml:space="preserve"> </w:t>
            </w:r>
            <w:r>
              <w:rPr>
                <w:bCs/>
              </w:rPr>
              <w:t>«</w:t>
            </w:r>
            <w:proofErr w:type="gramEnd"/>
            <w:r>
              <w:rPr>
                <w:bCs/>
              </w:rPr>
              <w:t xml:space="preserve">Осуществление внутреннего </w:t>
            </w:r>
          </w:p>
          <w:p w:rsidR="006847A2" w:rsidRDefault="006847A2">
            <w:pPr>
              <w:jc w:val="both"/>
            </w:pPr>
            <w:r>
              <w:rPr>
                <w:bCs/>
              </w:rPr>
              <w:lastRenderedPageBreak/>
              <w:t>муниципального</w:t>
            </w:r>
            <w:r>
              <w:t> </w:t>
            </w:r>
            <w:r>
              <w:rPr>
                <w:bCs/>
              </w:rPr>
              <w:t>финансового контроля»</w:t>
            </w:r>
          </w:p>
          <w:p w:rsidR="006847A2" w:rsidRDefault="006847A2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2" w:rsidRDefault="006847A2">
            <w:pPr>
              <w:tabs>
                <w:tab w:val="left" w:pos="3000"/>
              </w:tabs>
              <w:jc w:val="center"/>
            </w:pPr>
            <w:r>
              <w:lastRenderedPageBreak/>
              <w:t>Администрация городского поселения поселок Старая Торопа</w:t>
            </w:r>
          </w:p>
        </w:tc>
      </w:tr>
    </w:tbl>
    <w:p w:rsidR="00F323D5" w:rsidRDefault="00F323D5">
      <w:bookmarkStart w:id="0" w:name="_GoBack"/>
      <w:bookmarkEnd w:id="0"/>
    </w:p>
    <w:sectPr w:rsidR="00F323D5" w:rsidSect="006847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C"/>
    <w:rsid w:val="006847A2"/>
    <w:rsid w:val="00EF35DC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121C-FFAD-427F-900E-70B084C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7A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6847A2"/>
    <w:rPr>
      <w:rFonts w:ascii="Arial" w:hAnsi="Arial" w:cs="Arial"/>
    </w:rPr>
  </w:style>
  <w:style w:type="paragraph" w:customStyle="1" w:styleId="ConsPlusNormal0">
    <w:name w:val="ConsPlusNormal"/>
    <w:link w:val="ConsPlusNormal"/>
    <w:rsid w:val="006847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NoSpacing">
    <w:name w:val="No Spacing"/>
    <w:rsid w:val="006847A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68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2019-04-04T11:10:00Z</dcterms:created>
  <dcterms:modified xsi:type="dcterms:W3CDTF">2019-04-04T11:11:00Z</dcterms:modified>
</cp:coreProperties>
</file>