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A69" w:rsidRDefault="00FB3A69" w:rsidP="001C7543">
      <w:pPr>
        <w:pStyle w:val="aa"/>
        <w:spacing w:before="0" w:beforeAutospacing="0" w:after="0" w:afterAutospacing="0"/>
        <w:ind w:left="5670"/>
        <w:jc w:val="both"/>
      </w:pPr>
      <w:bookmarkStart w:id="0" w:name="_GoBack"/>
      <w:bookmarkEnd w:id="0"/>
    </w:p>
    <w:p w:rsidR="00FB3A69" w:rsidRPr="00FE5B64" w:rsidRDefault="00FB3A69" w:rsidP="00723ADD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B3A69" w:rsidRDefault="00FB3A69" w:rsidP="00723A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постановлением </w:t>
      </w:r>
      <w:r w:rsidRPr="00FE5B64">
        <w:rPr>
          <w:sz w:val="28"/>
          <w:szCs w:val="28"/>
        </w:rPr>
        <w:t xml:space="preserve">администрации            </w:t>
      </w:r>
    </w:p>
    <w:p w:rsidR="00FB3A69" w:rsidRDefault="00FB3A69" w:rsidP="00723ADD">
      <w:pPr>
        <w:jc w:val="right"/>
        <w:rPr>
          <w:sz w:val="28"/>
          <w:szCs w:val="28"/>
        </w:rPr>
      </w:pPr>
      <w:r w:rsidRPr="00FE5B64">
        <w:rPr>
          <w:sz w:val="28"/>
          <w:szCs w:val="28"/>
        </w:rPr>
        <w:t xml:space="preserve"> городского поселения поселок Старая </w:t>
      </w:r>
    </w:p>
    <w:p w:rsidR="00FB3A69" w:rsidRPr="00FE5B64" w:rsidRDefault="00FB3A69" w:rsidP="00EF6637">
      <w:pPr>
        <w:jc w:val="right"/>
        <w:rPr>
          <w:sz w:val="28"/>
          <w:szCs w:val="28"/>
        </w:rPr>
      </w:pPr>
      <w:r>
        <w:rPr>
          <w:sz w:val="28"/>
          <w:szCs w:val="28"/>
        </w:rPr>
        <w:t>Торопа  от 19.03.2019г. № 89</w:t>
      </w:r>
    </w:p>
    <w:p w:rsidR="00FB3A69" w:rsidRDefault="00FB3A69" w:rsidP="00723ADD">
      <w:pPr>
        <w:widowControl w:val="0"/>
        <w:tabs>
          <w:tab w:val="left" w:pos="540"/>
        </w:tabs>
        <w:autoSpaceDE w:val="0"/>
        <w:autoSpaceDN w:val="0"/>
        <w:adjustRightInd w:val="0"/>
        <w:jc w:val="center"/>
      </w:pPr>
    </w:p>
    <w:p w:rsidR="00FB3A69" w:rsidRPr="00882A75" w:rsidRDefault="00FB3A69" w:rsidP="001C7543">
      <w:pPr>
        <w:pStyle w:val="aa"/>
        <w:spacing w:before="0" w:beforeAutospacing="0" w:after="0" w:afterAutospacing="0"/>
        <w:ind w:firstLine="709"/>
        <w:jc w:val="right"/>
      </w:pPr>
    </w:p>
    <w:p w:rsidR="00FB3A69" w:rsidRDefault="00FB3A69" w:rsidP="00BF668F">
      <w:pPr>
        <w:jc w:val="center"/>
        <w:rPr>
          <w:b/>
          <w:bCs/>
          <w:sz w:val="28"/>
          <w:szCs w:val="28"/>
        </w:rPr>
      </w:pPr>
      <w:r w:rsidRPr="00BF668F">
        <w:rPr>
          <w:b/>
          <w:bCs/>
          <w:sz w:val="28"/>
          <w:szCs w:val="28"/>
        </w:rPr>
        <w:t xml:space="preserve">Порядок </w:t>
      </w:r>
    </w:p>
    <w:p w:rsidR="00FB3A69" w:rsidRPr="00BF668F" w:rsidRDefault="00FB3A69" w:rsidP="00BF668F">
      <w:pPr>
        <w:jc w:val="center"/>
        <w:rPr>
          <w:b/>
          <w:bCs/>
          <w:sz w:val="28"/>
          <w:szCs w:val="28"/>
        </w:rPr>
      </w:pPr>
      <w:r w:rsidRPr="00BF668F">
        <w:rPr>
          <w:b/>
          <w:bCs/>
          <w:sz w:val="28"/>
          <w:szCs w:val="28"/>
        </w:rPr>
        <w:t>ведения муниципальной долговой книги муниципального образования городское поселение поселок Старая Торопа</w:t>
      </w:r>
    </w:p>
    <w:p w:rsidR="00FB3A69" w:rsidRPr="00BF668F" w:rsidRDefault="00FB3A69" w:rsidP="00BF668F">
      <w:pPr>
        <w:jc w:val="center"/>
        <w:rPr>
          <w:b/>
          <w:bCs/>
          <w:sz w:val="28"/>
          <w:szCs w:val="28"/>
        </w:rPr>
      </w:pPr>
      <w:r w:rsidRPr="00BF668F">
        <w:rPr>
          <w:b/>
          <w:bCs/>
          <w:sz w:val="28"/>
          <w:szCs w:val="28"/>
        </w:rPr>
        <w:t>Западнодвинского района Тверской  области</w:t>
      </w:r>
    </w:p>
    <w:p w:rsidR="00FB3A69" w:rsidRPr="00882A75" w:rsidRDefault="00FB3A69" w:rsidP="00882A75">
      <w:pPr>
        <w:pStyle w:val="aa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FB3A69" w:rsidRPr="00882A75" w:rsidRDefault="00FB3A69" w:rsidP="00723ADD">
      <w:pPr>
        <w:ind w:left="709"/>
        <w:jc w:val="center"/>
        <w:rPr>
          <w:sz w:val="28"/>
          <w:szCs w:val="28"/>
        </w:rPr>
      </w:pPr>
      <w:r w:rsidRPr="00882A75">
        <w:rPr>
          <w:b/>
          <w:bCs/>
          <w:sz w:val="28"/>
          <w:szCs w:val="28"/>
        </w:rPr>
        <w:t>Общие положения</w:t>
      </w:r>
    </w:p>
    <w:p w:rsidR="00FB3A69" w:rsidRPr="00882A75" w:rsidRDefault="00FB3A69" w:rsidP="00882A75">
      <w:pPr>
        <w:ind w:left="709"/>
        <w:rPr>
          <w:sz w:val="28"/>
          <w:szCs w:val="28"/>
        </w:rPr>
      </w:pPr>
    </w:p>
    <w:p w:rsidR="00FB3A69" w:rsidRPr="00981646" w:rsidRDefault="00FB3A69" w:rsidP="00882A7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646">
        <w:rPr>
          <w:sz w:val="28"/>
          <w:szCs w:val="28"/>
        </w:rPr>
        <w:t xml:space="preserve">1. 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</w:t>
      </w:r>
      <w:r>
        <w:rPr>
          <w:sz w:val="28"/>
          <w:szCs w:val="28"/>
        </w:rPr>
        <w:t>муниципального образования городское поселение</w:t>
      </w:r>
      <w:r w:rsidRPr="00F1353F">
        <w:rPr>
          <w:sz w:val="28"/>
          <w:szCs w:val="28"/>
        </w:rPr>
        <w:t xml:space="preserve"> поселок Старая Торопа Западнодвинского района Тверской  области </w:t>
      </w:r>
      <w:r w:rsidRPr="00981646">
        <w:rPr>
          <w:sz w:val="28"/>
          <w:szCs w:val="28"/>
        </w:rPr>
        <w:t>(далее – Долговая книга), обеспечения контроля за полнотой учета, своевременностью обслуживания и исполнения долговых обязательств и устанавливает объем информации, порядок ее внесения в Долговую книгу, а также порядок регистрации долговых обязательств и порядок хранения Долговой книги.</w:t>
      </w:r>
    </w:p>
    <w:p w:rsidR="00FB3A69" w:rsidRPr="00981646" w:rsidRDefault="00FB3A69" w:rsidP="00882A7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646">
        <w:rPr>
          <w:sz w:val="28"/>
          <w:szCs w:val="28"/>
        </w:rPr>
        <w:t xml:space="preserve">2. Учет и регистрация муниципальных долговых обязательств муниципального образования </w:t>
      </w:r>
      <w:r>
        <w:rPr>
          <w:sz w:val="28"/>
          <w:szCs w:val="28"/>
        </w:rPr>
        <w:t>городское поселение</w:t>
      </w:r>
      <w:r w:rsidRPr="00F1353F">
        <w:rPr>
          <w:sz w:val="28"/>
          <w:szCs w:val="28"/>
        </w:rPr>
        <w:t xml:space="preserve"> поселок Старая Торопа Западнодвинского района Тверской области </w:t>
      </w:r>
      <w:r>
        <w:rPr>
          <w:sz w:val="28"/>
          <w:szCs w:val="28"/>
        </w:rPr>
        <w:t xml:space="preserve">(далее – муниципальное образование) </w:t>
      </w:r>
      <w:r w:rsidRPr="00981646">
        <w:rPr>
          <w:sz w:val="28"/>
          <w:szCs w:val="28"/>
        </w:rPr>
        <w:t>осуществляются в Долговой книге муниципального образования.</w:t>
      </w:r>
    </w:p>
    <w:p w:rsidR="00FB3A69" w:rsidRPr="00981646" w:rsidRDefault="00FB3A69" w:rsidP="00882A7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646">
        <w:rPr>
          <w:sz w:val="28"/>
          <w:szCs w:val="28"/>
        </w:rPr>
        <w:t xml:space="preserve">Долговая книга – это реестр долговых обязательств, оформленных в соответствии с действующим законодательством Российской Федерации и нормативно-правовыми </w:t>
      </w:r>
      <w:r>
        <w:rPr>
          <w:sz w:val="28"/>
          <w:szCs w:val="28"/>
        </w:rPr>
        <w:t>поселения</w:t>
      </w:r>
      <w:r w:rsidRPr="00981646">
        <w:rPr>
          <w:sz w:val="28"/>
          <w:szCs w:val="28"/>
        </w:rPr>
        <w:t>.</w:t>
      </w:r>
    </w:p>
    <w:p w:rsidR="00FB3A69" w:rsidRPr="00981646" w:rsidRDefault="00FB3A69" w:rsidP="00882A7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646">
        <w:rPr>
          <w:sz w:val="28"/>
          <w:szCs w:val="28"/>
        </w:rPr>
        <w:t>3. Реестр долговых обязательств муниципального образования содержит совокупность данных, зафиксированных на бумажном носителе и (или) с использованием электронной базы данных, которая обеспечивает идентификацию долговых обязательств, их учет по видам, срокам, кредиторам, позволяет оперативно пополнять и предоставлять, получать обрабатывать информацию о состоянии муниципального долга сельского поселения, составлять и представлять отчетность.</w:t>
      </w:r>
    </w:p>
    <w:p w:rsidR="00FB3A69" w:rsidRPr="00981646" w:rsidRDefault="00FB3A69" w:rsidP="00882A7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646">
        <w:rPr>
          <w:sz w:val="28"/>
          <w:szCs w:val="28"/>
        </w:rPr>
        <w:t>4. Долговые обязательства муниципального образования (д</w:t>
      </w:r>
      <w:r>
        <w:rPr>
          <w:sz w:val="28"/>
          <w:szCs w:val="28"/>
        </w:rPr>
        <w:t xml:space="preserve">алее – долговые обязательства) </w:t>
      </w:r>
      <w:r w:rsidRPr="00981646">
        <w:rPr>
          <w:sz w:val="28"/>
          <w:szCs w:val="28"/>
        </w:rPr>
        <w:t>могут существовать в виде обязательства по:</w:t>
      </w:r>
    </w:p>
    <w:p w:rsidR="00FB3A69" w:rsidRPr="00981646" w:rsidRDefault="00FB3A69" w:rsidP="00882A7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646">
        <w:rPr>
          <w:sz w:val="28"/>
          <w:szCs w:val="28"/>
        </w:rPr>
        <w:t>1) ценным бумагам муниципального образования (муниципальным ценным бумагам);</w:t>
      </w:r>
    </w:p>
    <w:p w:rsidR="00FB3A69" w:rsidRPr="00981646" w:rsidRDefault="00FB3A69" w:rsidP="00882A7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646">
        <w:rPr>
          <w:sz w:val="28"/>
          <w:szCs w:val="28"/>
        </w:rPr>
        <w:t>2) бюджетным кредитам, привлеченным в бюджет муниципального образования от других бюджетом бюджетной системы Российской Федерации;</w:t>
      </w:r>
    </w:p>
    <w:p w:rsidR="00FB3A69" w:rsidRPr="00981646" w:rsidRDefault="00FB3A69" w:rsidP="00882A7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646">
        <w:rPr>
          <w:sz w:val="28"/>
          <w:szCs w:val="28"/>
        </w:rPr>
        <w:t>3) кредитам, полученным муниципальным образованием от кредитных организаций;</w:t>
      </w:r>
    </w:p>
    <w:p w:rsidR="00FB3A69" w:rsidRPr="00981646" w:rsidRDefault="00FB3A69" w:rsidP="00882A7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646">
        <w:rPr>
          <w:sz w:val="28"/>
          <w:szCs w:val="28"/>
        </w:rPr>
        <w:lastRenderedPageBreak/>
        <w:t>4) гарантиям муниципального образования (муниципальным гарантиям).</w:t>
      </w:r>
    </w:p>
    <w:p w:rsidR="00FB3A69" w:rsidRPr="00981646" w:rsidRDefault="00FB3A69" w:rsidP="00882A7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646">
        <w:rPr>
          <w:sz w:val="28"/>
          <w:szCs w:val="28"/>
        </w:rPr>
        <w:t>В объем муниципального долга включаются:</w:t>
      </w:r>
    </w:p>
    <w:p w:rsidR="00FB3A69" w:rsidRPr="00981646" w:rsidRDefault="00FB3A69" w:rsidP="00882A7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646">
        <w:rPr>
          <w:sz w:val="28"/>
          <w:szCs w:val="28"/>
        </w:rPr>
        <w:t>-номинальная сумма долга по муниципальным ценным бумагам;</w:t>
      </w:r>
    </w:p>
    <w:p w:rsidR="00FB3A69" w:rsidRPr="00981646" w:rsidRDefault="00FB3A69" w:rsidP="00882A7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646">
        <w:rPr>
          <w:sz w:val="28"/>
          <w:szCs w:val="28"/>
        </w:rPr>
        <w:t>-объем основного долга по бюджетным кредитам, привлеченным в местный бюджет;</w:t>
      </w:r>
    </w:p>
    <w:p w:rsidR="00FB3A69" w:rsidRPr="00981646" w:rsidRDefault="00FB3A69" w:rsidP="00882A7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646">
        <w:rPr>
          <w:sz w:val="28"/>
          <w:szCs w:val="28"/>
        </w:rPr>
        <w:t>-объем основного долга по кредитам, полученным муниципальным образованием;</w:t>
      </w:r>
    </w:p>
    <w:p w:rsidR="00FB3A69" w:rsidRPr="00981646" w:rsidRDefault="00FB3A69" w:rsidP="00882A7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646">
        <w:rPr>
          <w:sz w:val="28"/>
          <w:szCs w:val="28"/>
        </w:rPr>
        <w:t>-объем обязательств по муниципальным гарантиям;</w:t>
      </w:r>
    </w:p>
    <w:p w:rsidR="00FB3A69" w:rsidRPr="00981646" w:rsidRDefault="00FB3A69" w:rsidP="00882A7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646">
        <w:rPr>
          <w:sz w:val="28"/>
          <w:szCs w:val="28"/>
        </w:rPr>
        <w:t>-объем иных (за исключением указанных) непогашенных долговых обязательств муниципального образования.</w:t>
      </w:r>
    </w:p>
    <w:p w:rsidR="00FB3A69" w:rsidRPr="00981646" w:rsidRDefault="00FB3A69" w:rsidP="00882A7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646">
        <w:rPr>
          <w:sz w:val="28"/>
          <w:szCs w:val="28"/>
        </w:rPr>
        <w:t>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включительно). Долговые обязательства муниципального образования не могут существовать в иных видах, за исключением предусмотренных настоящим пунктом</w:t>
      </w:r>
    </w:p>
    <w:p w:rsidR="00FB3A69" w:rsidRPr="00981646" w:rsidRDefault="00FB3A69" w:rsidP="00882A7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646">
        <w:rPr>
          <w:sz w:val="28"/>
          <w:szCs w:val="28"/>
        </w:rPr>
        <w:t>5. Учет долговых обязательств муниципального образования в долговой книге осуществляется в валюте долга, в которой определено денежное обязательство при его возникновении.</w:t>
      </w:r>
    </w:p>
    <w:p w:rsidR="00FB3A69" w:rsidRDefault="00FB3A69" w:rsidP="00ED4F3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646">
        <w:rPr>
          <w:sz w:val="28"/>
          <w:szCs w:val="28"/>
        </w:rPr>
        <w:t xml:space="preserve">6. Ведение долговой книги муниципального образования осуществляется </w:t>
      </w:r>
      <w:r w:rsidRPr="00A84040">
        <w:rPr>
          <w:sz w:val="28"/>
          <w:szCs w:val="28"/>
        </w:rPr>
        <w:t>финансовым отделом администрации</w:t>
      </w:r>
      <w:r w:rsidRPr="0098164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Pr="00F1353F">
        <w:rPr>
          <w:sz w:val="28"/>
          <w:szCs w:val="28"/>
        </w:rPr>
        <w:t xml:space="preserve"> поселок Старая Торопа</w:t>
      </w:r>
      <w:r w:rsidRPr="00981646">
        <w:rPr>
          <w:sz w:val="28"/>
          <w:szCs w:val="28"/>
        </w:rPr>
        <w:t>.</w:t>
      </w:r>
    </w:p>
    <w:p w:rsidR="00FB3A69" w:rsidRPr="00981646" w:rsidRDefault="00FB3A69" w:rsidP="00ED4F3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3A69" w:rsidRPr="00981646" w:rsidRDefault="00FB3A69" w:rsidP="00EF6637">
      <w:pPr>
        <w:jc w:val="center"/>
        <w:rPr>
          <w:b/>
          <w:bCs/>
          <w:sz w:val="28"/>
          <w:szCs w:val="28"/>
        </w:rPr>
      </w:pPr>
      <w:r w:rsidRPr="00981646">
        <w:rPr>
          <w:b/>
          <w:bCs/>
          <w:sz w:val="28"/>
          <w:szCs w:val="28"/>
        </w:rPr>
        <w:t>Состав информации, вносимой в муниципальную долговую кни</w:t>
      </w:r>
      <w:r>
        <w:rPr>
          <w:b/>
          <w:bCs/>
          <w:sz w:val="28"/>
          <w:szCs w:val="28"/>
        </w:rPr>
        <w:t>гу, порядок и сроки ее внесения</w:t>
      </w:r>
    </w:p>
    <w:p w:rsidR="00FB3A69" w:rsidRPr="00981646" w:rsidRDefault="00FB3A69" w:rsidP="00ED4F3D">
      <w:pPr>
        <w:jc w:val="both"/>
        <w:rPr>
          <w:b/>
          <w:bCs/>
          <w:sz w:val="28"/>
          <w:szCs w:val="28"/>
        </w:rPr>
      </w:pPr>
    </w:p>
    <w:p w:rsidR="00FB3A69" w:rsidRPr="00981646" w:rsidRDefault="00FB3A69" w:rsidP="00ED4F3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81646">
        <w:rPr>
          <w:sz w:val="28"/>
          <w:szCs w:val="28"/>
        </w:rPr>
        <w:t>. Долговая книга состоит из следующих основных разделов, соответствующих основным видам долговых обязательств муниципального образования:</w:t>
      </w:r>
    </w:p>
    <w:p w:rsidR="00FB3A69" w:rsidRPr="00981646" w:rsidRDefault="00FB3A69" w:rsidP="00ED4F3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646">
        <w:rPr>
          <w:sz w:val="28"/>
          <w:szCs w:val="28"/>
        </w:rPr>
        <w:t>1) муниципальные займы, осуществленные путем выпуска муниципальных ценных бумаг от имени муниципального образования;</w:t>
      </w:r>
    </w:p>
    <w:p w:rsidR="00FB3A69" w:rsidRPr="00981646" w:rsidRDefault="00FB3A69" w:rsidP="00ED4F3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646">
        <w:rPr>
          <w:sz w:val="28"/>
          <w:szCs w:val="28"/>
        </w:rPr>
        <w:t>2) договоры и соглашения о получении муниципальным образованием бюджетных кредитов от бюджетов других уровней бюджетной системы Российской Федерации;</w:t>
      </w:r>
    </w:p>
    <w:p w:rsidR="00FB3A69" w:rsidRPr="00981646" w:rsidRDefault="00FB3A69" w:rsidP="00ED4F3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646">
        <w:rPr>
          <w:sz w:val="28"/>
          <w:szCs w:val="28"/>
        </w:rPr>
        <w:t>3) договоры и соглашения о получении кредитов от кредитных организаций от имени муниципального образования;</w:t>
      </w:r>
    </w:p>
    <w:p w:rsidR="00FB3A69" w:rsidRPr="00981646" w:rsidRDefault="00FB3A69" w:rsidP="00ED4F3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646">
        <w:rPr>
          <w:sz w:val="28"/>
          <w:szCs w:val="28"/>
        </w:rPr>
        <w:t>4) договоры о предоставлении муниципальных гарантий.</w:t>
      </w:r>
    </w:p>
    <w:p w:rsidR="00FB3A69" w:rsidRPr="00981646" w:rsidRDefault="00FB3A69" w:rsidP="00ED4F3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81646">
        <w:rPr>
          <w:sz w:val="28"/>
          <w:szCs w:val="28"/>
        </w:rPr>
        <w:t>. Регистрационные записи осуществляются в хронологическом порядке нарастающим итогом.</w:t>
      </w:r>
    </w:p>
    <w:p w:rsidR="00FB3A69" w:rsidRPr="00981646" w:rsidRDefault="00FB3A69" w:rsidP="00ED4F3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81646">
        <w:rPr>
          <w:sz w:val="28"/>
          <w:szCs w:val="28"/>
        </w:rPr>
        <w:t>. Каждое долговое обязательство регистрируется отдельно и имеет регистрационный номер.</w:t>
      </w:r>
    </w:p>
    <w:p w:rsidR="00FB3A69" w:rsidRPr="00981646" w:rsidRDefault="00FB3A69" w:rsidP="00ED4F3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981646">
        <w:rPr>
          <w:sz w:val="28"/>
          <w:szCs w:val="28"/>
        </w:rPr>
        <w:t>. Регистрационные записи в долговой книге производятся на основании первичных документов (оригиналов или заверенных копий) согласно перечню для каждого вида долговых обязательств, а именно:</w:t>
      </w:r>
    </w:p>
    <w:p w:rsidR="00FB3A69" w:rsidRPr="00981646" w:rsidRDefault="00FB3A69" w:rsidP="00ED4F3D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981646">
        <w:rPr>
          <w:sz w:val="28"/>
          <w:szCs w:val="28"/>
        </w:rPr>
        <w:t>1) по муниципальным займам муниципального образования, осуществляемым путем выпуска ценных бумаг муниципального образования на основании:</w:t>
      </w:r>
    </w:p>
    <w:p w:rsidR="00FB3A69" w:rsidRPr="00981646" w:rsidRDefault="00FB3A69" w:rsidP="00ED4F3D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1646">
        <w:rPr>
          <w:sz w:val="28"/>
          <w:szCs w:val="28"/>
        </w:rPr>
        <w:t>- постановления администрации муниципального образования об эмиссии отдельного выпуска муниципальных ценных бумаг;</w:t>
      </w:r>
    </w:p>
    <w:p w:rsidR="00FB3A69" w:rsidRPr="00981646" w:rsidRDefault="00FB3A69" w:rsidP="00ED4F3D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1646">
        <w:rPr>
          <w:sz w:val="28"/>
          <w:szCs w:val="28"/>
        </w:rPr>
        <w:t>- итогового отчета о результатах размещения муниципальных ценных бумаг, утвержденного постановлением администрации муниципального образования.</w:t>
      </w:r>
    </w:p>
    <w:p w:rsidR="00FB3A69" w:rsidRPr="00981646" w:rsidRDefault="00FB3A69" w:rsidP="00ED4F3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646">
        <w:rPr>
          <w:sz w:val="28"/>
          <w:szCs w:val="28"/>
        </w:rPr>
        <w:t>2) по договорам и соглашениям о получении муниципальным образованием бюджетных кредитов от бюджетов других уровней бюджетной системы Российской Федерации на основании:</w:t>
      </w:r>
    </w:p>
    <w:p w:rsidR="00FB3A69" w:rsidRPr="00981646" w:rsidRDefault="00FB3A69" w:rsidP="00A84040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81646">
        <w:rPr>
          <w:sz w:val="28"/>
          <w:szCs w:val="28"/>
        </w:rPr>
        <w:t xml:space="preserve">- договора или соглашения с бюджетами других уровней бюджетной системы Российской Федерации, подписанных </w:t>
      </w:r>
      <w:r w:rsidRPr="00A84040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A84040">
        <w:rPr>
          <w:sz w:val="28"/>
          <w:szCs w:val="28"/>
        </w:rPr>
        <w:t>администрации</w:t>
      </w:r>
      <w:r w:rsidRPr="0098164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Pr="00F1353F">
        <w:rPr>
          <w:sz w:val="28"/>
          <w:szCs w:val="28"/>
        </w:rPr>
        <w:t xml:space="preserve"> поселок Старая Торопа</w:t>
      </w:r>
      <w:r>
        <w:rPr>
          <w:sz w:val="28"/>
          <w:szCs w:val="28"/>
        </w:rPr>
        <w:t>;</w:t>
      </w:r>
    </w:p>
    <w:p w:rsidR="00FB3A69" w:rsidRPr="00981646" w:rsidRDefault="00FB3A69" w:rsidP="00ED4F3D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81646">
        <w:rPr>
          <w:sz w:val="28"/>
          <w:szCs w:val="28"/>
        </w:rPr>
        <w:t>- договоров и документов, обеспечивающих или сопровождающих кредитный договор;</w:t>
      </w:r>
    </w:p>
    <w:p w:rsidR="00FB3A69" w:rsidRPr="00981646" w:rsidRDefault="00FB3A69" w:rsidP="00ED4F3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646">
        <w:rPr>
          <w:sz w:val="28"/>
          <w:szCs w:val="28"/>
        </w:rPr>
        <w:t>3) по кредитам, полученным от кредитных организаций от имени муниципального</w:t>
      </w:r>
      <w:r>
        <w:rPr>
          <w:sz w:val="28"/>
          <w:szCs w:val="28"/>
        </w:rPr>
        <w:t xml:space="preserve"> </w:t>
      </w:r>
      <w:r w:rsidRPr="00981646">
        <w:rPr>
          <w:sz w:val="28"/>
          <w:szCs w:val="28"/>
        </w:rPr>
        <w:t>образования:</w:t>
      </w:r>
    </w:p>
    <w:p w:rsidR="00FB3A69" w:rsidRPr="00981646" w:rsidRDefault="00FB3A69" w:rsidP="00ED4F3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646">
        <w:rPr>
          <w:sz w:val="28"/>
          <w:szCs w:val="28"/>
        </w:rPr>
        <w:t xml:space="preserve">- кредитного договора, изменений и дополнений к нему, подписанных </w:t>
      </w:r>
      <w:r w:rsidRPr="00A84040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A84040">
        <w:rPr>
          <w:sz w:val="28"/>
          <w:szCs w:val="28"/>
        </w:rPr>
        <w:t>администрации</w:t>
      </w:r>
      <w:r w:rsidRPr="0098164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Pr="00F1353F">
        <w:rPr>
          <w:sz w:val="28"/>
          <w:szCs w:val="28"/>
        </w:rPr>
        <w:t xml:space="preserve"> поселок Старая Торопа</w:t>
      </w:r>
      <w:r w:rsidRPr="00981646">
        <w:rPr>
          <w:sz w:val="28"/>
          <w:szCs w:val="28"/>
        </w:rPr>
        <w:t>;</w:t>
      </w:r>
    </w:p>
    <w:p w:rsidR="00FB3A69" w:rsidRPr="00981646" w:rsidRDefault="00FB3A69" w:rsidP="00ED4F3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646">
        <w:rPr>
          <w:sz w:val="28"/>
          <w:szCs w:val="28"/>
        </w:rPr>
        <w:t>- договоров и документов, обеспечивающих или сопровождающих кредитный договор;</w:t>
      </w:r>
    </w:p>
    <w:p w:rsidR="00FB3A69" w:rsidRPr="00981646" w:rsidRDefault="00FB3A69" w:rsidP="00ED4F3D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1646">
        <w:rPr>
          <w:sz w:val="28"/>
          <w:szCs w:val="28"/>
        </w:rPr>
        <w:t xml:space="preserve">              4)  по договорам о предоставлении муниципальных гарантий муниципального образования на основании:</w:t>
      </w:r>
    </w:p>
    <w:p w:rsidR="00FB3A69" w:rsidRPr="00981646" w:rsidRDefault="00FB3A69" w:rsidP="00ED4F3D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81646">
        <w:rPr>
          <w:sz w:val="28"/>
          <w:szCs w:val="28"/>
        </w:rPr>
        <w:t>- постановления администрации муниципального образования о выдаче гарантии;</w:t>
      </w:r>
    </w:p>
    <w:p w:rsidR="00FB3A69" w:rsidRPr="00981646" w:rsidRDefault="00FB3A69" w:rsidP="00ED4F3D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81646">
        <w:rPr>
          <w:sz w:val="28"/>
          <w:szCs w:val="28"/>
        </w:rPr>
        <w:t>- договора о предоставлении муниципальной гарантии.</w:t>
      </w:r>
    </w:p>
    <w:p w:rsidR="00FB3A69" w:rsidRPr="00981646" w:rsidRDefault="00FB3A69" w:rsidP="00ED4F3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981646">
        <w:rPr>
          <w:sz w:val="28"/>
          <w:szCs w:val="28"/>
        </w:rPr>
        <w:t xml:space="preserve">. Информация о долговых обязательствах вносится финансовым </w:t>
      </w:r>
      <w:r>
        <w:rPr>
          <w:sz w:val="28"/>
          <w:szCs w:val="28"/>
        </w:rPr>
        <w:t>отделом</w:t>
      </w:r>
      <w:r w:rsidRPr="00981646">
        <w:rPr>
          <w:sz w:val="28"/>
          <w:szCs w:val="28"/>
        </w:rPr>
        <w:t xml:space="preserve"> в долговую книгу в срок, не превышающий пяти рабочих дней с момента возникновения соответствующего обязательства.</w:t>
      </w:r>
    </w:p>
    <w:p w:rsidR="00FB3A69" w:rsidRPr="00981646" w:rsidRDefault="00FB3A69" w:rsidP="00882A7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981646">
        <w:rPr>
          <w:sz w:val="28"/>
          <w:szCs w:val="28"/>
        </w:rPr>
        <w:t>. Документы для регистрации долгового обязательства в долговой книге п</w:t>
      </w:r>
      <w:r>
        <w:rPr>
          <w:sz w:val="28"/>
          <w:szCs w:val="28"/>
        </w:rPr>
        <w:t>редставляются в финансовый отдел</w:t>
      </w:r>
      <w:r w:rsidRPr="00981646">
        <w:rPr>
          <w:sz w:val="28"/>
          <w:szCs w:val="28"/>
        </w:rPr>
        <w:t xml:space="preserve"> администрации. В случае внесения изменений и дополнений в документы, на основании которых осуществлена регистрация долгового обязательства, указанные изменения и дополнения должны быть представлены в финансовый </w:t>
      </w:r>
      <w:r>
        <w:rPr>
          <w:sz w:val="28"/>
          <w:szCs w:val="28"/>
        </w:rPr>
        <w:t>отдел</w:t>
      </w:r>
      <w:r w:rsidRPr="00981646">
        <w:rPr>
          <w:sz w:val="28"/>
          <w:szCs w:val="28"/>
        </w:rPr>
        <w:t xml:space="preserve"> в пятидневный срок со дня их внесения.</w:t>
      </w:r>
    </w:p>
    <w:p w:rsidR="00FB3A69" w:rsidRPr="00981646" w:rsidRDefault="00FB3A69" w:rsidP="003459A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981646">
        <w:rPr>
          <w:sz w:val="28"/>
          <w:szCs w:val="28"/>
        </w:rPr>
        <w:t>. Муниципальная долговая книга</w:t>
      </w:r>
      <w:r>
        <w:rPr>
          <w:sz w:val="28"/>
          <w:szCs w:val="28"/>
        </w:rPr>
        <w:t xml:space="preserve"> </w:t>
      </w:r>
      <w:hyperlink r:id="rId7" w:anchor="YANDEX_61" w:history="1"/>
      <w:r>
        <w:t xml:space="preserve"> </w:t>
      </w:r>
      <w:r w:rsidRPr="00981646">
        <w:rPr>
          <w:rStyle w:val="apple-converted-space"/>
          <w:sz w:val="28"/>
          <w:szCs w:val="28"/>
        </w:rPr>
        <w:t> </w:t>
      </w:r>
      <w:r w:rsidRPr="00981646">
        <w:rPr>
          <w:sz w:val="28"/>
          <w:szCs w:val="28"/>
        </w:rPr>
        <w:t>ведется по форме согласно приложению 1 к настоящему</w:t>
      </w:r>
      <w:r w:rsidRPr="00981646">
        <w:rPr>
          <w:rStyle w:val="apple-converted-space"/>
          <w:sz w:val="28"/>
          <w:szCs w:val="28"/>
        </w:rPr>
        <w:t> </w:t>
      </w:r>
      <w:bookmarkStart w:id="1" w:name="YANDEX_61"/>
      <w:bookmarkEnd w:id="1"/>
      <w:r w:rsidRPr="00981646">
        <w:rPr>
          <w:sz w:val="28"/>
          <w:szCs w:val="28"/>
        </w:rPr>
        <w:fldChar w:fldCharType="begin"/>
      </w:r>
      <w:r w:rsidRPr="00981646">
        <w:rPr>
          <w:sz w:val="28"/>
          <w:szCs w:val="28"/>
        </w:rPr>
        <w:instrText xml:space="preserve"> HYPERLINK "http://hghltd.yandex.net/yandbtm?text=%D0%9F%D0%BE%D1%80%D1%8F%D0%B4%D0%BE%D0%BA%20%D0%B2%D0%B5%D0%B4%D0%B5%D0%BD%D0%B8%D1%8F%20%D0%BC%D1%83%D0%BD%D0%B8%D1%86%D0%B8%D0%BF%D0%B0%D0%BB%D1%8C%D0%BD%D0%BE%D0%B9%20%D0%B4%D0%BE%D0%BB%D0%B3%D0%BE%D0%B2%D0%BE%D0%B9%20%D0%BA%D0%BD%D0%B8%D0%B3%D0%B8&amp;url=http%3A%2F%2Fribalovo.tomsk.ru%2Ffiles%2Fdoc%2F11_Post_110_230611.doc&amp;fmode=envelope&amp;lr=24&amp;l10n=ru&amp;mime=doc&amp;sign=1f4e464fd9304f793ec36c6cf425890e&amp;keyno=0" \l "YANDEX_60" </w:instrText>
      </w:r>
      <w:r w:rsidRPr="00981646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Pr="00981646">
        <w:rPr>
          <w:sz w:val="28"/>
          <w:szCs w:val="28"/>
        </w:rPr>
        <w:t>Порядку</w:t>
      </w:r>
      <w:r>
        <w:t xml:space="preserve"> </w:t>
      </w:r>
      <w:r w:rsidRPr="00981646">
        <w:rPr>
          <w:sz w:val="28"/>
          <w:szCs w:val="28"/>
        </w:rPr>
        <w:t>в виде электронных таблиц по видам</w:t>
      </w:r>
      <w:r w:rsidRPr="00981646">
        <w:rPr>
          <w:rStyle w:val="apple-converted-space"/>
          <w:sz w:val="28"/>
          <w:szCs w:val="28"/>
        </w:rPr>
        <w:t> </w:t>
      </w:r>
      <w:bookmarkStart w:id="2" w:name="YANDEX_62"/>
      <w:bookmarkEnd w:id="2"/>
      <w:r w:rsidRPr="00EF6637">
        <w:t xml:space="preserve"> </w:t>
      </w:r>
      <w:r w:rsidRPr="00981646">
        <w:rPr>
          <w:sz w:val="28"/>
          <w:szCs w:val="28"/>
        </w:rPr>
        <w:t>долговых</w:t>
      </w:r>
      <w:r>
        <w:rPr>
          <w:sz w:val="28"/>
          <w:szCs w:val="28"/>
        </w:rPr>
        <w:t xml:space="preserve"> </w:t>
      </w:r>
      <w:hyperlink r:id="rId8" w:anchor="YANDEX_63" w:history="1"/>
      <w:r>
        <w:t xml:space="preserve"> </w:t>
      </w:r>
      <w:r w:rsidRPr="00981646">
        <w:rPr>
          <w:rStyle w:val="apple-converted-space"/>
          <w:sz w:val="28"/>
          <w:szCs w:val="28"/>
        </w:rPr>
        <w:t> </w:t>
      </w:r>
      <w:r w:rsidRPr="00981646">
        <w:rPr>
          <w:sz w:val="28"/>
          <w:szCs w:val="28"/>
        </w:rPr>
        <w:t xml:space="preserve">обязательств и содержит общую информацию о </w:t>
      </w:r>
      <w:r>
        <w:rPr>
          <w:sz w:val="28"/>
          <w:szCs w:val="28"/>
        </w:rPr>
        <w:t xml:space="preserve"> </w:t>
      </w:r>
      <w:r w:rsidRPr="00981646">
        <w:rPr>
          <w:sz w:val="28"/>
          <w:szCs w:val="28"/>
        </w:rPr>
        <w:t>муниципальных долговых</w:t>
      </w:r>
      <w:hyperlink r:id="rId9" w:anchor="YANDEX_65" w:history="1"/>
      <w:r>
        <w:t xml:space="preserve"> </w:t>
      </w:r>
      <w:r w:rsidRPr="00981646">
        <w:rPr>
          <w:rStyle w:val="apple-converted-space"/>
          <w:sz w:val="28"/>
          <w:szCs w:val="28"/>
        </w:rPr>
        <w:t> </w:t>
      </w:r>
      <w:r w:rsidRPr="00981646">
        <w:rPr>
          <w:sz w:val="28"/>
          <w:szCs w:val="28"/>
        </w:rPr>
        <w:t xml:space="preserve">обязательств. Информация раз в месяц, по состоянию на 1 число отчетного месяца переносится на бумажный носитель, прошнуровывается, подписывается главой администрации и </w:t>
      </w:r>
      <w:r>
        <w:rPr>
          <w:sz w:val="28"/>
          <w:szCs w:val="28"/>
        </w:rPr>
        <w:t>начальником финансового отдела</w:t>
      </w:r>
      <w:r w:rsidRPr="00981646">
        <w:rPr>
          <w:sz w:val="28"/>
          <w:szCs w:val="28"/>
        </w:rPr>
        <w:t xml:space="preserve">, скрепляется печатью администрации </w:t>
      </w:r>
      <w:r>
        <w:rPr>
          <w:sz w:val="28"/>
          <w:szCs w:val="28"/>
        </w:rPr>
        <w:t xml:space="preserve">городского поселения </w:t>
      </w:r>
      <w:r w:rsidRPr="00981646">
        <w:rPr>
          <w:sz w:val="28"/>
          <w:szCs w:val="28"/>
        </w:rPr>
        <w:t xml:space="preserve"> и хранится в сейфе. </w:t>
      </w:r>
    </w:p>
    <w:p w:rsidR="00FB3A69" w:rsidRPr="00981646" w:rsidRDefault="00FB3A69" w:rsidP="00615BF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646">
        <w:rPr>
          <w:sz w:val="28"/>
          <w:szCs w:val="28"/>
        </w:rPr>
        <w:t>В случае отсутствия долговых обязательств Долговая книга не распечатывается</w:t>
      </w:r>
      <w:r>
        <w:rPr>
          <w:sz w:val="28"/>
          <w:szCs w:val="28"/>
        </w:rPr>
        <w:t>.</w:t>
      </w:r>
      <w:r w:rsidRPr="00981646">
        <w:rPr>
          <w:sz w:val="28"/>
          <w:szCs w:val="28"/>
        </w:rPr>
        <w:t xml:space="preserve"> Регистрационная запись в долговой книге производится в день получения документов.</w:t>
      </w:r>
    </w:p>
    <w:p w:rsidR="00FB3A69" w:rsidRPr="00981646" w:rsidRDefault="00FB3A69" w:rsidP="00615BF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  <w:r w:rsidRPr="00981646">
        <w:rPr>
          <w:sz w:val="28"/>
          <w:szCs w:val="28"/>
        </w:rPr>
        <w:t>. В долговой книге муниципального образования в том числе учитывается информация о просроченной задолженности по исполнению муниципальных долговых обязательств муниципального образования.</w:t>
      </w:r>
    </w:p>
    <w:p w:rsidR="00FB3A69" w:rsidRPr="00981646" w:rsidRDefault="00FB3A69" w:rsidP="00882A7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981646">
        <w:rPr>
          <w:sz w:val="28"/>
          <w:szCs w:val="28"/>
        </w:rPr>
        <w:t>. Прекращение муниципальных долговых обязательств, выраженные в валюте Российской Федерации, осуществляется в следующем порядке:</w:t>
      </w:r>
    </w:p>
    <w:p w:rsidR="00FB3A69" w:rsidRPr="00981646" w:rsidRDefault="00FB3A69" w:rsidP="00882A7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646">
        <w:rPr>
          <w:sz w:val="28"/>
          <w:szCs w:val="28"/>
        </w:rPr>
        <w:t>1) после полного выполнения обязательств перед кредитором производится запись о списании муниципального долга в долговой книге по данному долговому обязательству.</w:t>
      </w:r>
    </w:p>
    <w:p w:rsidR="00FB3A69" w:rsidRPr="00981646" w:rsidRDefault="00FB3A69" w:rsidP="00882A7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646">
        <w:rPr>
          <w:sz w:val="28"/>
          <w:szCs w:val="28"/>
        </w:rPr>
        <w:t>2) в случае если муниципальное долговое обязательство не предъявлено к погашению (не совершены кредитором определенные условиями обязательства и муниципальными правовыми актами муниципального образования действия) в течение трех лет с даты, следующей за датой погашения, предусмотренной условиями муниципального долгового обязательства, или истек срок муниципальной гарантии, указанное обязательство считается полностью прекращенным и списывается с муниципального долга муниципального образования, если иное не предусмотрено м</w:t>
      </w:r>
      <w:r>
        <w:rPr>
          <w:sz w:val="28"/>
          <w:szCs w:val="28"/>
        </w:rPr>
        <w:t>униципальными правовыми актами С</w:t>
      </w:r>
      <w:r w:rsidRPr="00981646">
        <w:rPr>
          <w:sz w:val="28"/>
          <w:szCs w:val="28"/>
        </w:rPr>
        <w:t xml:space="preserve">овета депутатов </w:t>
      </w:r>
      <w:r>
        <w:rPr>
          <w:sz w:val="28"/>
          <w:szCs w:val="28"/>
        </w:rPr>
        <w:t>муниципального образования.</w:t>
      </w:r>
    </w:p>
    <w:p w:rsidR="00FB3A69" w:rsidRPr="00981646" w:rsidRDefault="00FB3A69" w:rsidP="00882A7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646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городского</w:t>
      </w:r>
      <w:r w:rsidRPr="00981646">
        <w:rPr>
          <w:sz w:val="28"/>
          <w:szCs w:val="28"/>
        </w:rPr>
        <w:t xml:space="preserve"> поселения  по истечении сроков и в иных случаях, указанных в подпункте 2, издает муниципальный правовой акт о списании с муниципального долга муниципальных долговых обязательств.</w:t>
      </w:r>
    </w:p>
    <w:p w:rsidR="00FB3A69" w:rsidRPr="00981646" w:rsidRDefault="00FB3A69" w:rsidP="00882A7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646">
        <w:rPr>
          <w:sz w:val="28"/>
          <w:szCs w:val="28"/>
        </w:rPr>
        <w:t>Списание сумм муниципального долга  осуществляется посредством уменьшения объема муниципального долга по видам списываемых муниципальных долговых обязательств на сумму их списания без отражения сумм списания в источниках финансирования дефицита местного бюджета.</w:t>
      </w:r>
    </w:p>
    <w:p w:rsidR="00FB3A69" w:rsidRPr="00981646" w:rsidRDefault="00FB3A69" w:rsidP="00882A7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646">
        <w:rPr>
          <w:sz w:val="28"/>
          <w:szCs w:val="28"/>
        </w:rPr>
        <w:t>Действие подпункта 2 не распространяется на обязательства по кредитным соглашениям, на муниципальные долговые обязательства перед Российской Федерацией, субъектами Российской Федерации и другими муниципальными образованиями.</w:t>
      </w:r>
    </w:p>
    <w:p w:rsidR="00FB3A69" w:rsidRPr="00981646" w:rsidRDefault="00FB3A69" w:rsidP="00882A7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981646">
        <w:rPr>
          <w:sz w:val="28"/>
          <w:szCs w:val="28"/>
        </w:rPr>
        <w:t>. Списание с муниципального долга реструктурированных, а также погашенных (выкупленных) муниципальных долговых обязательств осуществляется с учетом положений статей 105 и 113 Бюджетного кодекса Российской Федерации.</w:t>
      </w:r>
    </w:p>
    <w:p w:rsidR="00FB3A69" w:rsidRPr="00981646" w:rsidRDefault="00FB3A69" w:rsidP="00882A7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3A69" w:rsidRPr="00981646" w:rsidRDefault="00FB3A69" w:rsidP="00EF6637">
      <w:pPr>
        <w:pStyle w:val="aa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  <w:r w:rsidRPr="00981646">
        <w:rPr>
          <w:b/>
          <w:bCs/>
          <w:sz w:val="28"/>
          <w:szCs w:val="28"/>
        </w:rPr>
        <w:t xml:space="preserve">Предоставление информации и отчетности о состоянии </w:t>
      </w:r>
      <w:r>
        <w:rPr>
          <w:b/>
          <w:bCs/>
          <w:sz w:val="28"/>
          <w:szCs w:val="28"/>
        </w:rPr>
        <w:t>и движении муниципального долга</w:t>
      </w:r>
    </w:p>
    <w:p w:rsidR="00FB3A69" w:rsidRPr="00981646" w:rsidRDefault="00FB3A69" w:rsidP="00F16DBC">
      <w:pPr>
        <w:pStyle w:val="aa"/>
        <w:spacing w:before="0" w:beforeAutospacing="0" w:after="0" w:afterAutospacing="0"/>
        <w:ind w:left="720"/>
        <w:rPr>
          <w:b/>
          <w:bCs/>
          <w:sz w:val="28"/>
          <w:szCs w:val="28"/>
        </w:rPr>
      </w:pPr>
    </w:p>
    <w:p w:rsidR="00FB3A69" w:rsidRPr="00981646" w:rsidRDefault="00FB3A69" w:rsidP="00F16DB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981646">
        <w:rPr>
          <w:sz w:val="28"/>
          <w:szCs w:val="28"/>
        </w:rPr>
        <w:t>. Информация, содержащаяся в Долговой книге, является конфиденциальной</w:t>
      </w:r>
      <w:r>
        <w:rPr>
          <w:sz w:val="28"/>
          <w:szCs w:val="28"/>
        </w:rPr>
        <w:t>.</w:t>
      </w:r>
      <w:r w:rsidRPr="00981646">
        <w:rPr>
          <w:sz w:val="28"/>
          <w:szCs w:val="28"/>
        </w:rPr>
        <w:t xml:space="preserve"> Информация и отчетность о состоянии и изменении муниципального долга </w:t>
      </w:r>
      <w:r>
        <w:rPr>
          <w:sz w:val="28"/>
          <w:szCs w:val="28"/>
        </w:rPr>
        <w:t>муниципального образования (</w:t>
      </w:r>
      <w:r w:rsidRPr="00981646">
        <w:rPr>
          <w:sz w:val="28"/>
          <w:szCs w:val="28"/>
        </w:rPr>
        <w:t xml:space="preserve">приложение 2) предоставляется также Совету депутатов муниципального образования, правоохранительным органам и иным органам в случаях, предусмотренных действующим законодательством, на основании их письменного запроса.                     </w:t>
      </w:r>
    </w:p>
    <w:p w:rsidR="00FB3A69" w:rsidRPr="008B64D2" w:rsidRDefault="00FB3A69" w:rsidP="00EF66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8B64D2">
        <w:rPr>
          <w:sz w:val="28"/>
          <w:szCs w:val="28"/>
        </w:rPr>
        <w:t xml:space="preserve">         18. Кредиторы муниципального образования имеют право получить документ, подтверждающий регистрацию муниципального долга, - выписку из Долговой книги (приложение 3). Выписка из Долговой книги предоставляется </w:t>
      </w:r>
      <w:r w:rsidRPr="008B64D2">
        <w:rPr>
          <w:sz w:val="28"/>
          <w:szCs w:val="28"/>
        </w:rPr>
        <w:lastRenderedPageBreak/>
        <w:t>на основании письменного запроса в адрес главы администрации городского поселения за подписью полномочного лица кредитора в течение десяти рабочих дней со дня получения запроса.</w:t>
      </w:r>
    </w:p>
    <w:p w:rsidR="00FB3A69" w:rsidRDefault="00FB3A69" w:rsidP="00EF6637">
      <w:pPr>
        <w:pStyle w:val="western"/>
        <w:spacing w:before="0" w:beforeAutospacing="0" w:after="0" w:afterAutospacing="0"/>
        <w:jc w:val="both"/>
      </w:pPr>
    </w:p>
    <w:p w:rsidR="00FB3A69" w:rsidRDefault="00FB3A69" w:rsidP="00EF6637">
      <w:pPr>
        <w:pStyle w:val="western"/>
        <w:spacing w:before="0" w:beforeAutospacing="0" w:after="0" w:afterAutospacing="0"/>
        <w:jc w:val="both"/>
      </w:pPr>
    </w:p>
    <w:p w:rsidR="00FB3A69" w:rsidRDefault="00FB3A69" w:rsidP="00EF6637">
      <w:pPr>
        <w:pStyle w:val="western"/>
        <w:spacing w:before="0" w:beforeAutospacing="0" w:after="0" w:afterAutospacing="0"/>
        <w:jc w:val="both"/>
      </w:pPr>
    </w:p>
    <w:p w:rsidR="00FB3A69" w:rsidRDefault="00FB3A69" w:rsidP="00EF6637">
      <w:pPr>
        <w:pStyle w:val="western"/>
        <w:spacing w:before="0" w:beforeAutospacing="0" w:after="0" w:afterAutospacing="0"/>
        <w:jc w:val="both"/>
      </w:pPr>
    </w:p>
    <w:p w:rsidR="00FB3A69" w:rsidRDefault="00FB3A69" w:rsidP="00EF6637">
      <w:pPr>
        <w:pStyle w:val="western"/>
        <w:spacing w:before="0" w:beforeAutospacing="0" w:after="0" w:afterAutospacing="0"/>
        <w:jc w:val="both"/>
      </w:pPr>
    </w:p>
    <w:p w:rsidR="00FB3A69" w:rsidRDefault="00FB3A69" w:rsidP="00EF6637">
      <w:pPr>
        <w:pStyle w:val="western"/>
        <w:spacing w:before="0" w:beforeAutospacing="0" w:after="0" w:afterAutospacing="0"/>
        <w:jc w:val="both"/>
      </w:pPr>
    </w:p>
    <w:p w:rsidR="00FB3A69" w:rsidRDefault="00FB3A69" w:rsidP="00EF6637">
      <w:pPr>
        <w:pStyle w:val="western"/>
        <w:spacing w:before="0" w:beforeAutospacing="0" w:after="0" w:afterAutospacing="0"/>
        <w:jc w:val="both"/>
      </w:pPr>
    </w:p>
    <w:p w:rsidR="00FB3A69" w:rsidRDefault="00FB3A69" w:rsidP="00EF6637">
      <w:pPr>
        <w:pStyle w:val="western"/>
        <w:spacing w:before="0" w:beforeAutospacing="0" w:after="0" w:afterAutospacing="0"/>
        <w:jc w:val="both"/>
        <w:sectPr w:rsidR="00FB3A69" w:rsidSect="008B64D2"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B3A69" w:rsidRPr="008B64D2" w:rsidRDefault="00FB3A69" w:rsidP="008B64D2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 w:rsidRPr="008B64D2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8B64D2">
        <w:rPr>
          <w:sz w:val="28"/>
          <w:szCs w:val="28"/>
        </w:rPr>
        <w:t>Приложение № 1</w:t>
      </w:r>
    </w:p>
    <w:p w:rsidR="00FB3A69" w:rsidRPr="008B64D2" w:rsidRDefault="00FB3A69" w:rsidP="00EF66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B64D2">
        <w:rPr>
          <w:sz w:val="28"/>
          <w:szCs w:val="28"/>
        </w:rPr>
        <w:t>к Порядку</w:t>
      </w:r>
    </w:p>
    <w:p w:rsidR="00FB3A69" w:rsidRPr="008B64D2" w:rsidRDefault="00FB3A69" w:rsidP="00EF66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B64D2">
        <w:rPr>
          <w:sz w:val="28"/>
          <w:szCs w:val="28"/>
        </w:rPr>
        <w:t>ведения муниципальной долговой книги</w:t>
      </w:r>
    </w:p>
    <w:p w:rsidR="00FB3A69" w:rsidRPr="008B64D2" w:rsidRDefault="00FB3A69" w:rsidP="00EF66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B64D2">
        <w:rPr>
          <w:sz w:val="28"/>
          <w:szCs w:val="28"/>
        </w:rPr>
        <w:t xml:space="preserve">муниципального образования Городское поселение поселок </w:t>
      </w:r>
    </w:p>
    <w:p w:rsidR="00FB3A69" w:rsidRPr="008B64D2" w:rsidRDefault="00FB3A69" w:rsidP="00EF66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B64D2">
        <w:rPr>
          <w:sz w:val="28"/>
          <w:szCs w:val="28"/>
        </w:rPr>
        <w:t>Старая Торопа Западнодвинского района Тверской области</w:t>
      </w:r>
    </w:p>
    <w:p w:rsidR="00FB3A69" w:rsidRPr="00282EEB" w:rsidRDefault="00FB3A69" w:rsidP="00EF6637">
      <w:pPr>
        <w:widowControl w:val="0"/>
        <w:autoSpaceDE w:val="0"/>
        <w:autoSpaceDN w:val="0"/>
        <w:adjustRightInd w:val="0"/>
        <w:jc w:val="right"/>
      </w:pPr>
    </w:p>
    <w:p w:rsidR="00FB3A69" w:rsidRPr="008B64D2" w:rsidRDefault="00FB3A69" w:rsidP="008B64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B64D2">
        <w:rPr>
          <w:sz w:val="28"/>
          <w:szCs w:val="28"/>
        </w:rPr>
        <w:t xml:space="preserve">Муниципальная долговая книга муниципального образования Городское поселение поселок Старая Торопа </w:t>
      </w:r>
    </w:p>
    <w:p w:rsidR="00FB3A69" w:rsidRPr="008B64D2" w:rsidRDefault="00FB3A69" w:rsidP="00EF66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B64D2">
        <w:rPr>
          <w:sz w:val="28"/>
          <w:szCs w:val="28"/>
        </w:rPr>
        <w:t>Западнодвинского района Тверской области</w:t>
      </w:r>
    </w:p>
    <w:p w:rsidR="00FB3A69" w:rsidRPr="00282EEB" w:rsidRDefault="00FB3A69" w:rsidP="00EF6637">
      <w:pPr>
        <w:widowControl w:val="0"/>
        <w:autoSpaceDE w:val="0"/>
        <w:autoSpaceDN w:val="0"/>
        <w:adjustRightInd w:val="0"/>
        <w:jc w:val="center"/>
      </w:pPr>
    </w:p>
    <w:p w:rsidR="00FB3A69" w:rsidRPr="00282EEB" w:rsidRDefault="00FB3A69" w:rsidP="00EF6637">
      <w:pPr>
        <w:widowControl w:val="0"/>
        <w:autoSpaceDE w:val="0"/>
        <w:autoSpaceDN w:val="0"/>
        <w:adjustRightInd w:val="0"/>
        <w:jc w:val="center"/>
        <w:outlineLvl w:val="2"/>
      </w:pPr>
      <w:r w:rsidRPr="00282EEB">
        <w:t xml:space="preserve">1. Муниципальные ценные бумаги </w:t>
      </w:r>
      <w:r w:rsidRPr="00A40A61">
        <w:t>муниципального образования</w:t>
      </w:r>
    </w:p>
    <w:p w:rsidR="00FB3A69" w:rsidRPr="00282EEB" w:rsidRDefault="00FB3A69" w:rsidP="00EF6637">
      <w:pPr>
        <w:widowControl w:val="0"/>
        <w:autoSpaceDE w:val="0"/>
        <w:autoSpaceDN w:val="0"/>
        <w:adjustRightInd w:val="0"/>
        <w:jc w:val="center"/>
      </w:pPr>
    </w:p>
    <w:tbl>
      <w:tblPr>
        <w:tblW w:w="15309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2"/>
        <w:gridCol w:w="920"/>
        <w:gridCol w:w="705"/>
        <w:gridCol w:w="1406"/>
        <w:gridCol w:w="1582"/>
        <w:gridCol w:w="881"/>
        <w:gridCol w:w="1406"/>
        <w:gridCol w:w="1406"/>
        <w:gridCol w:w="881"/>
        <w:gridCol w:w="881"/>
        <w:gridCol w:w="881"/>
        <w:gridCol w:w="1231"/>
        <w:gridCol w:w="1406"/>
        <w:gridCol w:w="1441"/>
      </w:tblGrid>
      <w:tr w:rsidR="00FB3A69" w:rsidRPr="00282EEB" w:rsidTr="00BD169B">
        <w:trPr>
          <w:trHeight w:val="208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N </w:t>
            </w:r>
            <w:r w:rsidRPr="00282EEB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>Регистрационный</w:t>
            </w:r>
            <w:r w:rsidRPr="00282EEB">
              <w:rPr>
                <w:sz w:val="18"/>
                <w:szCs w:val="18"/>
              </w:rPr>
              <w:br/>
              <w:t xml:space="preserve"> номер выпуска </w:t>
            </w:r>
            <w:r w:rsidRPr="00282EEB">
              <w:rPr>
                <w:sz w:val="18"/>
                <w:szCs w:val="18"/>
              </w:rPr>
              <w:br/>
              <w:t xml:space="preserve"> ценных бумаг 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Вид  </w:t>
            </w:r>
            <w:r w:rsidRPr="00282EEB">
              <w:rPr>
                <w:sz w:val="18"/>
                <w:szCs w:val="18"/>
              </w:rPr>
              <w:br/>
              <w:t xml:space="preserve">ценной </w:t>
            </w:r>
            <w:r w:rsidRPr="00282EEB">
              <w:rPr>
                <w:sz w:val="18"/>
                <w:szCs w:val="18"/>
              </w:rPr>
              <w:br/>
              <w:t xml:space="preserve">бумаги, форма </w:t>
            </w:r>
            <w:r w:rsidRPr="00282EEB">
              <w:rPr>
                <w:sz w:val="18"/>
                <w:szCs w:val="18"/>
              </w:rPr>
              <w:br/>
              <w:t>выпуска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Регистрационный номер Условий </w:t>
            </w:r>
            <w:r w:rsidRPr="00282EEB">
              <w:rPr>
                <w:sz w:val="18"/>
                <w:szCs w:val="18"/>
              </w:rPr>
              <w:br/>
              <w:t xml:space="preserve">эмиссии, дата </w:t>
            </w:r>
            <w:r w:rsidRPr="00282EEB">
              <w:rPr>
                <w:sz w:val="18"/>
                <w:szCs w:val="18"/>
              </w:rPr>
              <w:br/>
              <w:t xml:space="preserve">регистрации  </w:t>
            </w:r>
            <w:r w:rsidRPr="00282EEB">
              <w:rPr>
                <w:sz w:val="18"/>
                <w:szCs w:val="18"/>
              </w:rPr>
              <w:br/>
              <w:t>Условий эмиссии</w:t>
            </w:r>
            <w:r w:rsidRPr="00282EEB">
              <w:rPr>
                <w:sz w:val="18"/>
                <w:szCs w:val="18"/>
              </w:rPr>
              <w:br/>
              <w:t xml:space="preserve">(изменений   </w:t>
            </w:r>
            <w:r w:rsidRPr="00282EEB">
              <w:rPr>
                <w:sz w:val="18"/>
                <w:szCs w:val="18"/>
              </w:rPr>
              <w:br/>
              <w:t xml:space="preserve">в Условия   </w:t>
            </w:r>
            <w:r w:rsidRPr="00282EEB">
              <w:rPr>
                <w:sz w:val="18"/>
                <w:szCs w:val="18"/>
              </w:rPr>
              <w:br/>
              <w:t xml:space="preserve">эмиссии)   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Наименование  </w:t>
            </w:r>
            <w:r w:rsidRPr="00282EEB">
              <w:rPr>
                <w:sz w:val="18"/>
                <w:szCs w:val="18"/>
              </w:rPr>
              <w:br/>
              <w:t>правового акта,</w:t>
            </w:r>
            <w:r w:rsidRPr="00282EEB">
              <w:rPr>
                <w:sz w:val="18"/>
                <w:szCs w:val="18"/>
              </w:rPr>
              <w:br/>
              <w:t xml:space="preserve">    которым    </w:t>
            </w:r>
            <w:r w:rsidRPr="00282EEB">
              <w:rPr>
                <w:sz w:val="18"/>
                <w:szCs w:val="18"/>
              </w:rPr>
              <w:br/>
              <w:t xml:space="preserve">  утверждено   </w:t>
            </w:r>
            <w:r w:rsidRPr="00282EEB">
              <w:rPr>
                <w:sz w:val="18"/>
                <w:szCs w:val="18"/>
              </w:rPr>
              <w:br/>
              <w:t xml:space="preserve">    Решение    </w:t>
            </w:r>
            <w:r w:rsidRPr="00282EEB">
              <w:rPr>
                <w:sz w:val="18"/>
                <w:szCs w:val="18"/>
              </w:rPr>
              <w:br/>
              <w:t xml:space="preserve">   о выпуске   </w:t>
            </w:r>
            <w:r w:rsidRPr="00282EEB">
              <w:rPr>
                <w:sz w:val="18"/>
                <w:szCs w:val="18"/>
              </w:rPr>
              <w:br/>
              <w:t>(дополнительном</w:t>
            </w:r>
            <w:r w:rsidRPr="00282EEB">
              <w:rPr>
                <w:sz w:val="18"/>
                <w:szCs w:val="18"/>
              </w:rPr>
              <w:br/>
              <w:t xml:space="preserve">   выпуске),   </w:t>
            </w:r>
            <w:r w:rsidRPr="00282EEB">
              <w:rPr>
                <w:sz w:val="18"/>
                <w:szCs w:val="18"/>
              </w:rPr>
              <w:br/>
              <w:t xml:space="preserve"> наименование  </w:t>
            </w:r>
            <w:r w:rsidRPr="00282EEB">
              <w:rPr>
                <w:sz w:val="18"/>
                <w:szCs w:val="18"/>
              </w:rPr>
              <w:br/>
              <w:t xml:space="preserve">    органа,    </w:t>
            </w:r>
            <w:r w:rsidRPr="00282EEB">
              <w:rPr>
                <w:sz w:val="18"/>
                <w:szCs w:val="18"/>
              </w:rPr>
              <w:br/>
              <w:t>принявшего акт,</w:t>
            </w:r>
            <w:r w:rsidRPr="00282EEB">
              <w:rPr>
                <w:sz w:val="18"/>
                <w:szCs w:val="18"/>
              </w:rPr>
              <w:br/>
              <w:t xml:space="preserve">  дата акта,   </w:t>
            </w:r>
            <w:r w:rsidRPr="00282EEB">
              <w:rPr>
                <w:sz w:val="18"/>
                <w:szCs w:val="18"/>
              </w:rPr>
              <w:br/>
              <w:t xml:space="preserve">  номер акта  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 Валюта    </w:t>
            </w:r>
            <w:r w:rsidRPr="00282EEB">
              <w:rPr>
                <w:sz w:val="18"/>
                <w:szCs w:val="18"/>
              </w:rPr>
              <w:br/>
              <w:t>обязательства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Объявленный   </w:t>
            </w:r>
            <w:r w:rsidRPr="00282EEB">
              <w:rPr>
                <w:sz w:val="18"/>
                <w:szCs w:val="18"/>
              </w:rPr>
              <w:br/>
              <w:t xml:space="preserve">объем выпуска  </w:t>
            </w:r>
            <w:r w:rsidRPr="00282EEB">
              <w:rPr>
                <w:sz w:val="18"/>
                <w:szCs w:val="18"/>
              </w:rPr>
              <w:br/>
              <w:t xml:space="preserve">(дополнительного выпуска) ценных бумаг      по номинальной </w:t>
            </w:r>
            <w:r w:rsidRPr="00282EEB">
              <w:rPr>
                <w:sz w:val="18"/>
                <w:szCs w:val="18"/>
              </w:rPr>
              <w:br/>
              <w:t>стоимости (руб.)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Дата начала   </w:t>
            </w:r>
            <w:r w:rsidRPr="00282EEB">
              <w:rPr>
                <w:sz w:val="18"/>
                <w:szCs w:val="18"/>
              </w:rPr>
              <w:br/>
              <w:t xml:space="preserve">   размещения   </w:t>
            </w:r>
            <w:r w:rsidRPr="00282EEB">
              <w:rPr>
                <w:sz w:val="18"/>
                <w:szCs w:val="18"/>
              </w:rPr>
              <w:br/>
              <w:t xml:space="preserve">  ценных бумаг  </w:t>
            </w:r>
            <w:r w:rsidRPr="00282EEB">
              <w:rPr>
                <w:sz w:val="18"/>
                <w:szCs w:val="18"/>
              </w:rPr>
              <w:br/>
              <w:t xml:space="preserve">(дополнительного выпуска)   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>Ограничения</w:t>
            </w:r>
            <w:r w:rsidRPr="00282EEB">
              <w:rPr>
                <w:sz w:val="18"/>
                <w:szCs w:val="18"/>
              </w:rPr>
              <w:br/>
              <w:t xml:space="preserve">на     </w:t>
            </w:r>
            <w:r w:rsidRPr="00282EEB">
              <w:rPr>
                <w:sz w:val="18"/>
                <w:szCs w:val="18"/>
              </w:rPr>
              <w:br/>
              <w:t xml:space="preserve">владельцев   ценных   </w:t>
            </w:r>
            <w:r w:rsidRPr="00282EEB">
              <w:rPr>
                <w:sz w:val="18"/>
                <w:szCs w:val="18"/>
              </w:rPr>
              <w:br/>
              <w:t xml:space="preserve">бумаг  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Номинальная стоимость    одной     ценной     бумаги    (руб.)  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Дата   </w:t>
            </w:r>
            <w:r w:rsidRPr="00282EEB">
              <w:rPr>
                <w:sz w:val="18"/>
                <w:szCs w:val="18"/>
              </w:rPr>
              <w:br/>
              <w:t>погашения</w:t>
            </w:r>
            <w:r w:rsidRPr="00282EEB">
              <w:rPr>
                <w:sz w:val="18"/>
                <w:szCs w:val="18"/>
              </w:rPr>
              <w:br/>
              <w:t xml:space="preserve">ценных  </w:t>
            </w:r>
            <w:r w:rsidRPr="00282EEB">
              <w:rPr>
                <w:sz w:val="18"/>
                <w:szCs w:val="18"/>
              </w:rPr>
              <w:br/>
              <w:t xml:space="preserve">бумаг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Даты     частичного </w:t>
            </w:r>
            <w:r w:rsidRPr="00282EEB">
              <w:rPr>
                <w:sz w:val="18"/>
                <w:szCs w:val="18"/>
              </w:rPr>
              <w:br/>
              <w:t xml:space="preserve"> погашения  </w:t>
            </w:r>
            <w:r w:rsidRPr="00282EEB">
              <w:rPr>
                <w:sz w:val="18"/>
                <w:szCs w:val="18"/>
              </w:rPr>
              <w:br/>
              <w:t xml:space="preserve">облигаций с </w:t>
            </w:r>
            <w:r w:rsidRPr="00282EEB">
              <w:rPr>
                <w:sz w:val="18"/>
                <w:szCs w:val="18"/>
              </w:rPr>
              <w:br/>
              <w:t xml:space="preserve">амортизацией долга   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Размещенный   </w:t>
            </w:r>
            <w:r w:rsidRPr="00282EEB">
              <w:rPr>
                <w:sz w:val="18"/>
                <w:szCs w:val="18"/>
              </w:rPr>
              <w:br/>
              <w:t xml:space="preserve">объем выпуска  </w:t>
            </w:r>
            <w:r w:rsidRPr="00282EEB">
              <w:rPr>
                <w:sz w:val="18"/>
                <w:szCs w:val="18"/>
              </w:rPr>
              <w:br/>
              <w:t xml:space="preserve">(дополнительного выпуска) ценных бумаг      (по номинальной </w:t>
            </w:r>
            <w:r w:rsidRPr="00282EEB">
              <w:rPr>
                <w:sz w:val="18"/>
                <w:szCs w:val="18"/>
              </w:rPr>
              <w:br/>
              <w:t xml:space="preserve">стоимости)   </w:t>
            </w:r>
            <w:r w:rsidRPr="00282EEB">
              <w:rPr>
                <w:sz w:val="18"/>
                <w:szCs w:val="18"/>
              </w:rPr>
              <w:br/>
              <w:t xml:space="preserve">(руб.)    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   Сумма     </w:t>
            </w:r>
            <w:r w:rsidRPr="00282EEB">
              <w:rPr>
                <w:sz w:val="18"/>
                <w:szCs w:val="18"/>
              </w:rPr>
              <w:br/>
              <w:t xml:space="preserve">  номинальной  </w:t>
            </w:r>
            <w:r w:rsidRPr="00282EEB">
              <w:rPr>
                <w:sz w:val="18"/>
                <w:szCs w:val="18"/>
              </w:rPr>
              <w:br/>
              <w:t xml:space="preserve">   стоимости   </w:t>
            </w:r>
            <w:r w:rsidRPr="00282EEB">
              <w:rPr>
                <w:sz w:val="18"/>
                <w:szCs w:val="18"/>
              </w:rPr>
              <w:br/>
              <w:t xml:space="preserve">  облигаций с  </w:t>
            </w:r>
            <w:r w:rsidRPr="00282EEB">
              <w:rPr>
                <w:sz w:val="18"/>
                <w:szCs w:val="18"/>
              </w:rPr>
              <w:br/>
              <w:t xml:space="preserve"> амортизацией  </w:t>
            </w:r>
            <w:r w:rsidRPr="00282EEB">
              <w:rPr>
                <w:sz w:val="18"/>
                <w:szCs w:val="18"/>
              </w:rPr>
              <w:br/>
              <w:t xml:space="preserve">    долга,     </w:t>
            </w:r>
            <w:r w:rsidRPr="00282EEB">
              <w:rPr>
                <w:sz w:val="18"/>
                <w:szCs w:val="18"/>
              </w:rPr>
              <w:br/>
              <w:t xml:space="preserve"> выплачиваемая </w:t>
            </w:r>
            <w:r w:rsidRPr="00282EEB">
              <w:rPr>
                <w:sz w:val="18"/>
                <w:szCs w:val="18"/>
              </w:rPr>
              <w:br/>
              <w:t xml:space="preserve">    в даты,    </w:t>
            </w:r>
            <w:r w:rsidRPr="00282EEB">
              <w:rPr>
                <w:sz w:val="18"/>
                <w:szCs w:val="18"/>
              </w:rPr>
              <w:br/>
              <w:t xml:space="preserve"> установленные </w:t>
            </w:r>
            <w:r w:rsidRPr="00282EEB">
              <w:rPr>
                <w:sz w:val="18"/>
                <w:szCs w:val="18"/>
              </w:rPr>
              <w:br/>
              <w:t xml:space="preserve">   решением    </w:t>
            </w:r>
            <w:r w:rsidRPr="00282EEB">
              <w:rPr>
                <w:sz w:val="18"/>
                <w:szCs w:val="18"/>
              </w:rPr>
              <w:br/>
              <w:t xml:space="preserve">   о выпуске   </w:t>
            </w:r>
            <w:r w:rsidRPr="00282EEB">
              <w:rPr>
                <w:sz w:val="18"/>
                <w:szCs w:val="18"/>
              </w:rPr>
              <w:br/>
              <w:t>(дополнительном</w:t>
            </w:r>
            <w:r w:rsidRPr="00282EEB">
              <w:rPr>
                <w:sz w:val="18"/>
                <w:szCs w:val="18"/>
              </w:rPr>
              <w:br/>
              <w:t>выпуске) (руб.)</w:t>
            </w:r>
          </w:p>
        </w:tc>
      </w:tr>
      <w:tr w:rsidR="00FB3A69" w:rsidRPr="00282EEB" w:rsidTr="00BD169B"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6"/>
                <w:szCs w:val="16"/>
              </w:rPr>
            </w:pPr>
            <w:r w:rsidRPr="00282EEB">
              <w:rPr>
                <w:sz w:val="16"/>
                <w:szCs w:val="16"/>
              </w:rPr>
              <w:t xml:space="preserve"> 1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6"/>
                <w:szCs w:val="16"/>
              </w:rPr>
            </w:pPr>
            <w:r w:rsidRPr="00282EEB">
              <w:rPr>
                <w:sz w:val="16"/>
                <w:szCs w:val="16"/>
              </w:rPr>
              <w:t xml:space="preserve">       2       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6"/>
                <w:szCs w:val="16"/>
              </w:rPr>
            </w:pPr>
            <w:r w:rsidRPr="00282EEB">
              <w:rPr>
                <w:sz w:val="16"/>
                <w:szCs w:val="16"/>
              </w:rPr>
              <w:t xml:space="preserve">   3   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6"/>
                <w:szCs w:val="16"/>
              </w:rPr>
            </w:pPr>
            <w:r w:rsidRPr="00282EEB">
              <w:rPr>
                <w:sz w:val="16"/>
                <w:szCs w:val="16"/>
              </w:rPr>
              <w:t xml:space="preserve">       4       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6"/>
                <w:szCs w:val="16"/>
              </w:rPr>
            </w:pPr>
            <w:r w:rsidRPr="00282EEB">
              <w:rPr>
                <w:sz w:val="16"/>
                <w:szCs w:val="16"/>
              </w:rPr>
              <w:t xml:space="preserve">       5       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6"/>
                <w:szCs w:val="16"/>
              </w:rPr>
            </w:pPr>
            <w:r w:rsidRPr="00282EEB">
              <w:rPr>
                <w:sz w:val="16"/>
                <w:szCs w:val="16"/>
              </w:rPr>
              <w:t xml:space="preserve">      6      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6"/>
                <w:szCs w:val="16"/>
              </w:rPr>
            </w:pPr>
            <w:r w:rsidRPr="00282EEB">
              <w:rPr>
                <w:sz w:val="16"/>
                <w:szCs w:val="16"/>
              </w:rPr>
              <w:t xml:space="preserve">       7        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6"/>
                <w:szCs w:val="16"/>
              </w:rPr>
            </w:pPr>
            <w:r w:rsidRPr="00282EEB">
              <w:rPr>
                <w:sz w:val="16"/>
                <w:szCs w:val="16"/>
              </w:rPr>
              <w:t xml:space="preserve">       8        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6"/>
                <w:szCs w:val="16"/>
              </w:rPr>
            </w:pPr>
            <w:r w:rsidRPr="00282EEB">
              <w:rPr>
                <w:sz w:val="16"/>
                <w:szCs w:val="16"/>
              </w:rPr>
              <w:t xml:space="preserve">     9     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6"/>
                <w:szCs w:val="16"/>
              </w:rPr>
            </w:pPr>
            <w:r w:rsidRPr="00282EEB">
              <w:rPr>
                <w:sz w:val="16"/>
                <w:szCs w:val="16"/>
              </w:rPr>
              <w:t xml:space="preserve">    10     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6"/>
                <w:szCs w:val="16"/>
              </w:rPr>
            </w:pPr>
            <w:r w:rsidRPr="00282EEB">
              <w:rPr>
                <w:sz w:val="16"/>
                <w:szCs w:val="16"/>
              </w:rPr>
              <w:t xml:space="preserve">   11  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6"/>
                <w:szCs w:val="16"/>
              </w:rPr>
            </w:pPr>
            <w:r w:rsidRPr="00282EEB">
              <w:rPr>
                <w:sz w:val="16"/>
                <w:szCs w:val="16"/>
              </w:rPr>
              <w:t xml:space="preserve">     12     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6"/>
                <w:szCs w:val="16"/>
              </w:rPr>
            </w:pPr>
            <w:r w:rsidRPr="00282EEB">
              <w:rPr>
                <w:sz w:val="16"/>
                <w:szCs w:val="16"/>
              </w:rPr>
              <w:t xml:space="preserve">       13       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6"/>
                <w:szCs w:val="16"/>
              </w:rPr>
            </w:pPr>
            <w:r w:rsidRPr="00282EEB">
              <w:rPr>
                <w:sz w:val="16"/>
                <w:szCs w:val="16"/>
              </w:rPr>
              <w:t xml:space="preserve">      14       </w:t>
            </w:r>
          </w:p>
        </w:tc>
      </w:tr>
    </w:tbl>
    <w:p w:rsidR="00FB3A69" w:rsidRPr="00282EEB" w:rsidRDefault="00FB3A69" w:rsidP="00EF6637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15655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943"/>
        <w:gridCol w:w="900"/>
        <w:gridCol w:w="900"/>
        <w:gridCol w:w="756"/>
        <w:gridCol w:w="1100"/>
        <w:gridCol w:w="1240"/>
        <w:gridCol w:w="1440"/>
        <w:gridCol w:w="756"/>
        <w:gridCol w:w="1080"/>
        <w:gridCol w:w="1260"/>
        <w:gridCol w:w="1440"/>
        <w:gridCol w:w="1440"/>
        <w:gridCol w:w="1500"/>
      </w:tblGrid>
      <w:tr w:rsidR="00FB3A69" w:rsidRPr="00282EEB" w:rsidTr="00BD169B">
        <w:trPr>
          <w:trHeight w:val="14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Даты   </w:t>
            </w:r>
            <w:r w:rsidRPr="00282EEB">
              <w:rPr>
                <w:sz w:val="18"/>
                <w:szCs w:val="18"/>
              </w:rPr>
              <w:br/>
              <w:t xml:space="preserve">выплаты </w:t>
            </w:r>
            <w:r w:rsidRPr="00282EEB">
              <w:rPr>
                <w:sz w:val="18"/>
                <w:szCs w:val="18"/>
              </w:rPr>
              <w:br/>
              <w:t>купонного</w:t>
            </w:r>
            <w:r w:rsidRPr="00282EEB">
              <w:rPr>
                <w:sz w:val="18"/>
                <w:szCs w:val="18"/>
              </w:rPr>
              <w:br/>
              <w:t xml:space="preserve">дохода 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Процентные ставки  </w:t>
            </w:r>
            <w:r w:rsidRPr="00282EEB">
              <w:rPr>
                <w:sz w:val="18"/>
                <w:szCs w:val="18"/>
              </w:rPr>
              <w:br/>
              <w:t xml:space="preserve">купонного </w:t>
            </w:r>
            <w:r w:rsidRPr="00282EEB">
              <w:rPr>
                <w:sz w:val="18"/>
                <w:szCs w:val="18"/>
              </w:rPr>
              <w:br/>
              <w:t xml:space="preserve">  дохода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Купонный доход  </w:t>
            </w:r>
            <w:r w:rsidRPr="00282EEB">
              <w:rPr>
                <w:sz w:val="18"/>
                <w:szCs w:val="18"/>
              </w:rPr>
              <w:br/>
              <w:t>в расчете</w:t>
            </w:r>
            <w:r w:rsidRPr="00282EEB">
              <w:rPr>
                <w:sz w:val="18"/>
                <w:szCs w:val="18"/>
              </w:rPr>
              <w:br/>
              <w:t xml:space="preserve">на одну </w:t>
            </w:r>
            <w:r w:rsidRPr="00282EEB">
              <w:rPr>
                <w:sz w:val="18"/>
                <w:szCs w:val="18"/>
              </w:rPr>
              <w:br/>
              <w:t>облигацию</w:t>
            </w:r>
            <w:r w:rsidRPr="00282EEB">
              <w:rPr>
                <w:sz w:val="18"/>
                <w:szCs w:val="18"/>
              </w:rPr>
              <w:br/>
              <w:t xml:space="preserve"> (руб.)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Выплаченная   сумма    купонного   дохода     (руб.) 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Дисконт </w:t>
            </w:r>
            <w:r w:rsidRPr="00282EEB">
              <w:rPr>
                <w:sz w:val="18"/>
                <w:szCs w:val="18"/>
              </w:rPr>
              <w:br/>
              <w:t xml:space="preserve">на одну </w:t>
            </w:r>
            <w:r w:rsidRPr="00282EEB">
              <w:rPr>
                <w:sz w:val="18"/>
                <w:szCs w:val="18"/>
              </w:rPr>
              <w:br/>
              <w:t>облигацию</w:t>
            </w:r>
          </w:p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(руб.)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Сумма  </w:t>
            </w:r>
            <w:r w:rsidRPr="00282EEB">
              <w:rPr>
                <w:sz w:val="18"/>
                <w:szCs w:val="18"/>
              </w:rPr>
              <w:br/>
              <w:t xml:space="preserve">дисконта </w:t>
            </w:r>
            <w:r w:rsidRPr="00282EEB">
              <w:rPr>
                <w:sz w:val="18"/>
                <w:szCs w:val="18"/>
              </w:rPr>
              <w:br/>
              <w:t xml:space="preserve">   при   </w:t>
            </w:r>
            <w:r w:rsidRPr="00282EEB">
              <w:rPr>
                <w:sz w:val="18"/>
                <w:szCs w:val="18"/>
              </w:rPr>
              <w:br/>
              <w:t>погашении</w:t>
            </w:r>
            <w:r w:rsidRPr="00282EEB">
              <w:rPr>
                <w:sz w:val="18"/>
                <w:szCs w:val="18"/>
              </w:rPr>
              <w:br/>
              <w:t xml:space="preserve">(выкупе) </w:t>
            </w:r>
            <w:r w:rsidRPr="00282EEB">
              <w:rPr>
                <w:sz w:val="18"/>
                <w:szCs w:val="18"/>
              </w:rPr>
              <w:br/>
              <w:t xml:space="preserve"> ценных  </w:t>
            </w:r>
            <w:r w:rsidRPr="00282EEB">
              <w:rPr>
                <w:sz w:val="18"/>
                <w:szCs w:val="18"/>
              </w:rPr>
              <w:br/>
              <w:t xml:space="preserve">  бумаг  </w:t>
            </w:r>
            <w:r w:rsidRPr="00282EEB">
              <w:rPr>
                <w:sz w:val="18"/>
                <w:szCs w:val="18"/>
              </w:rPr>
              <w:br/>
              <w:t xml:space="preserve"> (руб.)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Общая сумма  </w:t>
            </w:r>
            <w:r w:rsidRPr="00282EEB">
              <w:rPr>
                <w:sz w:val="18"/>
                <w:szCs w:val="18"/>
              </w:rPr>
              <w:br/>
              <w:t xml:space="preserve">расходов на   обслуживание </w:t>
            </w:r>
            <w:r w:rsidRPr="00282EEB">
              <w:rPr>
                <w:sz w:val="18"/>
                <w:szCs w:val="18"/>
              </w:rPr>
              <w:br/>
              <w:t xml:space="preserve">облигационного займа (руб.)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>Наименование</w:t>
            </w:r>
            <w:r w:rsidRPr="00282EEB">
              <w:rPr>
                <w:sz w:val="18"/>
                <w:szCs w:val="18"/>
              </w:rPr>
              <w:br/>
              <w:t xml:space="preserve">генерального агента   </w:t>
            </w:r>
            <w:r w:rsidRPr="00282EEB">
              <w:rPr>
                <w:sz w:val="18"/>
                <w:szCs w:val="18"/>
              </w:rPr>
              <w:br/>
              <w:t xml:space="preserve">на оказание </w:t>
            </w:r>
            <w:r w:rsidRPr="00282EEB">
              <w:rPr>
                <w:sz w:val="18"/>
                <w:szCs w:val="18"/>
              </w:rPr>
              <w:br/>
              <w:t xml:space="preserve">услуг  по эмиссии </w:t>
            </w:r>
            <w:r w:rsidRPr="00282EEB">
              <w:rPr>
                <w:sz w:val="18"/>
                <w:szCs w:val="18"/>
              </w:rPr>
              <w:br/>
              <w:t xml:space="preserve">и обращению </w:t>
            </w:r>
            <w:r w:rsidRPr="00282EEB">
              <w:rPr>
                <w:sz w:val="18"/>
                <w:szCs w:val="18"/>
              </w:rPr>
              <w:br/>
              <w:t>ценных бумаг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>Наименование</w:t>
            </w:r>
            <w:r w:rsidRPr="00282EEB">
              <w:rPr>
                <w:sz w:val="18"/>
                <w:szCs w:val="18"/>
              </w:rPr>
              <w:br/>
              <w:t xml:space="preserve">регистратора или     </w:t>
            </w:r>
            <w:r w:rsidRPr="00282EEB">
              <w:rPr>
                <w:sz w:val="18"/>
                <w:szCs w:val="18"/>
              </w:rPr>
              <w:br/>
              <w:t xml:space="preserve">депозитария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>Наименование</w:t>
            </w:r>
            <w:r w:rsidRPr="00282EEB">
              <w:rPr>
                <w:sz w:val="18"/>
                <w:szCs w:val="18"/>
              </w:rPr>
              <w:br/>
              <w:t>организатора</w:t>
            </w:r>
            <w:r w:rsidRPr="00282EEB">
              <w:rPr>
                <w:sz w:val="18"/>
                <w:szCs w:val="18"/>
              </w:rPr>
              <w:br/>
              <w:t xml:space="preserve">торговли на </w:t>
            </w:r>
            <w:r w:rsidRPr="00282EEB">
              <w:rPr>
                <w:sz w:val="18"/>
                <w:szCs w:val="18"/>
              </w:rPr>
              <w:br/>
              <w:t>рынке ценных</w:t>
            </w:r>
            <w:r w:rsidRPr="00282EEB">
              <w:rPr>
                <w:sz w:val="18"/>
                <w:szCs w:val="18"/>
              </w:rPr>
              <w:br/>
              <w:t xml:space="preserve">   бумаг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Сумма    </w:t>
            </w:r>
            <w:r w:rsidRPr="00282EEB">
              <w:rPr>
                <w:sz w:val="18"/>
                <w:szCs w:val="18"/>
              </w:rPr>
              <w:br/>
              <w:t xml:space="preserve">просроченной </w:t>
            </w:r>
            <w:r w:rsidRPr="00282EEB">
              <w:rPr>
                <w:sz w:val="18"/>
                <w:szCs w:val="18"/>
              </w:rPr>
              <w:br/>
              <w:t xml:space="preserve">задолженности по выплате  </w:t>
            </w:r>
            <w:r w:rsidRPr="00282EEB">
              <w:rPr>
                <w:sz w:val="18"/>
                <w:szCs w:val="18"/>
              </w:rPr>
              <w:br/>
              <w:t xml:space="preserve">купонного  </w:t>
            </w:r>
            <w:r w:rsidRPr="00282EEB">
              <w:rPr>
                <w:sz w:val="18"/>
                <w:szCs w:val="18"/>
              </w:rPr>
              <w:br/>
              <w:t>дохода (руб.)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Сумма    </w:t>
            </w:r>
            <w:r w:rsidRPr="00282EEB">
              <w:rPr>
                <w:sz w:val="18"/>
                <w:szCs w:val="18"/>
              </w:rPr>
              <w:br/>
              <w:t xml:space="preserve">просроченной </w:t>
            </w:r>
            <w:r w:rsidRPr="00282EEB">
              <w:rPr>
                <w:sz w:val="18"/>
                <w:szCs w:val="18"/>
              </w:rPr>
              <w:br/>
              <w:t>задолженности</w:t>
            </w:r>
            <w:r w:rsidRPr="00282EEB">
              <w:rPr>
                <w:sz w:val="18"/>
                <w:szCs w:val="18"/>
              </w:rPr>
              <w:br/>
              <w:t xml:space="preserve">по погашению </w:t>
            </w:r>
            <w:r w:rsidRPr="00282EEB">
              <w:rPr>
                <w:sz w:val="18"/>
                <w:szCs w:val="18"/>
              </w:rPr>
              <w:br/>
              <w:t xml:space="preserve"> номинальной </w:t>
            </w:r>
            <w:r w:rsidRPr="00282EEB">
              <w:rPr>
                <w:sz w:val="18"/>
                <w:szCs w:val="18"/>
              </w:rPr>
              <w:br/>
              <w:t xml:space="preserve">  стоимости  </w:t>
            </w:r>
            <w:r w:rsidRPr="00282EEB">
              <w:rPr>
                <w:sz w:val="18"/>
                <w:szCs w:val="18"/>
              </w:rPr>
              <w:br/>
              <w:t xml:space="preserve">ценных бумаг </w:t>
            </w:r>
            <w:r w:rsidRPr="00282EEB">
              <w:rPr>
                <w:sz w:val="18"/>
                <w:szCs w:val="18"/>
              </w:rPr>
              <w:br/>
              <w:t xml:space="preserve">   (руб.)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Объем    (размер)   </w:t>
            </w:r>
            <w:r w:rsidRPr="00282EEB">
              <w:rPr>
                <w:sz w:val="18"/>
                <w:szCs w:val="18"/>
              </w:rPr>
              <w:br/>
              <w:t xml:space="preserve">просроченной </w:t>
            </w:r>
            <w:r w:rsidRPr="00282EEB">
              <w:rPr>
                <w:sz w:val="18"/>
                <w:szCs w:val="18"/>
              </w:rPr>
              <w:br/>
              <w:t>задолженности</w:t>
            </w:r>
            <w:r w:rsidRPr="00282EEB">
              <w:rPr>
                <w:sz w:val="18"/>
                <w:szCs w:val="18"/>
              </w:rPr>
              <w:br/>
              <w:t>по исполнению</w:t>
            </w:r>
            <w:r w:rsidRPr="00282EEB">
              <w:rPr>
                <w:sz w:val="18"/>
                <w:szCs w:val="18"/>
              </w:rPr>
              <w:br/>
              <w:t xml:space="preserve">обязательств </w:t>
            </w:r>
            <w:r w:rsidRPr="00282EEB">
              <w:rPr>
                <w:sz w:val="18"/>
                <w:szCs w:val="18"/>
              </w:rPr>
              <w:br/>
              <w:t xml:space="preserve">по ценным  </w:t>
            </w:r>
            <w:r w:rsidRPr="00282EEB">
              <w:rPr>
                <w:sz w:val="18"/>
                <w:szCs w:val="18"/>
              </w:rPr>
              <w:br/>
              <w:t xml:space="preserve">бумагам   </w:t>
            </w:r>
            <w:r w:rsidRPr="00282EEB">
              <w:rPr>
                <w:sz w:val="18"/>
                <w:szCs w:val="18"/>
              </w:rPr>
              <w:br/>
              <w:t xml:space="preserve">   (руб.)  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Номинальная </w:t>
            </w:r>
            <w:r w:rsidRPr="00282EEB">
              <w:rPr>
                <w:sz w:val="18"/>
                <w:szCs w:val="18"/>
              </w:rPr>
              <w:br/>
              <w:t xml:space="preserve"> сумма долга </w:t>
            </w:r>
            <w:r w:rsidRPr="00282EEB">
              <w:rPr>
                <w:sz w:val="18"/>
                <w:szCs w:val="18"/>
              </w:rPr>
              <w:br/>
              <w:t xml:space="preserve">     по      </w:t>
            </w:r>
            <w:r w:rsidRPr="00282EEB">
              <w:rPr>
                <w:sz w:val="18"/>
                <w:szCs w:val="18"/>
              </w:rPr>
              <w:br/>
              <w:t>муниципальным</w:t>
            </w:r>
            <w:r w:rsidRPr="00282EEB">
              <w:rPr>
                <w:sz w:val="18"/>
                <w:szCs w:val="18"/>
              </w:rPr>
              <w:br/>
              <w:t xml:space="preserve">ценным    </w:t>
            </w:r>
            <w:r w:rsidRPr="00282EEB">
              <w:rPr>
                <w:sz w:val="18"/>
                <w:szCs w:val="18"/>
              </w:rPr>
              <w:br/>
              <w:t xml:space="preserve">бумагам   </w:t>
            </w:r>
            <w:r w:rsidRPr="00282EEB">
              <w:rPr>
                <w:sz w:val="18"/>
                <w:szCs w:val="18"/>
              </w:rPr>
              <w:br/>
              <w:t xml:space="preserve">   (руб.)    </w:t>
            </w:r>
          </w:p>
        </w:tc>
      </w:tr>
      <w:tr w:rsidR="00FB3A69" w:rsidRPr="00282EEB" w:rsidTr="00BD169B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6"/>
                <w:szCs w:val="16"/>
              </w:rPr>
            </w:pPr>
            <w:r w:rsidRPr="00282EEB">
              <w:rPr>
                <w:sz w:val="16"/>
                <w:szCs w:val="16"/>
              </w:rPr>
              <w:t xml:space="preserve">   15   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6"/>
                <w:szCs w:val="16"/>
              </w:rPr>
            </w:pPr>
            <w:r w:rsidRPr="00282EEB">
              <w:rPr>
                <w:sz w:val="16"/>
                <w:szCs w:val="16"/>
              </w:rPr>
              <w:t xml:space="preserve">    16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6"/>
                <w:szCs w:val="16"/>
              </w:rPr>
            </w:pPr>
            <w:r w:rsidRPr="00282EEB">
              <w:rPr>
                <w:sz w:val="16"/>
                <w:szCs w:val="16"/>
              </w:rPr>
              <w:t xml:space="preserve">   17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6"/>
                <w:szCs w:val="16"/>
              </w:rPr>
            </w:pPr>
            <w:r w:rsidRPr="00282EEB">
              <w:rPr>
                <w:sz w:val="16"/>
                <w:szCs w:val="16"/>
              </w:rPr>
              <w:t xml:space="preserve">    18     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6"/>
                <w:szCs w:val="16"/>
              </w:rPr>
            </w:pPr>
            <w:r w:rsidRPr="00282EEB">
              <w:rPr>
                <w:sz w:val="16"/>
                <w:szCs w:val="16"/>
              </w:rPr>
              <w:t xml:space="preserve">   19   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6"/>
                <w:szCs w:val="16"/>
              </w:rPr>
            </w:pPr>
            <w:r w:rsidRPr="00282EEB">
              <w:rPr>
                <w:sz w:val="16"/>
                <w:szCs w:val="16"/>
              </w:rPr>
              <w:t xml:space="preserve">   20   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6"/>
                <w:szCs w:val="16"/>
              </w:rPr>
            </w:pPr>
            <w:r w:rsidRPr="00282EEB">
              <w:rPr>
                <w:sz w:val="16"/>
                <w:szCs w:val="16"/>
              </w:rPr>
              <w:t xml:space="preserve">      21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6"/>
                <w:szCs w:val="16"/>
              </w:rPr>
            </w:pPr>
            <w:r w:rsidRPr="00282EEB">
              <w:rPr>
                <w:sz w:val="16"/>
                <w:szCs w:val="16"/>
              </w:rPr>
              <w:t xml:space="preserve">     22     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6"/>
                <w:szCs w:val="16"/>
              </w:rPr>
            </w:pPr>
            <w:r w:rsidRPr="00282EEB">
              <w:rPr>
                <w:sz w:val="16"/>
                <w:szCs w:val="16"/>
              </w:rPr>
              <w:t xml:space="preserve">     23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6"/>
                <w:szCs w:val="16"/>
              </w:rPr>
            </w:pPr>
            <w:r w:rsidRPr="00282EEB">
              <w:rPr>
                <w:sz w:val="16"/>
                <w:szCs w:val="16"/>
              </w:rPr>
              <w:t xml:space="preserve">     24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6"/>
                <w:szCs w:val="16"/>
              </w:rPr>
            </w:pPr>
            <w:r w:rsidRPr="00282EEB">
              <w:rPr>
                <w:sz w:val="16"/>
                <w:szCs w:val="16"/>
              </w:rPr>
              <w:t xml:space="preserve">     25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6"/>
                <w:szCs w:val="16"/>
              </w:rPr>
            </w:pPr>
            <w:r w:rsidRPr="00282EEB">
              <w:rPr>
                <w:sz w:val="16"/>
                <w:szCs w:val="16"/>
              </w:rPr>
              <w:t xml:space="preserve">     26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6"/>
                <w:szCs w:val="16"/>
              </w:rPr>
            </w:pPr>
            <w:r w:rsidRPr="00282EEB">
              <w:rPr>
                <w:sz w:val="16"/>
                <w:szCs w:val="16"/>
              </w:rPr>
              <w:t xml:space="preserve">     27    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6"/>
                <w:szCs w:val="16"/>
              </w:rPr>
            </w:pPr>
            <w:r w:rsidRPr="00282EEB">
              <w:rPr>
                <w:sz w:val="16"/>
                <w:szCs w:val="16"/>
              </w:rPr>
              <w:t xml:space="preserve">     28      </w:t>
            </w:r>
          </w:p>
        </w:tc>
      </w:tr>
    </w:tbl>
    <w:p w:rsidR="00FB3A69" w:rsidRPr="00282EEB" w:rsidRDefault="00FB3A69" w:rsidP="00EF663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FB3A69" w:rsidRPr="00282EEB" w:rsidRDefault="00FB3A69" w:rsidP="00EF6637">
      <w:pPr>
        <w:widowControl w:val="0"/>
        <w:autoSpaceDE w:val="0"/>
        <w:autoSpaceDN w:val="0"/>
        <w:adjustRightInd w:val="0"/>
        <w:jc w:val="center"/>
        <w:outlineLvl w:val="2"/>
      </w:pPr>
    </w:p>
    <w:p w:rsidR="00FB3A69" w:rsidRPr="00282EEB" w:rsidRDefault="00FB3A69" w:rsidP="00EF6637">
      <w:pPr>
        <w:widowControl w:val="0"/>
        <w:autoSpaceDE w:val="0"/>
        <w:autoSpaceDN w:val="0"/>
        <w:adjustRightInd w:val="0"/>
        <w:outlineLvl w:val="2"/>
      </w:pPr>
    </w:p>
    <w:p w:rsidR="00FB3A69" w:rsidRPr="00282EEB" w:rsidRDefault="00FB3A69" w:rsidP="00EF6637">
      <w:pPr>
        <w:widowControl w:val="0"/>
        <w:autoSpaceDE w:val="0"/>
        <w:autoSpaceDN w:val="0"/>
        <w:adjustRightInd w:val="0"/>
        <w:outlineLvl w:val="2"/>
      </w:pPr>
      <w:r w:rsidRPr="00282EEB">
        <w:t>2. Бюджетные кредиты, привлеченные в бюджет</w:t>
      </w:r>
      <w:r>
        <w:t xml:space="preserve"> </w:t>
      </w:r>
      <w:r w:rsidRPr="00A40A61">
        <w:t xml:space="preserve">муниципального образования </w:t>
      </w:r>
      <w:r w:rsidRPr="00282EEB">
        <w:t>от других бюджетов</w:t>
      </w:r>
      <w:r>
        <w:t xml:space="preserve"> бюджетной системы Российской </w:t>
      </w:r>
      <w:r w:rsidRPr="00282EEB">
        <w:t>Федерации</w:t>
      </w:r>
    </w:p>
    <w:p w:rsidR="00FB3A69" w:rsidRPr="00282EEB" w:rsidRDefault="00FB3A69" w:rsidP="00EF6637">
      <w:pPr>
        <w:widowControl w:val="0"/>
        <w:autoSpaceDE w:val="0"/>
        <w:autoSpaceDN w:val="0"/>
        <w:adjustRightInd w:val="0"/>
        <w:ind w:left="142" w:firstLine="398"/>
        <w:jc w:val="both"/>
      </w:pPr>
    </w:p>
    <w:tbl>
      <w:tblPr>
        <w:tblW w:w="15750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650"/>
        <w:gridCol w:w="1080"/>
        <w:gridCol w:w="1620"/>
        <w:gridCol w:w="1440"/>
        <w:gridCol w:w="1080"/>
        <w:gridCol w:w="1440"/>
        <w:gridCol w:w="1440"/>
        <w:gridCol w:w="1200"/>
        <w:gridCol w:w="1200"/>
        <w:gridCol w:w="1500"/>
        <w:gridCol w:w="904"/>
        <w:gridCol w:w="696"/>
      </w:tblGrid>
      <w:tr w:rsidR="00FB3A69" w:rsidRPr="00282EEB" w:rsidTr="00EF6637">
        <w:trPr>
          <w:trHeight w:val="48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A69" w:rsidRPr="00282EEB" w:rsidRDefault="00FB3A69" w:rsidP="00EF6637">
            <w:pPr>
              <w:pStyle w:val="ConsPlusCell"/>
              <w:ind w:left="113" w:right="113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N </w:t>
            </w:r>
            <w:r w:rsidRPr="00282EEB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A69" w:rsidRPr="00282EEB" w:rsidRDefault="00FB3A69" w:rsidP="00EF6637">
            <w:pPr>
              <w:pStyle w:val="ConsPlusCell"/>
              <w:ind w:left="113" w:right="113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Наименование </w:t>
            </w:r>
            <w:r w:rsidRPr="00282EEB">
              <w:rPr>
                <w:sz w:val="18"/>
                <w:szCs w:val="18"/>
              </w:rPr>
              <w:br/>
              <w:t xml:space="preserve"> документа,  </w:t>
            </w:r>
            <w:r w:rsidRPr="00282EEB">
              <w:rPr>
                <w:sz w:val="18"/>
                <w:szCs w:val="18"/>
              </w:rPr>
              <w:br/>
              <w:t xml:space="preserve">на основании </w:t>
            </w:r>
            <w:r w:rsidRPr="00282EEB">
              <w:rPr>
                <w:sz w:val="18"/>
                <w:szCs w:val="18"/>
              </w:rPr>
              <w:br/>
              <w:t xml:space="preserve">  которого   </w:t>
            </w:r>
            <w:r w:rsidRPr="00282EEB">
              <w:rPr>
                <w:sz w:val="18"/>
                <w:szCs w:val="18"/>
              </w:rPr>
              <w:br/>
              <w:t xml:space="preserve">  возникло   </w:t>
            </w:r>
            <w:r w:rsidRPr="00282EEB">
              <w:rPr>
                <w:sz w:val="18"/>
                <w:szCs w:val="18"/>
              </w:rPr>
              <w:br/>
              <w:t xml:space="preserve">  долговое   </w:t>
            </w:r>
            <w:r w:rsidRPr="00282EEB">
              <w:rPr>
                <w:sz w:val="18"/>
                <w:szCs w:val="18"/>
              </w:rPr>
              <w:br/>
              <w:t>обязательство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A69" w:rsidRPr="00282EEB" w:rsidRDefault="00FB3A69" w:rsidP="00EF6637">
            <w:pPr>
              <w:pStyle w:val="ConsPlusCell"/>
              <w:ind w:left="113" w:right="113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Дата,  </w:t>
            </w:r>
            <w:r w:rsidRPr="00282EEB">
              <w:rPr>
                <w:sz w:val="18"/>
                <w:szCs w:val="18"/>
              </w:rPr>
              <w:br/>
              <w:t xml:space="preserve">  номер  </w:t>
            </w:r>
            <w:r w:rsidRPr="00282EEB">
              <w:rPr>
                <w:sz w:val="18"/>
                <w:szCs w:val="18"/>
              </w:rPr>
              <w:br/>
              <w:t>документа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A69" w:rsidRPr="00282EEB" w:rsidRDefault="00FB3A69" w:rsidP="00EF6637">
            <w:pPr>
              <w:pStyle w:val="ConsPlusCell"/>
              <w:ind w:left="113" w:right="113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Дата, номер  </w:t>
            </w:r>
            <w:r w:rsidRPr="00282EEB">
              <w:rPr>
                <w:sz w:val="18"/>
                <w:szCs w:val="18"/>
              </w:rPr>
              <w:br/>
              <w:t xml:space="preserve"> договора(ов), </w:t>
            </w:r>
            <w:r w:rsidRPr="00282EEB">
              <w:rPr>
                <w:sz w:val="18"/>
                <w:szCs w:val="18"/>
              </w:rPr>
              <w:br/>
              <w:t>соглашения(ий),</w:t>
            </w:r>
            <w:r w:rsidRPr="00282EEB">
              <w:rPr>
                <w:sz w:val="18"/>
                <w:szCs w:val="18"/>
              </w:rPr>
              <w:br/>
              <w:t>утративших силу</w:t>
            </w:r>
            <w:r w:rsidRPr="00282EEB">
              <w:rPr>
                <w:sz w:val="18"/>
                <w:szCs w:val="18"/>
              </w:rPr>
              <w:br/>
              <w:t xml:space="preserve">    в связи    </w:t>
            </w:r>
            <w:r w:rsidRPr="00282EEB">
              <w:rPr>
                <w:sz w:val="18"/>
                <w:szCs w:val="18"/>
              </w:rPr>
              <w:br/>
              <w:t xml:space="preserve"> с заключением </w:t>
            </w:r>
            <w:r w:rsidRPr="00282EEB">
              <w:rPr>
                <w:sz w:val="18"/>
                <w:szCs w:val="18"/>
              </w:rPr>
              <w:br/>
              <w:t>нового договора</w:t>
            </w:r>
            <w:r w:rsidRPr="00282EEB">
              <w:rPr>
                <w:sz w:val="18"/>
                <w:szCs w:val="18"/>
              </w:rPr>
              <w:br/>
              <w:t xml:space="preserve"> (соглашения)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A69" w:rsidRPr="00282EEB" w:rsidRDefault="00FB3A69" w:rsidP="00EF6637">
            <w:pPr>
              <w:pStyle w:val="ConsPlusCell"/>
              <w:ind w:left="113" w:right="113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Дата, номер </w:t>
            </w:r>
            <w:r w:rsidRPr="00282EEB">
              <w:rPr>
                <w:sz w:val="18"/>
                <w:szCs w:val="18"/>
              </w:rPr>
              <w:br/>
              <w:t xml:space="preserve">  договора  </w:t>
            </w:r>
            <w:r w:rsidRPr="00282EEB">
              <w:rPr>
                <w:sz w:val="18"/>
                <w:szCs w:val="18"/>
              </w:rPr>
              <w:br/>
              <w:t>(соглашения)</w:t>
            </w:r>
            <w:r w:rsidRPr="00282EEB">
              <w:rPr>
                <w:sz w:val="18"/>
                <w:szCs w:val="18"/>
              </w:rPr>
              <w:br/>
              <w:t xml:space="preserve">     о      </w:t>
            </w:r>
            <w:r w:rsidRPr="00282EEB">
              <w:rPr>
                <w:sz w:val="18"/>
                <w:szCs w:val="18"/>
              </w:rPr>
              <w:br/>
              <w:t xml:space="preserve">пролонгации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A69" w:rsidRPr="00282EEB" w:rsidRDefault="00FB3A69" w:rsidP="00EF6637">
            <w:pPr>
              <w:pStyle w:val="ConsPlusCell"/>
              <w:ind w:left="113" w:right="113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Валюта    </w:t>
            </w:r>
            <w:r w:rsidRPr="00282EEB">
              <w:rPr>
                <w:sz w:val="18"/>
                <w:szCs w:val="18"/>
              </w:rPr>
              <w:br/>
              <w:t>обязательства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A69" w:rsidRPr="00282EEB" w:rsidRDefault="00FB3A69" w:rsidP="00EF6637">
            <w:pPr>
              <w:pStyle w:val="ConsPlusCell"/>
              <w:ind w:left="113" w:right="113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  Изменения в договор     </w:t>
            </w:r>
            <w:r w:rsidRPr="00282EEB">
              <w:rPr>
                <w:sz w:val="18"/>
                <w:szCs w:val="18"/>
              </w:rPr>
              <w:br/>
              <w:t xml:space="preserve">        (соглашение)       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A69" w:rsidRPr="00282EEB" w:rsidRDefault="00FB3A69" w:rsidP="00EF6637">
            <w:pPr>
              <w:pStyle w:val="ConsPlusCell"/>
              <w:ind w:left="113" w:right="113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 Дата   </w:t>
            </w:r>
            <w:r w:rsidRPr="00282EEB">
              <w:rPr>
                <w:sz w:val="18"/>
                <w:szCs w:val="18"/>
              </w:rPr>
              <w:br/>
              <w:t xml:space="preserve"> (период) </w:t>
            </w:r>
            <w:r w:rsidRPr="00282EEB">
              <w:rPr>
                <w:sz w:val="18"/>
                <w:szCs w:val="18"/>
              </w:rPr>
              <w:br/>
              <w:t xml:space="preserve">получения </w:t>
            </w:r>
            <w:r w:rsidRPr="00282EEB">
              <w:rPr>
                <w:sz w:val="18"/>
                <w:szCs w:val="18"/>
              </w:rPr>
              <w:br/>
              <w:t>бюджетного</w:t>
            </w:r>
            <w:r w:rsidRPr="00282EEB">
              <w:rPr>
                <w:sz w:val="18"/>
                <w:szCs w:val="18"/>
              </w:rPr>
              <w:br/>
              <w:t xml:space="preserve"> кредита 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A69" w:rsidRPr="00282EEB" w:rsidRDefault="00FB3A69" w:rsidP="00EF6637">
            <w:pPr>
              <w:pStyle w:val="ConsPlusCell"/>
              <w:ind w:left="113" w:right="113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 Дата   </w:t>
            </w:r>
            <w:r w:rsidRPr="00282EEB">
              <w:rPr>
                <w:sz w:val="18"/>
                <w:szCs w:val="18"/>
              </w:rPr>
              <w:br/>
              <w:t xml:space="preserve"> (период) </w:t>
            </w:r>
            <w:r w:rsidRPr="00282EEB">
              <w:rPr>
                <w:sz w:val="18"/>
                <w:szCs w:val="18"/>
              </w:rPr>
              <w:br/>
              <w:t xml:space="preserve">погашения </w:t>
            </w:r>
            <w:r w:rsidRPr="00282EEB">
              <w:rPr>
                <w:sz w:val="18"/>
                <w:szCs w:val="18"/>
              </w:rPr>
              <w:br/>
              <w:t>бюджетного</w:t>
            </w:r>
            <w:r w:rsidRPr="00282EEB">
              <w:rPr>
                <w:sz w:val="18"/>
                <w:szCs w:val="18"/>
              </w:rPr>
              <w:br/>
              <w:t xml:space="preserve"> кредита 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A69" w:rsidRPr="00282EEB" w:rsidRDefault="00FB3A69" w:rsidP="00EF6637">
            <w:pPr>
              <w:pStyle w:val="ConsPlusCell"/>
              <w:ind w:left="113" w:right="113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  Объем    </w:t>
            </w:r>
            <w:r w:rsidRPr="00282EEB">
              <w:rPr>
                <w:sz w:val="18"/>
                <w:szCs w:val="18"/>
              </w:rPr>
              <w:br/>
              <w:t xml:space="preserve">  (размер)   </w:t>
            </w:r>
            <w:r w:rsidRPr="00282EEB">
              <w:rPr>
                <w:sz w:val="18"/>
                <w:szCs w:val="18"/>
              </w:rPr>
              <w:br/>
              <w:t xml:space="preserve">просроченной </w:t>
            </w:r>
            <w:r w:rsidRPr="00282EEB">
              <w:rPr>
                <w:sz w:val="18"/>
                <w:szCs w:val="18"/>
              </w:rPr>
              <w:br/>
              <w:t>задолженности</w:t>
            </w:r>
            <w:r w:rsidRPr="00282EEB">
              <w:rPr>
                <w:sz w:val="18"/>
                <w:szCs w:val="18"/>
              </w:rPr>
              <w:br/>
              <w:t>по бюджетному</w:t>
            </w:r>
            <w:r w:rsidRPr="00282EEB">
              <w:rPr>
                <w:sz w:val="18"/>
                <w:szCs w:val="18"/>
              </w:rPr>
              <w:br/>
              <w:t xml:space="preserve">   кредиту   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A69" w:rsidRPr="00282EEB" w:rsidRDefault="00FB3A69" w:rsidP="00EF6637">
            <w:pPr>
              <w:pStyle w:val="ConsPlusCell"/>
              <w:ind w:left="113" w:right="113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Объем   </w:t>
            </w:r>
            <w:r w:rsidRPr="00282EEB">
              <w:rPr>
                <w:sz w:val="18"/>
                <w:szCs w:val="18"/>
              </w:rPr>
              <w:br/>
              <w:t xml:space="preserve">основного </w:t>
            </w:r>
            <w:r w:rsidRPr="00282EEB">
              <w:rPr>
                <w:sz w:val="18"/>
                <w:szCs w:val="18"/>
              </w:rPr>
              <w:br/>
              <w:t xml:space="preserve"> долга по </w:t>
            </w:r>
            <w:r w:rsidRPr="00282EEB">
              <w:rPr>
                <w:sz w:val="18"/>
                <w:szCs w:val="18"/>
              </w:rPr>
              <w:br/>
              <w:t>бюджетному</w:t>
            </w:r>
            <w:r w:rsidRPr="00282EEB">
              <w:rPr>
                <w:sz w:val="18"/>
                <w:szCs w:val="18"/>
              </w:rPr>
              <w:br/>
              <w:t xml:space="preserve"> кредиту  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A69" w:rsidRPr="00282EEB" w:rsidRDefault="00FB3A69" w:rsidP="00EF6637">
            <w:pPr>
              <w:pStyle w:val="ConsPlusCell"/>
              <w:ind w:left="113" w:right="113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>Примечание</w:t>
            </w:r>
          </w:p>
        </w:tc>
      </w:tr>
      <w:tr w:rsidR="00FB3A69" w:rsidRPr="00282EEB" w:rsidTr="00EF6637">
        <w:trPr>
          <w:trHeight w:val="119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69" w:rsidRPr="00282EEB" w:rsidRDefault="00FB3A69" w:rsidP="00BD169B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69" w:rsidRPr="00282EEB" w:rsidRDefault="00FB3A69" w:rsidP="00BD169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69" w:rsidRPr="00282EEB" w:rsidRDefault="00FB3A69" w:rsidP="00BD169B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69" w:rsidRPr="00282EEB" w:rsidRDefault="00FB3A69" w:rsidP="00BD16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69" w:rsidRPr="00282EEB" w:rsidRDefault="00FB3A69" w:rsidP="00BD169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69" w:rsidRPr="00282EEB" w:rsidRDefault="00FB3A69" w:rsidP="00BD16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Дата, номер  </w:t>
            </w:r>
            <w:r w:rsidRPr="00282EEB">
              <w:rPr>
                <w:sz w:val="18"/>
                <w:szCs w:val="18"/>
              </w:rPr>
              <w:br/>
              <w:t xml:space="preserve">дополнительного договора    (соглашения)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Дата, номер </w:t>
            </w:r>
            <w:r w:rsidRPr="00282EEB">
              <w:rPr>
                <w:sz w:val="18"/>
                <w:szCs w:val="18"/>
              </w:rPr>
              <w:br/>
              <w:t xml:space="preserve">  мирового  </w:t>
            </w:r>
            <w:r w:rsidRPr="00282EEB">
              <w:rPr>
                <w:sz w:val="18"/>
                <w:szCs w:val="18"/>
              </w:rPr>
              <w:br/>
              <w:t xml:space="preserve">  договора (соглашения)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69" w:rsidRPr="00282EEB" w:rsidRDefault="00FB3A69" w:rsidP="00BD169B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69" w:rsidRPr="00282EEB" w:rsidRDefault="00FB3A69" w:rsidP="00BD169B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69" w:rsidRPr="00282EEB" w:rsidRDefault="00FB3A69" w:rsidP="00BD169B">
            <w:pPr>
              <w:rPr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69" w:rsidRPr="00282EEB" w:rsidRDefault="00FB3A69" w:rsidP="00BD169B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69" w:rsidRPr="00282EEB" w:rsidRDefault="00FB3A69" w:rsidP="00BD169B">
            <w:pPr>
              <w:rPr>
                <w:sz w:val="18"/>
                <w:szCs w:val="18"/>
              </w:rPr>
            </w:pPr>
          </w:p>
        </w:tc>
      </w:tr>
      <w:tr w:rsidR="00FB3A69" w:rsidRPr="00282EEB" w:rsidTr="00EF6637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1 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    2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  3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     4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   5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    6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     7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   8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  9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  10  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   11      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  12    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  13    </w:t>
            </w:r>
          </w:p>
        </w:tc>
      </w:tr>
    </w:tbl>
    <w:p w:rsidR="00FB3A69" w:rsidRDefault="00FB3A69" w:rsidP="00EF663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FB3A69" w:rsidRPr="00282EEB" w:rsidRDefault="00FB3A69" w:rsidP="00EF663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FB3A69" w:rsidRPr="00282EEB" w:rsidRDefault="00FB3A69" w:rsidP="00EF6637">
      <w:pPr>
        <w:widowControl w:val="0"/>
        <w:autoSpaceDE w:val="0"/>
        <w:autoSpaceDN w:val="0"/>
        <w:adjustRightInd w:val="0"/>
        <w:outlineLvl w:val="2"/>
      </w:pPr>
      <w:r w:rsidRPr="00282EEB">
        <w:t xml:space="preserve">3. Кредиты, полученные </w:t>
      </w:r>
      <w:r>
        <w:t xml:space="preserve">муниципальным образованием </w:t>
      </w:r>
      <w:r w:rsidRPr="00282EEB">
        <w:t>от кредитных организаций, иностранных банков и международных</w:t>
      </w:r>
      <w:r>
        <w:t xml:space="preserve"> </w:t>
      </w:r>
      <w:r w:rsidRPr="00282EEB">
        <w:t>финансовых организаций</w:t>
      </w:r>
    </w:p>
    <w:p w:rsidR="00FB3A69" w:rsidRPr="00282EEB" w:rsidRDefault="00FB3A69" w:rsidP="00EF6637">
      <w:pPr>
        <w:widowControl w:val="0"/>
        <w:autoSpaceDE w:val="0"/>
        <w:autoSpaceDN w:val="0"/>
        <w:adjustRightInd w:val="0"/>
      </w:pPr>
    </w:p>
    <w:tbl>
      <w:tblPr>
        <w:tblW w:w="15758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500"/>
        <w:gridCol w:w="880"/>
        <w:gridCol w:w="1700"/>
        <w:gridCol w:w="1000"/>
        <w:gridCol w:w="900"/>
        <w:gridCol w:w="1480"/>
        <w:gridCol w:w="1220"/>
        <w:gridCol w:w="900"/>
        <w:gridCol w:w="1100"/>
        <w:gridCol w:w="880"/>
        <w:gridCol w:w="840"/>
        <w:gridCol w:w="1420"/>
        <w:gridCol w:w="900"/>
        <w:gridCol w:w="538"/>
      </w:tblGrid>
      <w:tr w:rsidR="00FB3A69" w:rsidRPr="00282EEB" w:rsidTr="00BD169B">
        <w:trPr>
          <w:trHeight w:val="48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N </w:t>
            </w:r>
            <w:r w:rsidRPr="00282EEB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Наименование </w:t>
            </w:r>
            <w:r w:rsidRPr="00282EEB">
              <w:rPr>
                <w:sz w:val="18"/>
                <w:szCs w:val="18"/>
              </w:rPr>
              <w:br/>
              <w:t xml:space="preserve"> документа,  </w:t>
            </w:r>
            <w:r w:rsidRPr="00282EEB">
              <w:rPr>
                <w:sz w:val="18"/>
                <w:szCs w:val="18"/>
              </w:rPr>
              <w:br/>
              <w:t xml:space="preserve">на основании </w:t>
            </w:r>
            <w:r w:rsidRPr="00282EEB">
              <w:rPr>
                <w:sz w:val="18"/>
                <w:szCs w:val="18"/>
              </w:rPr>
              <w:br/>
              <w:t xml:space="preserve">  которого   </w:t>
            </w:r>
            <w:r w:rsidRPr="00282EEB">
              <w:rPr>
                <w:sz w:val="18"/>
                <w:szCs w:val="18"/>
              </w:rPr>
              <w:br/>
              <w:t xml:space="preserve">  возникло   </w:t>
            </w:r>
            <w:r w:rsidRPr="00282EEB">
              <w:rPr>
                <w:sz w:val="18"/>
                <w:szCs w:val="18"/>
              </w:rPr>
              <w:br/>
              <w:t xml:space="preserve">  долговое   </w:t>
            </w:r>
            <w:r w:rsidRPr="00282EEB">
              <w:rPr>
                <w:sz w:val="18"/>
                <w:szCs w:val="18"/>
              </w:rPr>
              <w:br/>
              <w:t>обязательство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Дата,  </w:t>
            </w:r>
            <w:r w:rsidRPr="00282EEB">
              <w:rPr>
                <w:sz w:val="18"/>
                <w:szCs w:val="18"/>
              </w:rPr>
              <w:br/>
              <w:t xml:space="preserve">  номер  </w:t>
            </w:r>
            <w:r w:rsidRPr="00282EEB">
              <w:rPr>
                <w:sz w:val="18"/>
                <w:szCs w:val="18"/>
              </w:rPr>
              <w:br/>
              <w:t>документа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Дата, номер  </w:t>
            </w:r>
            <w:r w:rsidRPr="00282EEB">
              <w:rPr>
                <w:sz w:val="18"/>
                <w:szCs w:val="18"/>
              </w:rPr>
              <w:br/>
              <w:t xml:space="preserve"> договора(ов), </w:t>
            </w:r>
            <w:r w:rsidRPr="00282EEB">
              <w:rPr>
                <w:sz w:val="18"/>
                <w:szCs w:val="18"/>
              </w:rPr>
              <w:br/>
              <w:t>соглашения(ий),</w:t>
            </w:r>
            <w:r w:rsidRPr="00282EEB">
              <w:rPr>
                <w:sz w:val="18"/>
                <w:szCs w:val="18"/>
              </w:rPr>
              <w:br/>
              <w:t>утратившего(их)</w:t>
            </w:r>
            <w:r w:rsidRPr="00282EEB">
              <w:rPr>
                <w:sz w:val="18"/>
                <w:szCs w:val="18"/>
              </w:rPr>
              <w:br/>
              <w:t xml:space="preserve"> силу в связи  </w:t>
            </w:r>
            <w:r w:rsidRPr="00282EEB">
              <w:rPr>
                <w:sz w:val="18"/>
                <w:szCs w:val="18"/>
              </w:rPr>
              <w:br/>
              <w:t xml:space="preserve"> с заключением </w:t>
            </w:r>
            <w:r w:rsidRPr="00282EEB">
              <w:rPr>
                <w:sz w:val="18"/>
                <w:szCs w:val="18"/>
              </w:rPr>
              <w:br/>
              <w:t>нового договора</w:t>
            </w:r>
            <w:r w:rsidRPr="00282EEB">
              <w:rPr>
                <w:sz w:val="18"/>
                <w:szCs w:val="18"/>
              </w:rPr>
              <w:br/>
              <w:t xml:space="preserve"> (соглашения) 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Дата, номер  договора  </w:t>
            </w:r>
            <w:r w:rsidRPr="00282EEB">
              <w:rPr>
                <w:sz w:val="18"/>
                <w:szCs w:val="18"/>
              </w:rPr>
              <w:br/>
              <w:t xml:space="preserve">(соглашения)о      </w:t>
            </w:r>
            <w:r w:rsidRPr="00282EEB">
              <w:rPr>
                <w:sz w:val="18"/>
                <w:szCs w:val="18"/>
              </w:rPr>
              <w:br/>
              <w:t xml:space="preserve">пролонгации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 Валюта    </w:t>
            </w:r>
            <w:r w:rsidRPr="00282EEB">
              <w:rPr>
                <w:sz w:val="18"/>
                <w:szCs w:val="18"/>
              </w:rPr>
              <w:br/>
              <w:t>обязательства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  Изменения в договор     </w:t>
            </w:r>
            <w:r w:rsidRPr="00282EEB">
              <w:rPr>
                <w:sz w:val="18"/>
                <w:szCs w:val="18"/>
              </w:rPr>
              <w:br/>
              <w:t xml:space="preserve">        (соглашение)       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Наименование кредитора  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Дата   </w:t>
            </w:r>
            <w:r w:rsidRPr="00282EEB">
              <w:rPr>
                <w:sz w:val="18"/>
                <w:szCs w:val="18"/>
              </w:rPr>
              <w:br/>
              <w:t xml:space="preserve">(период) </w:t>
            </w:r>
            <w:r w:rsidRPr="00282EEB">
              <w:rPr>
                <w:sz w:val="18"/>
                <w:szCs w:val="18"/>
              </w:rPr>
              <w:br/>
              <w:t>получения</w:t>
            </w:r>
            <w:r w:rsidRPr="00282EEB">
              <w:rPr>
                <w:sz w:val="18"/>
                <w:szCs w:val="18"/>
              </w:rPr>
              <w:br/>
              <w:t xml:space="preserve"> кредита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Процентная  ставка  </w:t>
            </w:r>
            <w:r w:rsidRPr="00282EEB">
              <w:rPr>
                <w:sz w:val="18"/>
                <w:szCs w:val="18"/>
              </w:rPr>
              <w:br/>
              <w:t>по кредиту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Дата   </w:t>
            </w:r>
            <w:r w:rsidRPr="00282EEB">
              <w:rPr>
                <w:sz w:val="18"/>
                <w:szCs w:val="18"/>
              </w:rPr>
              <w:br/>
              <w:t xml:space="preserve">(период) </w:t>
            </w:r>
            <w:r w:rsidRPr="00282EEB">
              <w:rPr>
                <w:sz w:val="18"/>
                <w:szCs w:val="18"/>
              </w:rPr>
              <w:br/>
              <w:t>погашения</w:t>
            </w:r>
            <w:r w:rsidRPr="00282EEB">
              <w:rPr>
                <w:sz w:val="18"/>
                <w:szCs w:val="18"/>
              </w:rPr>
              <w:br/>
              <w:t xml:space="preserve"> кредита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  Сумма    </w:t>
            </w:r>
            <w:r w:rsidRPr="00282EEB">
              <w:rPr>
                <w:sz w:val="18"/>
                <w:szCs w:val="18"/>
              </w:rPr>
              <w:br/>
              <w:t xml:space="preserve">просроченной </w:t>
            </w:r>
            <w:r w:rsidRPr="00282EEB">
              <w:rPr>
                <w:sz w:val="18"/>
                <w:szCs w:val="18"/>
              </w:rPr>
              <w:br/>
              <w:t>задолженности</w:t>
            </w:r>
            <w:r w:rsidRPr="00282EEB">
              <w:rPr>
                <w:sz w:val="18"/>
                <w:szCs w:val="18"/>
              </w:rPr>
              <w:br/>
              <w:t xml:space="preserve"> по выплате  </w:t>
            </w:r>
            <w:r w:rsidRPr="00282EEB">
              <w:rPr>
                <w:sz w:val="18"/>
                <w:szCs w:val="18"/>
              </w:rPr>
              <w:br/>
              <w:t xml:space="preserve">  основного  </w:t>
            </w:r>
            <w:r w:rsidRPr="00282EEB">
              <w:rPr>
                <w:sz w:val="18"/>
                <w:szCs w:val="18"/>
              </w:rPr>
              <w:br/>
              <w:t xml:space="preserve">    долга    </w:t>
            </w:r>
            <w:r w:rsidRPr="00282EEB">
              <w:rPr>
                <w:sz w:val="18"/>
                <w:szCs w:val="18"/>
              </w:rPr>
              <w:br/>
              <w:t xml:space="preserve"> по кредиту  </w:t>
            </w:r>
            <w:r w:rsidRPr="00282EEB">
              <w:rPr>
                <w:sz w:val="18"/>
                <w:szCs w:val="18"/>
              </w:rPr>
              <w:br/>
              <w:t xml:space="preserve">   (руб.)   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Объем  </w:t>
            </w:r>
            <w:r w:rsidRPr="00282EEB">
              <w:rPr>
                <w:sz w:val="18"/>
                <w:szCs w:val="18"/>
              </w:rPr>
              <w:br/>
              <w:t>основного</w:t>
            </w:r>
            <w:r w:rsidRPr="00282EEB">
              <w:rPr>
                <w:sz w:val="18"/>
                <w:szCs w:val="18"/>
              </w:rPr>
              <w:br/>
              <w:t xml:space="preserve">долга по  кредиту </w:t>
            </w:r>
            <w:r w:rsidRPr="00282EEB">
              <w:rPr>
                <w:sz w:val="18"/>
                <w:szCs w:val="18"/>
              </w:rPr>
              <w:br/>
              <w:t xml:space="preserve"> (руб.)  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>Примечание</w:t>
            </w:r>
          </w:p>
        </w:tc>
      </w:tr>
      <w:tr w:rsidR="00FB3A69" w:rsidRPr="00282EEB" w:rsidTr="00BD169B">
        <w:trPr>
          <w:trHeight w:val="8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69" w:rsidRPr="00282EEB" w:rsidRDefault="00FB3A69" w:rsidP="00BD169B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69" w:rsidRPr="00282EEB" w:rsidRDefault="00FB3A69" w:rsidP="00BD169B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69" w:rsidRPr="00282EEB" w:rsidRDefault="00FB3A69" w:rsidP="00BD169B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69" w:rsidRPr="00282EEB" w:rsidRDefault="00FB3A69" w:rsidP="00BD169B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69" w:rsidRPr="00282EEB" w:rsidRDefault="00FB3A69" w:rsidP="00BD16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69" w:rsidRPr="00282EEB" w:rsidRDefault="00FB3A69" w:rsidP="00BD169B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Дата, номер  </w:t>
            </w:r>
            <w:r w:rsidRPr="00282EEB">
              <w:rPr>
                <w:sz w:val="18"/>
                <w:szCs w:val="18"/>
              </w:rPr>
              <w:br/>
              <w:t xml:space="preserve">дополнительного договора    </w:t>
            </w:r>
            <w:r w:rsidRPr="00282EEB">
              <w:rPr>
                <w:sz w:val="18"/>
                <w:szCs w:val="18"/>
              </w:rPr>
              <w:br/>
              <w:t xml:space="preserve"> (соглашения) 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Дата, номер </w:t>
            </w:r>
            <w:r w:rsidRPr="00282EEB">
              <w:rPr>
                <w:sz w:val="18"/>
                <w:szCs w:val="18"/>
              </w:rPr>
              <w:br/>
              <w:t xml:space="preserve">  мирового  </w:t>
            </w:r>
            <w:r w:rsidRPr="00282EEB">
              <w:rPr>
                <w:sz w:val="18"/>
                <w:szCs w:val="18"/>
              </w:rPr>
              <w:br/>
              <w:t xml:space="preserve">  договора  </w:t>
            </w:r>
            <w:r w:rsidRPr="00282EEB">
              <w:rPr>
                <w:sz w:val="18"/>
                <w:szCs w:val="18"/>
              </w:rPr>
              <w:br/>
              <w:t>соглашения)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69" w:rsidRPr="00282EEB" w:rsidRDefault="00FB3A69" w:rsidP="00BD169B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69" w:rsidRPr="00282EEB" w:rsidRDefault="00FB3A69" w:rsidP="00BD169B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69" w:rsidRPr="00282EEB" w:rsidRDefault="00FB3A69" w:rsidP="00BD169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69" w:rsidRPr="00282EEB" w:rsidRDefault="00FB3A69" w:rsidP="00BD169B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69" w:rsidRPr="00282EEB" w:rsidRDefault="00FB3A69" w:rsidP="00BD16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69" w:rsidRPr="00282EEB" w:rsidRDefault="00FB3A69" w:rsidP="00BD169B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69" w:rsidRPr="00282EEB" w:rsidRDefault="00FB3A69" w:rsidP="00BD169B">
            <w:pPr>
              <w:rPr>
                <w:sz w:val="18"/>
                <w:szCs w:val="18"/>
              </w:rPr>
            </w:pPr>
          </w:p>
        </w:tc>
      </w:tr>
      <w:tr w:rsidR="00FB3A69" w:rsidRPr="00282EEB" w:rsidTr="00BD169B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1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    2     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  3   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     4   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   5 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    6     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     7      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   8 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   9     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 10   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  11   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 12   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   13 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 14    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  15    </w:t>
            </w:r>
          </w:p>
        </w:tc>
      </w:tr>
    </w:tbl>
    <w:p w:rsidR="00FB3A69" w:rsidRDefault="00FB3A69" w:rsidP="00EF6637">
      <w:pPr>
        <w:pStyle w:val="a9"/>
        <w:widowControl w:val="0"/>
        <w:autoSpaceDE w:val="0"/>
        <w:autoSpaceDN w:val="0"/>
        <w:adjustRightInd w:val="0"/>
        <w:ind w:left="0"/>
        <w:outlineLvl w:val="2"/>
        <w:rPr>
          <w:sz w:val="18"/>
          <w:szCs w:val="18"/>
        </w:rPr>
      </w:pPr>
    </w:p>
    <w:p w:rsidR="00FB3A69" w:rsidRPr="00282EEB" w:rsidRDefault="00FB3A69" w:rsidP="008B64D2">
      <w:pPr>
        <w:pStyle w:val="a9"/>
        <w:widowControl w:val="0"/>
        <w:autoSpaceDE w:val="0"/>
        <w:autoSpaceDN w:val="0"/>
        <w:adjustRightInd w:val="0"/>
        <w:ind w:left="0"/>
        <w:outlineLvl w:val="2"/>
      </w:pPr>
      <w:r>
        <w:rPr>
          <w:sz w:val="18"/>
          <w:szCs w:val="18"/>
        </w:rPr>
        <w:t xml:space="preserve">2. </w:t>
      </w:r>
      <w:r w:rsidRPr="00282EEB">
        <w:t xml:space="preserve">Муниципальные гарантии </w:t>
      </w:r>
      <w:r w:rsidRPr="00A40A61">
        <w:t>муниципального образования</w:t>
      </w:r>
    </w:p>
    <w:tbl>
      <w:tblPr>
        <w:tblW w:w="15995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120"/>
        <w:gridCol w:w="900"/>
        <w:gridCol w:w="1640"/>
        <w:gridCol w:w="2275"/>
        <w:gridCol w:w="1800"/>
        <w:gridCol w:w="600"/>
        <w:gridCol w:w="600"/>
        <w:gridCol w:w="840"/>
        <w:gridCol w:w="840"/>
        <w:gridCol w:w="820"/>
        <w:gridCol w:w="600"/>
        <w:gridCol w:w="622"/>
        <w:gridCol w:w="720"/>
        <w:gridCol w:w="900"/>
        <w:gridCol w:w="900"/>
        <w:gridCol w:w="318"/>
      </w:tblGrid>
      <w:tr w:rsidR="00FB3A69" w:rsidRPr="00282EEB" w:rsidTr="008B64D2">
        <w:trPr>
          <w:cantSplit/>
          <w:trHeight w:val="23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A69" w:rsidRPr="00282EEB" w:rsidRDefault="00FB3A69" w:rsidP="00EF6637">
            <w:pPr>
              <w:pStyle w:val="ConsPlusCell"/>
              <w:ind w:left="113" w:right="113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N </w:t>
            </w:r>
            <w:r w:rsidRPr="00282EEB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A69" w:rsidRPr="00282EEB" w:rsidRDefault="00FB3A69" w:rsidP="00EF6637">
            <w:pPr>
              <w:pStyle w:val="ConsPlusCell"/>
              <w:ind w:left="113" w:right="113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Наименование  документа,  </w:t>
            </w:r>
            <w:r w:rsidRPr="00282EEB">
              <w:rPr>
                <w:sz w:val="18"/>
                <w:szCs w:val="18"/>
              </w:rPr>
              <w:br/>
              <w:t>на ос</w:t>
            </w:r>
            <w:r>
              <w:rPr>
                <w:sz w:val="18"/>
                <w:szCs w:val="18"/>
              </w:rPr>
              <w:t xml:space="preserve">новании  которого   возникло   </w:t>
            </w:r>
            <w:r w:rsidRPr="00282EEB">
              <w:rPr>
                <w:sz w:val="18"/>
                <w:szCs w:val="18"/>
              </w:rPr>
              <w:t xml:space="preserve">долговое   </w:t>
            </w:r>
            <w:r w:rsidRPr="00282EEB">
              <w:rPr>
                <w:sz w:val="18"/>
                <w:szCs w:val="18"/>
              </w:rPr>
              <w:br/>
              <w:t>обязательство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A69" w:rsidRPr="00282EEB" w:rsidRDefault="00FB3A69" w:rsidP="00EF6637">
            <w:pPr>
              <w:pStyle w:val="ConsPlusCell"/>
              <w:ind w:left="113" w:right="113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Дата, номер  </w:t>
            </w:r>
            <w:r w:rsidRPr="00282EEB">
              <w:rPr>
                <w:sz w:val="18"/>
                <w:szCs w:val="18"/>
              </w:rPr>
              <w:br/>
              <w:t xml:space="preserve">договора о  </w:t>
            </w:r>
            <w:r w:rsidRPr="00282EEB">
              <w:rPr>
                <w:sz w:val="18"/>
                <w:szCs w:val="18"/>
              </w:rPr>
              <w:br/>
              <w:t xml:space="preserve">предоставлении гарантии 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A69" w:rsidRPr="00282EEB" w:rsidRDefault="00FB3A69" w:rsidP="00EF6637">
            <w:pPr>
              <w:pStyle w:val="ConsPlusCell"/>
              <w:ind w:left="113" w:right="113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Дата, номер        </w:t>
            </w:r>
            <w:r w:rsidRPr="00282EEB">
              <w:rPr>
                <w:sz w:val="18"/>
                <w:szCs w:val="18"/>
              </w:rPr>
              <w:br/>
              <w:t>договора(ов)/соглашения(ий)о предоставлении гарантии утратившего (их) силу в связи с реструктуризацией</w:t>
            </w:r>
            <w:r w:rsidRPr="00282EEB">
              <w:rPr>
                <w:sz w:val="18"/>
                <w:szCs w:val="18"/>
              </w:rPr>
              <w:br/>
              <w:t xml:space="preserve">задолженности       </w:t>
            </w:r>
            <w:r w:rsidRPr="00282EEB">
              <w:rPr>
                <w:sz w:val="18"/>
                <w:szCs w:val="18"/>
              </w:rPr>
              <w:br/>
              <w:t xml:space="preserve">по обеспеченному гарантией долговому обязательству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A69" w:rsidRPr="00282EEB" w:rsidRDefault="00FB3A69" w:rsidP="00EF6637">
            <w:pPr>
              <w:pStyle w:val="ConsPlusCell"/>
              <w:ind w:left="113" w:right="113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  Дата, номер      дополнительного  </w:t>
            </w:r>
            <w:r w:rsidRPr="00282EEB">
              <w:rPr>
                <w:sz w:val="18"/>
                <w:szCs w:val="18"/>
              </w:rPr>
              <w:br/>
              <w:t xml:space="preserve">договора/соглашения к договору /соглашению о предоставлении  гарантии,     </w:t>
            </w:r>
            <w:r w:rsidRPr="00282EEB">
              <w:rPr>
                <w:sz w:val="18"/>
                <w:szCs w:val="18"/>
              </w:rPr>
              <w:br/>
              <w:t xml:space="preserve">заключенного    </w:t>
            </w:r>
            <w:r w:rsidRPr="00282EEB">
              <w:rPr>
                <w:sz w:val="18"/>
                <w:szCs w:val="18"/>
              </w:rPr>
              <w:br/>
              <w:t xml:space="preserve">в связи      </w:t>
            </w:r>
            <w:r w:rsidRPr="00282EEB">
              <w:rPr>
                <w:sz w:val="18"/>
                <w:szCs w:val="18"/>
              </w:rPr>
              <w:br/>
              <w:t xml:space="preserve">с пролонгацией   </w:t>
            </w:r>
            <w:r w:rsidRPr="00282EEB">
              <w:rPr>
                <w:sz w:val="18"/>
                <w:szCs w:val="18"/>
              </w:rPr>
              <w:br/>
              <w:t xml:space="preserve">обеспеченного   </w:t>
            </w:r>
            <w:r w:rsidRPr="00282EEB">
              <w:rPr>
                <w:sz w:val="18"/>
                <w:szCs w:val="18"/>
              </w:rPr>
              <w:br/>
              <w:t>гарантией долгового</w:t>
            </w:r>
            <w:r w:rsidRPr="00282EEB">
              <w:rPr>
                <w:sz w:val="18"/>
                <w:szCs w:val="18"/>
              </w:rPr>
              <w:br/>
              <w:t xml:space="preserve">обязательства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A69" w:rsidRPr="00282EEB" w:rsidRDefault="00FB3A69" w:rsidP="00EF6637">
            <w:pPr>
              <w:pStyle w:val="ConsPlusCell"/>
              <w:ind w:left="113" w:right="113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  Дата, номер      дополнительного  договора /соглашения к договору /соглашению о предоставлении  гарантии,     </w:t>
            </w:r>
            <w:r w:rsidRPr="00282EEB">
              <w:rPr>
                <w:sz w:val="18"/>
                <w:szCs w:val="18"/>
              </w:rPr>
              <w:br/>
              <w:t xml:space="preserve">заключенного в иных случаях     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A69" w:rsidRPr="00282EEB" w:rsidRDefault="00FB3A69" w:rsidP="00EF6637">
            <w:pPr>
              <w:pStyle w:val="ConsPlusCell"/>
              <w:ind w:left="113" w:right="113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Валюта    </w:t>
            </w:r>
            <w:r w:rsidRPr="00282EEB">
              <w:rPr>
                <w:sz w:val="18"/>
                <w:szCs w:val="18"/>
              </w:rPr>
              <w:br/>
              <w:t>обязательства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A69" w:rsidRPr="00282EEB" w:rsidRDefault="00FB3A69" w:rsidP="00EF6637">
            <w:pPr>
              <w:pStyle w:val="ConsPlusCell"/>
              <w:ind w:left="113" w:right="113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Наименование    </w:t>
            </w:r>
            <w:r w:rsidRPr="00282EEB">
              <w:rPr>
                <w:sz w:val="18"/>
                <w:szCs w:val="18"/>
              </w:rPr>
              <w:br/>
              <w:t>организации-гаранта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A69" w:rsidRPr="00282EEB" w:rsidRDefault="00FB3A69" w:rsidP="00EF6637">
            <w:pPr>
              <w:pStyle w:val="ConsPlusCell"/>
              <w:ind w:left="113" w:right="113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Наименование     </w:t>
            </w:r>
            <w:r w:rsidRPr="00282EEB">
              <w:rPr>
                <w:sz w:val="18"/>
                <w:szCs w:val="18"/>
              </w:rPr>
              <w:br/>
              <w:t>организации-принципала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A69" w:rsidRPr="00282EEB" w:rsidRDefault="00FB3A69" w:rsidP="00EF6637">
            <w:pPr>
              <w:pStyle w:val="ConsPlusCell"/>
              <w:ind w:left="113" w:right="113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Наименование      </w:t>
            </w:r>
            <w:r w:rsidRPr="00282EEB">
              <w:rPr>
                <w:sz w:val="18"/>
                <w:szCs w:val="18"/>
              </w:rPr>
              <w:br/>
              <w:t>организации-бенефициара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A69" w:rsidRPr="00282EEB" w:rsidRDefault="00FB3A69" w:rsidP="00EF6637">
            <w:pPr>
              <w:pStyle w:val="ConsPlusCell"/>
              <w:ind w:left="113" w:right="113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Дата или   момент  </w:t>
            </w:r>
            <w:r w:rsidRPr="00282EEB">
              <w:rPr>
                <w:sz w:val="18"/>
                <w:szCs w:val="18"/>
              </w:rPr>
              <w:br/>
              <w:t xml:space="preserve">вступления гарантии в силу 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A69" w:rsidRPr="00282EEB" w:rsidRDefault="00FB3A69" w:rsidP="00EF6637">
            <w:pPr>
              <w:pStyle w:val="ConsPlusCell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 </w:t>
            </w:r>
            <w:r w:rsidRPr="00282EEB">
              <w:rPr>
                <w:sz w:val="18"/>
                <w:szCs w:val="18"/>
              </w:rPr>
              <w:t>действия</w:t>
            </w:r>
            <w:r w:rsidRPr="00282EEB">
              <w:rPr>
                <w:sz w:val="18"/>
                <w:szCs w:val="18"/>
              </w:rPr>
              <w:br/>
              <w:t>гарантии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A69" w:rsidRPr="00282EEB" w:rsidRDefault="00FB3A69" w:rsidP="00EF6637">
            <w:pPr>
              <w:pStyle w:val="ConsPlusCell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   предъявления требований </w:t>
            </w:r>
            <w:r w:rsidRPr="00282EEB">
              <w:rPr>
                <w:sz w:val="18"/>
                <w:szCs w:val="18"/>
              </w:rPr>
              <w:t xml:space="preserve">по гарантии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A69" w:rsidRPr="00282EEB" w:rsidRDefault="00FB3A69" w:rsidP="00EF6637">
            <w:pPr>
              <w:pStyle w:val="ConsPlusCell"/>
              <w:ind w:left="113" w:right="113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Срок   </w:t>
            </w:r>
            <w:r w:rsidRPr="00282EEB">
              <w:rPr>
                <w:sz w:val="18"/>
                <w:szCs w:val="18"/>
              </w:rPr>
              <w:br/>
              <w:t xml:space="preserve">исполнения гарантии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A69" w:rsidRPr="00282EEB" w:rsidRDefault="00FB3A69" w:rsidP="00EF6637">
            <w:pPr>
              <w:pStyle w:val="ConsPlusCell"/>
              <w:ind w:left="113" w:right="113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Объем      (размер)   </w:t>
            </w:r>
            <w:r w:rsidRPr="00282EEB">
              <w:rPr>
                <w:sz w:val="18"/>
                <w:szCs w:val="18"/>
              </w:rPr>
              <w:br/>
              <w:t xml:space="preserve">просроченной </w:t>
            </w:r>
            <w:r w:rsidRPr="00282EEB">
              <w:rPr>
                <w:sz w:val="18"/>
                <w:szCs w:val="18"/>
              </w:rPr>
              <w:br/>
              <w:t xml:space="preserve">задолженности по гарантии    (руб.)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A69" w:rsidRPr="00282EEB" w:rsidRDefault="00FB3A69" w:rsidP="00EF6637">
            <w:pPr>
              <w:pStyle w:val="ConsPlusCell"/>
              <w:ind w:left="113" w:right="113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Объем    </w:t>
            </w:r>
            <w:r w:rsidRPr="00282EEB">
              <w:rPr>
                <w:sz w:val="18"/>
                <w:szCs w:val="18"/>
              </w:rPr>
              <w:br/>
              <w:t>обязательств</w:t>
            </w:r>
            <w:r w:rsidRPr="00282EEB">
              <w:rPr>
                <w:sz w:val="18"/>
                <w:szCs w:val="18"/>
              </w:rPr>
              <w:br/>
              <w:t xml:space="preserve">по гарантии    (руб.)   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>Примечание</w:t>
            </w:r>
          </w:p>
        </w:tc>
      </w:tr>
      <w:tr w:rsidR="00FB3A69" w:rsidRPr="00282EEB" w:rsidTr="008B64D2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1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  2 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 3      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    4             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    5  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    6       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7    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 8        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 9          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10          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 11  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12   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 13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14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 15 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 16     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BD169B">
            <w:pPr>
              <w:pStyle w:val="ConsPlusCell"/>
              <w:rPr>
                <w:sz w:val="18"/>
                <w:szCs w:val="18"/>
              </w:rPr>
            </w:pPr>
            <w:r w:rsidRPr="00282EEB">
              <w:rPr>
                <w:sz w:val="18"/>
                <w:szCs w:val="18"/>
              </w:rPr>
              <w:t xml:space="preserve">  17    </w:t>
            </w:r>
          </w:p>
        </w:tc>
      </w:tr>
    </w:tbl>
    <w:p w:rsidR="00FB3A69" w:rsidRDefault="00FB3A69" w:rsidP="00EF6637">
      <w:pPr>
        <w:sectPr w:rsidR="00FB3A69" w:rsidSect="008B64D2">
          <w:pgSz w:w="16838" w:h="11906" w:orient="landscape" w:code="9"/>
          <w:pgMar w:top="1134" w:right="567" w:bottom="1134" w:left="1701" w:header="709" w:footer="709" w:gutter="0"/>
          <w:cols w:space="708"/>
          <w:docGrid w:linePitch="360"/>
        </w:sectPr>
      </w:pPr>
    </w:p>
    <w:p w:rsidR="00FB3A69" w:rsidRPr="008B64D2" w:rsidRDefault="00FB3A69" w:rsidP="008B64D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B64D2">
        <w:rPr>
          <w:sz w:val="28"/>
          <w:szCs w:val="28"/>
        </w:rPr>
        <w:lastRenderedPageBreak/>
        <w:t>Приложение 2</w:t>
      </w:r>
    </w:p>
    <w:p w:rsidR="00FB3A69" w:rsidRPr="008B64D2" w:rsidRDefault="00FB3A69" w:rsidP="00A40A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B64D2">
        <w:rPr>
          <w:sz w:val="28"/>
          <w:szCs w:val="28"/>
        </w:rPr>
        <w:t>к Порядку</w:t>
      </w:r>
    </w:p>
    <w:p w:rsidR="00FB3A69" w:rsidRPr="008B64D2" w:rsidRDefault="00FB3A69" w:rsidP="00A40A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B64D2">
        <w:rPr>
          <w:sz w:val="28"/>
          <w:szCs w:val="28"/>
        </w:rPr>
        <w:t>ведения муниципальной долговой книги</w:t>
      </w:r>
    </w:p>
    <w:p w:rsidR="00FB3A69" w:rsidRPr="008B64D2" w:rsidRDefault="00FB3A69" w:rsidP="00A40A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3" w:name="Par179"/>
      <w:bookmarkEnd w:id="3"/>
      <w:r w:rsidRPr="008B64D2">
        <w:rPr>
          <w:sz w:val="28"/>
          <w:szCs w:val="28"/>
        </w:rPr>
        <w:t>муниципального образования Городское поселение</w:t>
      </w:r>
    </w:p>
    <w:p w:rsidR="00FB3A69" w:rsidRPr="008B64D2" w:rsidRDefault="00FB3A69" w:rsidP="00ED4F3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B64D2">
        <w:rPr>
          <w:sz w:val="28"/>
          <w:szCs w:val="28"/>
        </w:rPr>
        <w:t xml:space="preserve"> поселок Старая Торопа Западнодвинского района </w:t>
      </w:r>
    </w:p>
    <w:p w:rsidR="00FB3A69" w:rsidRPr="008B64D2" w:rsidRDefault="00FB3A69" w:rsidP="00ED4F3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B64D2">
        <w:rPr>
          <w:sz w:val="28"/>
          <w:szCs w:val="28"/>
        </w:rPr>
        <w:t>Тверской области</w:t>
      </w:r>
    </w:p>
    <w:p w:rsidR="00FB3A69" w:rsidRPr="00282EEB" w:rsidRDefault="00FB3A69" w:rsidP="00F16DBC">
      <w:pPr>
        <w:widowControl w:val="0"/>
        <w:autoSpaceDE w:val="0"/>
        <w:autoSpaceDN w:val="0"/>
        <w:adjustRightInd w:val="0"/>
        <w:jc w:val="center"/>
      </w:pPr>
    </w:p>
    <w:p w:rsidR="00FB3A69" w:rsidRPr="008B64D2" w:rsidRDefault="00FB3A69" w:rsidP="00F16D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B64D2">
        <w:rPr>
          <w:sz w:val="28"/>
          <w:szCs w:val="28"/>
        </w:rPr>
        <w:t>Сводная информация</w:t>
      </w:r>
    </w:p>
    <w:p w:rsidR="00FB3A69" w:rsidRPr="008B64D2" w:rsidRDefault="00FB3A69" w:rsidP="00ED4F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B64D2">
        <w:rPr>
          <w:sz w:val="28"/>
          <w:szCs w:val="28"/>
        </w:rPr>
        <w:t xml:space="preserve">о долговых обязательствах муниципального образования </w:t>
      </w:r>
    </w:p>
    <w:p w:rsidR="00FB3A69" w:rsidRPr="008B64D2" w:rsidRDefault="00FB3A69" w:rsidP="00ED4F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B64D2">
        <w:rPr>
          <w:sz w:val="28"/>
          <w:szCs w:val="28"/>
        </w:rPr>
        <w:t xml:space="preserve">Городское поселение поселок Старая Торопа </w:t>
      </w:r>
    </w:p>
    <w:p w:rsidR="00FB3A69" w:rsidRPr="008B64D2" w:rsidRDefault="00FB3A69" w:rsidP="00ED4F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B64D2">
        <w:rPr>
          <w:sz w:val="28"/>
          <w:szCs w:val="28"/>
        </w:rPr>
        <w:t>Западнодвинского района Тверской области</w:t>
      </w:r>
    </w:p>
    <w:p w:rsidR="00FB3A69" w:rsidRPr="008B64D2" w:rsidRDefault="00FB3A69" w:rsidP="00F16D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3A69" w:rsidRPr="008B64D2" w:rsidRDefault="00FB3A69" w:rsidP="00F16D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B64D2">
        <w:rPr>
          <w:sz w:val="28"/>
          <w:szCs w:val="28"/>
        </w:rPr>
        <w:t>по состоянию на _______________ 20___ г.</w:t>
      </w:r>
    </w:p>
    <w:p w:rsidR="00FB3A69" w:rsidRPr="008B64D2" w:rsidRDefault="00FB3A69" w:rsidP="00F16D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3A69" w:rsidRPr="00282EEB" w:rsidRDefault="00FB3A69" w:rsidP="00F16DBC">
      <w:pPr>
        <w:widowControl w:val="0"/>
        <w:autoSpaceDE w:val="0"/>
        <w:autoSpaceDN w:val="0"/>
        <w:adjustRightInd w:val="0"/>
        <w:jc w:val="right"/>
      </w:pPr>
      <w:r w:rsidRPr="00282EEB">
        <w:t>(тыс. руб.)</w:t>
      </w: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20"/>
        <w:gridCol w:w="2160"/>
        <w:gridCol w:w="2160"/>
      </w:tblGrid>
      <w:tr w:rsidR="00FB3A69" w:rsidRPr="00282EEB">
        <w:trPr>
          <w:trHeight w:val="8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A90D7D">
            <w:pPr>
              <w:pStyle w:val="ConsPlusCell"/>
            </w:pPr>
            <w:r w:rsidRPr="00282EEB">
              <w:t xml:space="preserve">        Долговые обязательства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A90D7D">
            <w:pPr>
              <w:pStyle w:val="ConsPlusCell"/>
            </w:pPr>
            <w:r w:rsidRPr="00282EEB">
              <w:t xml:space="preserve">  Объем долга   </w:t>
            </w:r>
            <w:r w:rsidRPr="00282EEB">
              <w:br/>
              <w:t>по обязательству</w:t>
            </w:r>
            <w:r w:rsidRPr="00282EEB">
              <w:br/>
              <w:t xml:space="preserve">       на       </w:t>
            </w:r>
            <w:r w:rsidRPr="00282EEB">
              <w:br/>
              <w:t xml:space="preserve">   01.01.20__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A90D7D">
            <w:pPr>
              <w:pStyle w:val="ConsPlusCell"/>
            </w:pPr>
            <w:r w:rsidRPr="00282EEB">
              <w:t xml:space="preserve">  Объем долга   </w:t>
            </w:r>
            <w:r w:rsidRPr="00282EEB">
              <w:br/>
              <w:t>по обязательству</w:t>
            </w:r>
            <w:r w:rsidRPr="00282EEB">
              <w:br/>
              <w:t xml:space="preserve">       на       </w:t>
            </w:r>
            <w:r w:rsidRPr="00282EEB">
              <w:br/>
              <w:t xml:space="preserve">  01.___.20___  </w:t>
            </w:r>
          </w:p>
        </w:tc>
      </w:tr>
      <w:tr w:rsidR="00FB3A69" w:rsidRPr="00282EEB">
        <w:trPr>
          <w:trHeight w:val="4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D32711">
            <w:pPr>
              <w:pStyle w:val="ConsPlusCell"/>
              <w:jc w:val="both"/>
            </w:pPr>
            <w:r w:rsidRPr="00282EEB">
              <w:t xml:space="preserve">Муниципальные  ценные  бумаги  </w:t>
            </w:r>
            <w:r w:rsidRPr="00A40A61">
              <w:t>муниципального образования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A90D7D">
            <w:pPr>
              <w:pStyle w:val="ConsPlusCell"/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A90D7D">
            <w:pPr>
              <w:pStyle w:val="ConsPlusCell"/>
            </w:pPr>
          </w:p>
        </w:tc>
      </w:tr>
      <w:tr w:rsidR="00FB3A69" w:rsidRPr="00282EEB">
        <w:trPr>
          <w:trHeight w:val="8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A90D7D">
            <w:pPr>
              <w:pStyle w:val="ConsPlusCell"/>
              <w:jc w:val="both"/>
            </w:pPr>
            <w:r w:rsidRPr="00282EEB">
              <w:t>Бюджетные   кредиты,   привлеченные   в</w:t>
            </w:r>
            <w:r w:rsidRPr="00282EEB">
              <w:br/>
              <w:t xml:space="preserve">бюджет </w:t>
            </w:r>
            <w:r w:rsidRPr="00A40A61">
              <w:t xml:space="preserve">муниципального образования </w:t>
            </w:r>
            <w:r w:rsidRPr="00282EEB">
              <w:t xml:space="preserve">от других   бюджетов   бюджетной   системы Российской Федерации    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A90D7D">
            <w:pPr>
              <w:pStyle w:val="ConsPlusCell"/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A90D7D">
            <w:pPr>
              <w:pStyle w:val="ConsPlusCell"/>
            </w:pPr>
          </w:p>
        </w:tc>
      </w:tr>
      <w:tr w:rsidR="00FB3A69" w:rsidRPr="00282EEB">
        <w:trPr>
          <w:trHeight w:val="8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ED4F3D">
            <w:pPr>
              <w:pStyle w:val="ConsPlusCell"/>
            </w:pPr>
            <w:r w:rsidRPr="00282EEB">
              <w:t xml:space="preserve">Кредиты,       полученные         </w:t>
            </w:r>
            <w:r>
              <w:t>муниципальным образованием</w:t>
            </w:r>
            <w:r w:rsidRPr="00282EEB">
              <w:t xml:space="preserve"> от   кредитных</w:t>
            </w:r>
            <w:r w:rsidRPr="00282EEB">
              <w:br/>
              <w:t>организаций,   иностранных   банков   и</w:t>
            </w:r>
            <w:r w:rsidRPr="00282EEB">
              <w:br/>
              <w:t xml:space="preserve">международных финансовых организаций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ED4F3D">
            <w:pPr>
              <w:pStyle w:val="ConsPlusCell"/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A90D7D">
            <w:pPr>
              <w:pStyle w:val="ConsPlusCell"/>
            </w:pPr>
          </w:p>
        </w:tc>
      </w:tr>
      <w:tr w:rsidR="00FB3A69" w:rsidRPr="00282EEB">
        <w:trPr>
          <w:trHeight w:val="4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D32711">
            <w:pPr>
              <w:pStyle w:val="ConsPlusCell"/>
              <w:jc w:val="both"/>
            </w:pPr>
            <w:r w:rsidRPr="00282EEB">
              <w:t xml:space="preserve">Муниципальные     гарантии  </w:t>
            </w:r>
            <w:r w:rsidRPr="00A40A61">
              <w:t>муниципального образования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A90D7D">
            <w:pPr>
              <w:pStyle w:val="ConsPlusCell"/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A90D7D">
            <w:pPr>
              <w:pStyle w:val="ConsPlusCell"/>
            </w:pPr>
          </w:p>
        </w:tc>
      </w:tr>
      <w:tr w:rsidR="00FB3A69" w:rsidRPr="00282EEB">
        <w:trPr>
          <w:trHeight w:val="4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ED4F3D">
            <w:pPr>
              <w:pStyle w:val="ConsPlusCell"/>
            </w:pPr>
            <w:r w:rsidRPr="00282EEB">
              <w:t xml:space="preserve">Всего   муниципальный   долг    </w:t>
            </w:r>
            <w:r w:rsidRPr="00A40A61">
              <w:t>муниципального образования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A90D7D">
            <w:pPr>
              <w:pStyle w:val="ConsPlusCell"/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Pr="00282EEB" w:rsidRDefault="00FB3A69" w:rsidP="00A90D7D">
            <w:pPr>
              <w:pStyle w:val="ConsPlusCell"/>
            </w:pPr>
          </w:p>
        </w:tc>
      </w:tr>
    </w:tbl>
    <w:p w:rsidR="00FB3A69" w:rsidRPr="00282EEB" w:rsidRDefault="00FB3A69" w:rsidP="00F16DBC">
      <w:pPr>
        <w:widowControl w:val="0"/>
        <w:autoSpaceDE w:val="0"/>
        <w:autoSpaceDN w:val="0"/>
        <w:adjustRightInd w:val="0"/>
        <w:ind w:firstLine="540"/>
        <w:jc w:val="both"/>
      </w:pPr>
    </w:p>
    <w:p w:rsidR="00FB3A69" w:rsidRPr="00282EEB" w:rsidRDefault="00FB3A69" w:rsidP="00F16DBC">
      <w:pPr>
        <w:widowControl w:val="0"/>
        <w:autoSpaceDE w:val="0"/>
        <w:autoSpaceDN w:val="0"/>
        <w:adjustRightInd w:val="0"/>
        <w:ind w:firstLine="540"/>
        <w:jc w:val="both"/>
      </w:pPr>
    </w:p>
    <w:p w:rsidR="00FB3A69" w:rsidRPr="00282EEB" w:rsidRDefault="00FB3A69" w:rsidP="00F16DBC">
      <w:pPr>
        <w:widowControl w:val="0"/>
        <w:autoSpaceDE w:val="0"/>
        <w:autoSpaceDN w:val="0"/>
        <w:adjustRightInd w:val="0"/>
        <w:ind w:firstLine="540"/>
        <w:jc w:val="both"/>
      </w:pPr>
    </w:p>
    <w:p w:rsidR="00FB3A69" w:rsidRPr="00282EEB" w:rsidRDefault="00FB3A69" w:rsidP="00F16DBC">
      <w:pPr>
        <w:widowControl w:val="0"/>
        <w:autoSpaceDE w:val="0"/>
        <w:autoSpaceDN w:val="0"/>
        <w:adjustRightInd w:val="0"/>
        <w:ind w:firstLine="540"/>
        <w:jc w:val="both"/>
      </w:pPr>
    </w:p>
    <w:p w:rsidR="00FB3A69" w:rsidRPr="00282EEB" w:rsidRDefault="00FB3A69" w:rsidP="00F16DBC">
      <w:pPr>
        <w:widowControl w:val="0"/>
        <w:autoSpaceDE w:val="0"/>
        <w:autoSpaceDN w:val="0"/>
        <w:adjustRightInd w:val="0"/>
        <w:ind w:firstLine="540"/>
        <w:jc w:val="both"/>
      </w:pPr>
    </w:p>
    <w:p w:rsidR="00FB3A69" w:rsidRPr="00282EEB" w:rsidRDefault="00FB3A69" w:rsidP="00F16DBC">
      <w:pPr>
        <w:widowControl w:val="0"/>
        <w:autoSpaceDE w:val="0"/>
        <w:autoSpaceDN w:val="0"/>
        <w:adjustRightInd w:val="0"/>
        <w:ind w:firstLine="540"/>
        <w:jc w:val="both"/>
      </w:pPr>
    </w:p>
    <w:p w:rsidR="00FB3A69" w:rsidRPr="00282EEB" w:rsidRDefault="00FB3A69" w:rsidP="00F16DBC">
      <w:pPr>
        <w:widowControl w:val="0"/>
        <w:autoSpaceDE w:val="0"/>
        <w:autoSpaceDN w:val="0"/>
        <w:adjustRightInd w:val="0"/>
        <w:ind w:firstLine="540"/>
        <w:jc w:val="both"/>
      </w:pPr>
    </w:p>
    <w:p w:rsidR="00FB3A69" w:rsidRPr="00282EEB" w:rsidRDefault="00FB3A69" w:rsidP="00F16DBC">
      <w:pPr>
        <w:widowControl w:val="0"/>
        <w:autoSpaceDE w:val="0"/>
        <w:autoSpaceDN w:val="0"/>
        <w:adjustRightInd w:val="0"/>
        <w:ind w:firstLine="540"/>
        <w:jc w:val="both"/>
      </w:pPr>
    </w:p>
    <w:p w:rsidR="00FB3A69" w:rsidRPr="00282EEB" w:rsidRDefault="00FB3A69" w:rsidP="00F16DBC">
      <w:pPr>
        <w:widowControl w:val="0"/>
        <w:autoSpaceDE w:val="0"/>
        <w:autoSpaceDN w:val="0"/>
        <w:adjustRightInd w:val="0"/>
        <w:ind w:firstLine="540"/>
        <w:jc w:val="both"/>
      </w:pPr>
    </w:p>
    <w:p w:rsidR="00FB3A69" w:rsidRPr="00282EEB" w:rsidRDefault="00FB3A69" w:rsidP="00F16DBC">
      <w:pPr>
        <w:widowControl w:val="0"/>
        <w:autoSpaceDE w:val="0"/>
        <w:autoSpaceDN w:val="0"/>
        <w:adjustRightInd w:val="0"/>
        <w:ind w:firstLine="540"/>
        <w:jc w:val="both"/>
      </w:pPr>
    </w:p>
    <w:p w:rsidR="00FB3A69" w:rsidRPr="00282EEB" w:rsidRDefault="00FB3A69" w:rsidP="00F16DBC">
      <w:pPr>
        <w:widowControl w:val="0"/>
        <w:autoSpaceDE w:val="0"/>
        <w:autoSpaceDN w:val="0"/>
        <w:adjustRightInd w:val="0"/>
        <w:ind w:firstLine="540"/>
        <w:jc w:val="both"/>
      </w:pPr>
    </w:p>
    <w:p w:rsidR="00FB3A69" w:rsidRPr="00282EEB" w:rsidRDefault="00FB3A69" w:rsidP="00F16DBC">
      <w:pPr>
        <w:widowControl w:val="0"/>
        <w:autoSpaceDE w:val="0"/>
        <w:autoSpaceDN w:val="0"/>
        <w:adjustRightInd w:val="0"/>
        <w:ind w:firstLine="540"/>
        <w:jc w:val="both"/>
      </w:pPr>
    </w:p>
    <w:p w:rsidR="00FB3A69" w:rsidRPr="00282EEB" w:rsidRDefault="00FB3A69" w:rsidP="00F16DBC">
      <w:pPr>
        <w:widowControl w:val="0"/>
        <w:autoSpaceDE w:val="0"/>
        <w:autoSpaceDN w:val="0"/>
        <w:adjustRightInd w:val="0"/>
        <w:ind w:firstLine="540"/>
        <w:jc w:val="both"/>
      </w:pPr>
    </w:p>
    <w:p w:rsidR="00FB3A69" w:rsidRPr="00282EEB" w:rsidRDefault="00FB3A69" w:rsidP="00F16DBC">
      <w:pPr>
        <w:widowControl w:val="0"/>
        <w:autoSpaceDE w:val="0"/>
        <w:autoSpaceDN w:val="0"/>
        <w:adjustRightInd w:val="0"/>
        <w:ind w:firstLine="540"/>
        <w:jc w:val="both"/>
      </w:pPr>
    </w:p>
    <w:p w:rsidR="00FB3A69" w:rsidRDefault="00FB3A69" w:rsidP="00F16DBC">
      <w:pPr>
        <w:widowControl w:val="0"/>
        <w:autoSpaceDE w:val="0"/>
        <w:autoSpaceDN w:val="0"/>
        <w:adjustRightInd w:val="0"/>
        <w:jc w:val="both"/>
      </w:pPr>
    </w:p>
    <w:p w:rsidR="00FB3A69" w:rsidRDefault="00FB3A69" w:rsidP="00F16DBC">
      <w:pPr>
        <w:widowControl w:val="0"/>
        <w:autoSpaceDE w:val="0"/>
        <w:autoSpaceDN w:val="0"/>
        <w:adjustRightInd w:val="0"/>
        <w:jc w:val="both"/>
      </w:pPr>
    </w:p>
    <w:p w:rsidR="00FB3A69" w:rsidRPr="00282EEB" w:rsidRDefault="00FB3A69" w:rsidP="00F16DBC">
      <w:pPr>
        <w:widowControl w:val="0"/>
        <w:autoSpaceDE w:val="0"/>
        <w:autoSpaceDN w:val="0"/>
        <w:adjustRightInd w:val="0"/>
        <w:jc w:val="both"/>
      </w:pPr>
    </w:p>
    <w:p w:rsidR="00FB3A69" w:rsidRPr="008B64D2" w:rsidRDefault="00FB3A69" w:rsidP="00A40A6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B64D2">
        <w:rPr>
          <w:sz w:val="28"/>
          <w:szCs w:val="28"/>
        </w:rPr>
        <w:lastRenderedPageBreak/>
        <w:t>Приложение 3</w:t>
      </w:r>
    </w:p>
    <w:p w:rsidR="00FB3A69" w:rsidRPr="008B64D2" w:rsidRDefault="00FB3A69" w:rsidP="00A40A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B64D2">
        <w:rPr>
          <w:sz w:val="28"/>
          <w:szCs w:val="28"/>
        </w:rPr>
        <w:t>к Порядку</w:t>
      </w:r>
    </w:p>
    <w:p w:rsidR="00FB3A69" w:rsidRPr="008B64D2" w:rsidRDefault="00FB3A69" w:rsidP="00A40A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B64D2">
        <w:rPr>
          <w:sz w:val="28"/>
          <w:szCs w:val="28"/>
        </w:rPr>
        <w:t>ведения муниципальной долговой книги</w:t>
      </w:r>
    </w:p>
    <w:p w:rsidR="00FB3A69" w:rsidRPr="008B64D2" w:rsidRDefault="00FB3A69" w:rsidP="00A40A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B64D2">
        <w:rPr>
          <w:sz w:val="28"/>
          <w:szCs w:val="28"/>
        </w:rPr>
        <w:t xml:space="preserve">                                                                                 муниципального образования Городское поселение поселок Старая Торопа </w:t>
      </w:r>
    </w:p>
    <w:p w:rsidR="00FB3A69" w:rsidRPr="008B64D2" w:rsidRDefault="00FB3A69" w:rsidP="00A40A6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B64D2">
        <w:rPr>
          <w:sz w:val="28"/>
          <w:szCs w:val="28"/>
        </w:rPr>
        <w:t>Западнодвинского района Тверской области</w:t>
      </w:r>
    </w:p>
    <w:p w:rsidR="00FB3A69" w:rsidRPr="00282EEB" w:rsidRDefault="00FB3A69" w:rsidP="00F16DBC">
      <w:pPr>
        <w:widowControl w:val="0"/>
        <w:autoSpaceDE w:val="0"/>
        <w:autoSpaceDN w:val="0"/>
        <w:adjustRightInd w:val="0"/>
        <w:ind w:firstLine="540"/>
        <w:jc w:val="both"/>
      </w:pPr>
    </w:p>
    <w:p w:rsidR="00FB3A69" w:rsidRPr="00282EEB" w:rsidRDefault="00FB3A69" w:rsidP="00F16DBC">
      <w:pPr>
        <w:widowControl w:val="0"/>
        <w:autoSpaceDE w:val="0"/>
        <w:autoSpaceDN w:val="0"/>
        <w:adjustRightInd w:val="0"/>
        <w:ind w:firstLine="540"/>
        <w:jc w:val="both"/>
      </w:pPr>
    </w:p>
    <w:p w:rsidR="00FB3A69" w:rsidRPr="008B64D2" w:rsidRDefault="00FB3A69" w:rsidP="00A40A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4" w:name="Par219"/>
      <w:bookmarkEnd w:id="4"/>
      <w:r w:rsidRPr="008B64D2">
        <w:rPr>
          <w:sz w:val="28"/>
          <w:szCs w:val="28"/>
        </w:rPr>
        <w:t>Выписка из муниципальной долговой книги</w:t>
      </w:r>
    </w:p>
    <w:p w:rsidR="00FB3A69" w:rsidRPr="008B64D2" w:rsidRDefault="00FB3A69" w:rsidP="00A40A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B64D2">
        <w:rPr>
          <w:sz w:val="28"/>
          <w:szCs w:val="28"/>
        </w:rPr>
        <w:t xml:space="preserve">муниципального образования Городское поселение поселок Старая Торопа </w:t>
      </w:r>
    </w:p>
    <w:p w:rsidR="00FB3A69" w:rsidRPr="008B64D2" w:rsidRDefault="00FB3A69" w:rsidP="00A40A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B64D2">
        <w:rPr>
          <w:sz w:val="28"/>
          <w:szCs w:val="28"/>
        </w:rPr>
        <w:t>Западнодвинского района Тверской области</w:t>
      </w:r>
    </w:p>
    <w:p w:rsidR="00FB3A69" w:rsidRPr="008B64D2" w:rsidRDefault="00FB3A69" w:rsidP="00ED4F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B64D2">
        <w:rPr>
          <w:sz w:val="28"/>
          <w:szCs w:val="28"/>
        </w:rPr>
        <w:t>по состоянию на _______________ 20___ г.</w:t>
      </w:r>
    </w:p>
    <w:p w:rsidR="00FB3A69" w:rsidRDefault="00FB3A69" w:rsidP="00A40A6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0104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8"/>
        <w:gridCol w:w="3179"/>
        <w:gridCol w:w="1799"/>
        <w:gridCol w:w="1799"/>
        <w:gridCol w:w="1445"/>
        <w:gridCol w:w="1314"/>
      </w:tblGrid>
      <w:tr w:rsidR="00FB3A69">
        <w:trPr>
          <w:trHeight w:val="10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</w:pPr>
            <w:r>
              <w:t xml:space="preserve"> N </w:t>
            </w:r>
            <w:r>
              <w:br/>
              <w:t>п/п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</w:pPr>
            <w:r>
              <w:t xml:space="preserve">      Долговые      </w:t>
            </w:r>
            <w:r>
              <w:br/>
              <w:t xml:space="preserve">   обязательства  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</w:pPr>
            <w:r>
              <w:t xml:space="preserve">    Дата     </w:t>
            </w:r>
            <w:r>
              <w:br/>
              <w:t xml:space="preserve">фактического </w:t>
            </w:r>
            <w:r>
              <w:br/>
              <w:t>возникновения</w:t>
            </w:r>
            <w:r>
              <w:br/>
              <w:t>обязательства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</w:pPr>
            <w:r>
              <w:t xml:space="preserve">    Дата     </w:t>
            </w:r>
            <w:r>
              <w:br/>
              <w:t xml:space="preserve">  погашения  </w:t>
            </w:r>
            <w:r>
              <w:br/>
              <w:t>обязательства</w:t>
            </w:r>
            <w:r>
              <w:br/>
              <w:t xml:space="preserve"> по договору </w:t>
            </w:r>
            <w:r>
              <w:br/>
              <w:t xml:space="preserve">(соглашению)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  <w:jc w:val="center"/>
            </w:pPr>
            <w:r>
              <w:t xml:space="preserve">Валюта    </w:t>
            </w:r>
            <w:r>
              <w:br/>
              <w:t>обязательства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</w:pPr>
            <w:r>
              <w:t xml:space="preserve">Объем </w:t>
            </w:r>
            <w:r>
              <w:br/>
              <w:t xml:space="preserve">долга </w:t>
            </w:r>
            <w:r>
              <w:br/>
              <w:t>(руб.)</w:t>
            </w:r>
          </w:p>
        </w:tc>
      </w:tr>
      <w:tr w:rsidR="00FB3A69">
        <w:trPr>
          <w:trHeight w:val="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  <w:ind w:left="-501" w:firstLine="501"/>
            </w:pPr>
            <w:r>
              <w:t>1</w:t>
            </w:r>
          </w:p>
        </w:tc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</w:pPr>
            <w:r>
              <w:t>Муниципальные ценные</w:t>
            </w:r>
            <w:r>
              <w:br/>
              <w:t xml:space="preserve">бумаги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  <w:jc w:val="center"/>
            </w:pPr>
            <w:r>
              <w:t>0</w:t>
            </w:r>
          </w:p>
        </w:tc>
      </w:tr>
      <w:tr w:rsidR="00FB3A69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</w:pPr>
          </w:p>
        </w:tc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</w:pPr>
            <w:r>
              <w:t xml:space="preserve">Итого            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  <w:jc w:val="center"/>
            </w:pPr>
            <w:r>
              <w:t>0</w:t>
            </w:r>
          </w:p>
        </w:tc>
      </w:tr>
      <w:tr w:rsidR="00FB3A69">
        <w:trPr>
          <w:trHeight w:val="1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</w:pPr>
            <w:r>
              <w:t>2</w:t>
            </w:r>
          </w:p>
        </w:tc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</w:pPr>
            <w:r>
              <w:t>Бюджетные   кредиты,</w:t>
            </w:r>
            <w:r>
              <w:br/>
              <w:t xml:space="preserve">привлеченные  в бюджет   поселения от   других  бюджетов   бюджетной системы   Российской Федерации        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  <w:jc w:val="center"/>
            </w:pPr>
            <w:r>
              <w:t>0</w:t>
            </w:r>
          </w:p>
        </w:tc>
      </w:tr>
      <w:tr w:rsidR="00FB3A69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</w:pPr>
          </w:p>
        </w:tc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</w:pPr>
            <w:r>
              <w:t xml:space="preserve">Итого            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  <w:jc w:val="center"/>
            </w:pPr>
            <w:r>
              <w:t>0</w:t>
            </w:r>
          </w:p>
        </w:tc>
      </w:tr>
      <w:tr w:rsidR="00FB3A69">
        <w:trPr>
          <w:trHeight w:val="1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</w:pPr>
            <w:r>
              <w:t>3</w:t>
            </w:r>
          </w:p>
        </w:tc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</w:pPr>
            <w:r>
              <w:t>Кредиты,  полученные</w:t>
            </w:r>
            <w:r>
              <w:br/>
              <w:t>от кредитных организаций,        иностранных банков и</w:t>
            </w:r>
            <w:r>
              <w:br/>
              <w:t xml:space="preserve">международных       </w:t>
            </w:r>
            <w:r>
              <w:br/>
              <w:t xml:space="preserve">финансовых организаций           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  <w:jc w:val="center"/>
            </w:pPr>
            <w:r>
              <w:t>0</w:t>
            </w:r>
          </w:p>
        </w:tc>
      </w:tr>
      <w:tr w:rsidR="00FB3A69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</w:pPr>
          </w:p>
        </w:tc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</w:pPr>
            <w:r>
              <w:t xml:space="preserve">Итого            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  <w:jc w:val="center"/>
            </w:pPr>
            <w:r>
              <w:t>0</w:t>
            </w:r>
          </w:p>
        </w:tc>
      </w:tr>
      <w:tr w:rsidR="00FB3A69">
        <w:trPr>
          <w:trHeight w:val="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</w:pPr>
            <w:r>
              <w:t>4</w:t>
            </w:r>
          </w:p>
        </w:tc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</w:pPr>
            <w:r>
              <w:t xml:space="preserve">Муниципальные       </w:t>
            </w:r>
            <w:r>
              <w:br/>
              <w:t xml:space="preserve">гарантии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  <w:jc w:val="center"/>
            </w:pPr>
            <w:r>
              <w:t>0</w:t>
            </w:r>
          </w:p>
        </w:tc>
      </w:tr>
      <w:tr w:rsidR="00FB3A69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</w:pPr>
          </w:p>
        </w:tc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</w:pPr>
            <w:r>
              <w:t xml:space="preserve">Итого            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  <w:jc w:val="center"/>
            </w:pPr>
            <w:r>
              <w:t>0</w:t>
            </w:r>
          </w:p>
        </w:tc>
      </w:tr>
      <w:tr w:rsidR="00FB3A69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</w:pPr>
          </w:p>
        </w:tc>
        <w:tc>
          <w:tcPr>
            <w:tcW w:w="82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  <w:jc w:val="center"/>
            </w:pPr>
            <w:r>
              <w:t>Всего муниципальный долг: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9" w:rsidRDefault="00FB3A69" w:rsidP="00296E97">
            <w:pPr>
              <w:pStyle w:val="ConsPlusCell"/>
              <w:jc w:val="center"/>
            </w:pPr>
            <w:r>
              <w:t>0</w:t>
            </w:r>
          </w:p>
        </w:tc>
      </w:tr>
    </w:tbl>
    <w:p w:rsidR="00FB3A69" w:rsidRDefault="00FB3A69" w:rsidP="00A40A61">
      <w:pPr>
        <w:widowControl w:val="0"/>
        <w:autoSpaceDE w:val="0"/>
        <w:autoSpaceDN w:val="0"/>
        <w:adjustRightInd w:val="0"/>
      </w:pPr>
    </w:p>
    <w:p w:rsidR="00FB3A69" w:rsidRDefault="00FB3A69" w:rsidP="00A40A61">
      <w:pPr>
        <w:pStyle w:val="ConsPlusNonforma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B3A69" w:rsidRPr="008B64D2" w:rsidRDefault="00FB3A69" w:rsidP="00A40A6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B64D2"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                                      </w:t>
      </w:r>
    </w:p>
    <w:p w:rsidR="00FB3A69" w:rsidRPr="008B64D2" w:rsidRDefault="00FB3A69" w:rsidP="00A40A61">
      <w:pPr>
        <w:rPr>
          <w:sz w:val="28"/>
          <w:szCs w:val="28"/>
        </w:rPr>
      </w:pPr>
      <w:r w:rsidRPr="008B64D2">
        <w:rPr>
          <w:sz w:val="28"/>
          <w:szCs w:val="28"/>
        </w:rPr>
        <w:t>администрации городского</w:t>
      </w:r>
    </w:p>
    <w:p w:rsidR="00FB3A69" w:rsidRPr="008B64D2" w:rsidRDefault="00FB3A69" w:rsidP="00A40A61">
      <w:pPr>
        <w:rPr>
          <w:sz w:val="28"/>
          <w:szCs w:val="28"/>
        </w:rPr>
      </w:pPr>
      <w:r w:rsidRPr="008B64D2">
        <w:rPr>
          <w:sz w:val="28"/>
          <w:szCs w:val="28"/>
        </w:rPr>
        <w:t>поселения поселок</w:t>
      </w:r>
    </w:p>
    <w:p w:rsidR="00FB3A69" w:rsidRDefault="00FB3A69" w:rsidP="00A40A61">
      <w:pPr>
        <w:pStyle w:val="western"/>
        <w:spacing w:before="0" w:beforeAutospacing="0" w:after="0" w:afterAutospacing="0"/>
        <w:rPr>
          <w:sz w:val="28"/>
          <w:szCs w:val="28"/>
        </w:rPr>
      </w:pPr>
      <w:r w:rsidRPr="008B64D2">
        <w:rPr>
          <w:sz w:val="28"/>
          <w:szCs w:val="28"/>
        </w:rPr>
        <w:t>Старая Торопа</w:t>
      </w:r>
      <w:r>
        <w:rPr>
          <w:sz w:val="28"/>
          <w:szCs w:val="28"/>
        </w:rPr>
        <w:t xml:space="preserve">                                _____________         ______________________</w:t>
      </w:r>
    </w:p>
    <w:p w:rsidR="00FB3A69" w:rsidRPr="008B64D2" w:rsidRDefault="00FB3A69" w:rsidP="008B64D2">
      <w:pPr>
        <w:tabs>
          <w:tab w:val="left" w:pos="4290"/>
          <w:tab w:val="left" w:pos="6765"/>
        </w:tabs>
        <w:sectPr w:rsidR="00FB3A69" w:rsidRPr="008B64D2" w:rsidSect="008B64D2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  <w:r>
        <w:tab/>
        <w:t>подпись</w:t>
      </w:r>
      <w:r>
        <w:tab/>
        <w:t>расшифровка</w:t>
      </w:r>
    </w:p>
    <w:p w:rsidR="00FB3A69" w:rsidRPr="00282EEB" w:rsidRDefault="00FB3A69" w:rsidP="008B64D2">
      <w:pPr>
        <w:widowControl w:val="0"/>
        <w:autoSpaceDE w:val="0"/>
        <w:autoSpaceDN w:val="0"/>
        <w:adjustRightInd w:val="0"/>
        <w:outlineLvl w:val="1"/>
      </w:pPr>
    </w:p>
    <w:sectPr w:rsidR="00FB3A69" w:rsidRPr="00282EEB" w:rsidSect="00DB4BC4">
      <w:pgSz w:w="16838" w:h="11906" w:orient="landscape"/>
      <w:pgMar w:top="993" w:right="567" w:bottom="849" w:left="7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643" w:rsidRDefault="009B1643">
      <w:r>
        <w:separator/>
      </w:r>
    </w:p>
  </w:endnote>
  <w:endnote w:type="continuationSeparator" w:id="0">
    <w:p w:rsidR="009B1643" w:rsidRDefault="009B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643" w:rsidRDefault="009B1643">
      <w:r>
        <w:separator/>
      </w:r>
    </w:p>
  </w:footnote>
  <w:footnote w:type="continuationSeparator" w:id="0">
    <w:p w:rsidR="009B1643" w:rsidRDefault="009B1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A69" w:rsidRDefault="00FB3A69" w:rsidP="00C70E26">
    <w:pPr>
      <w:pStyle w:val="ae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26DDC">
      <w:rPr>
        <w:rStyle w:val="af0"/>
        <w:noProof/>
      </w:rPr>
      <w:t>2</w:t>
    </w:r>
    <w:r>
      <w:rPr>
        <w:rStyle w:val="af0"/>
      </w:rPr>
      <w:fldChar w:fldCharType="end"/>
    </w:r>
  </w:p>
  <w:p w:rsidR="00FB3A69" w:rsidRDefault="00FB3A6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AD3"/>
    <w:multiLevelType w:val="multilevel"/>
    <w:tmpl w:val="9B92C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EBF11EE"/>
    <w:multiLevelType w:val="multilevel"/>
    <w:tmpl w:val="6BDA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694E6A"/>
    <w:multiLevelType w:val="multilevel"/>
    <w:tmpl w:val="5A9C76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5035"/>
    <w:rsid w:val="0000186E"/>
    <w:rsid w:val="000248A7"/>
    <w:rsid w:val="00030E21"/>
    <w:rsid w:val="00035543"/>
    <w:rsid w:val="00035A44"/>
    <w:rsid w:val="00043161"/>
    <w:rsid w:val="00052CB6"/>
    <w:rsid w:val="00086DF0"/>
    <w:rsid w:val="00090E84"/>
    <w:rsid w:val="000A2093"/>
    <w:rsid w:val="000A7BD1"/>
    <w:rsid w:val="000B53D7"/>
    <w:rsid w:val="000D04D6"/>
    <w:rsid w:val="000E165C"/>
    <w:rsid w:val="00121791"/>
    <w:rsid w:val="00134F85"/>
    <w:rsid w:val="0016279F"/>
    <w:rsid w:val="00170E5E"/>
    <w:rsid w:val="0017753E"/>
    <w:rsid w:val="00181BCE"/>
    <w:rsid w:val="001937C9"/>
    <w:rsid w:val="00195410"/>
    <w:rsid w:val="001A4172"/>
    <w:rsid w:val="001A6A59"/>
    <w:rsid w:val="001B27DB"/>
    <w:rsid w:val="001C2F70"/>
    <w:rsid w:val="001C7543"/>
    <w:rsid w:val="001E6F0F"/>
    <w:rsid w:val="001F5BC1"/>
    <w:rsid w:val="00216E3B"/>
    <w:rsid w:val="0023330A"/>
    <w:rsid w:val="00234966"/>
    <w:rsid w:val="00236EA5"/>
    <w:rsid w:val="00246FA1"/>
    <w:rsid w:val="00251E03"/>
    <w:rsid w:val="002633ED"/>
    <w:rsid w:val="00282EEB"/>
    <w:rsid w:val="00285A65"/>
    <w:rsid w:val="00292D7D"/>
    <w:rsid w:val="00296E97"/>
    <w:rsid w:val="002B5637"/>
    <w:rsid w:val="002C79AE"/>
    <w:rsid w:val="002D09E0"/>
    <w:rsid w:val="002D7825"/>
    <w:rsid w:val="002E20CB"/>
    <w:rsid w:val="002E7B17"/>
    <w:rsid w:val="0030731A"/>
    <w:rsid w:val="00321D19"/>
    <w:rsid w:val="0032591E"/>
    <w:rsid w:val="00326B98"/>
    <w:rsid w:val="003459A8"/>
    <w:rsid w:val="003478B4"/>
    <w:rsid w:val="00355714"/>
    <w:rsid w:val="00355CEA"/>
    <w:rsid w:val="00387183"/>
    <w:rsid w:val="00387457"/>
    <w:rsid w:val="003945EE"/>
    <w:rsid w:val="003B17E5"/>
    <w:rsid w:val="003E3D2B"/>
    <w:rsid w:val="003F0845"/>
    <w:rsid w:val="003F0BBE"/>
    <w:rsid w:val="003F77F0"/>
    <w:rsid w:val="00413DCC"/>
    <w:rsid w:val="00430905"/>
    <w:rsid w:val="00432510"/>
    <w:rsid w:val="00456803"/>
    <w:rsid w:val="004617B8"/>
    <w:rsid w:val="004624E2"/>
    <w:rsid w:val="004628D1"/>
    <w:rsid w:val="00464341"/>
    <w:rsid w:val="0049259C"/>
    <w:rsid w:val="00494D10"/>
    <w:rsid w:val="004976C5"/>
    <w:rsid w:val="004B0FFF"/>
    <w:rsid w:val="004B4C7A"/>
    <w:rsid w:val="004B60C9"/>
    <w:rsid w:val="004C4CDB"/>
    <w:rsid w:val="004C6884"/>
    <w:rsid w:val="004C7AB7"/>
    <w:rsid w:val="004D54B1"/>
    <w:rsid w:val="004F0768"/>
    <w:rsid w:val="00506C25"/>
    <w:rsid w:val="0051471A"/>
    <w:rsid w:val="00527998"/>
    <w:rsid w:val="0054130C"/>
    <w:rsid w:val="00541B8B"/>
    <w:rsid w:val="005422E4"/>
    <w:rsid w:val="00543993"/>
    <w:rsid w:val="00545595"/>
    <w:rsid w:val="00546887"/>
    <w:rsid w:val="00563665"/>
    <w:rsid w:val="005666CF"/>
    <w:rsid w:val="00567D6D"/>
    <w:rsid w:val="00582D30"/>
    <w:rsid w:val="005921D0"/>
    <w:rsid w:val="005A7D22"/>
    <w:rsid w:val="005B308D"/>
    <w:rsid w:val="005B6474"/>
    <w:rsid w:val="005C3105"/>
    <w:rsid w:val="005D14DA"/>
    <w:rsid w:val="005D617A"/>
    <w:rsid w:val="005E5200"/>
    <w:rsid w:val="005F1E2D"/>
    <w:rsid w:val="00600910"/>
    <w:rsid w:val="00610D94"/>
    <w:rsid w:val="00615BF8"/>
    <w:rsid w:val="00626FE1"/>
    <w:rsid w:val="00652E47"/>
    <w:rsid w:val="00665E98"/>
    <w:rsid w:val="00675BCB"/>
    <w:rsid w:val="00686455"/>
    <w:rsid w:val="006A22ED"/>
    <w:rsid w:val="006B6F59"/>
    <w:rsid w:val="006D0C8A"/>
    <w:rsid w:val="006D3801"/>
    <w:rsid w:val="00723ADD"/>
    <w:rsid w:val="00731BFC"/>
    <w:rsid w:val="00734E3C"/>
    <w:rsid w:val="00740F5B"/>
    <w:rsid w:val="00743F3A"/>
    <w:rsid w:val="00745495"/>
    <w:rsid w:val="007533AE"/>
    <w:rsid w:val="007540B8"/>
    <w:rsid w:val="007802DA"/>
    <w:rsid w:val="00781DF9"/>
    <w:rsid w:val="007844C4"/>
    <w:rsid w:val="00784762"/>
    <w:rsid w:val="007859DF"/>
    <w:rsid w:val="00786478"/>
    <w:rsid w:val="00787D16"/>
    <w:rsid w:val="00792EE9"/>
    <w:rsid w:val="007A2924"/>
    <w:rsid w:val="007D6803"/>
    <w:rsid w:val="00805DE7"/>
    <w:rsid w:val="008212F9"/>
    <w:rsid w:val="008368E8"/>
    <w:rsid w:val="00841A13"/>
    <w:rsid w:val="008563AD"/>
    <w:rsid w:val="00882A75"/>
    <w:rsid w:val="00887C9E"/>
    <w:rsid w:val="00896472"/>
    <w:rsid w:val="008966F9"/>
    <w:rsid w:val="008B1744"/>
    <w:rsid w:val="008B64D2"/>
    <w:rsid w:val="008C122A"/>
    <w:rsid w:val="008C12BC"/>
    <w:rsid w:val="008C1539"/>
    <w:rsid w:val="008C6949"/>
    <w:rsid w:val="008E03CC"/>
    <w:rsid w:val="008E4444"/>
    <w:rsid w:val="008E5255"/>
    <w:rsid w:val="008E734D"/>
    <w:rsid w:val="0090185E"/>
    <w:rsid w:val="00903CF4"/>
    <w:rsid w:val="00913BDD"/>
    <w:rsid w:val="00934FC0"/>
    <w:rsid w:val="00935C64"/>
    <w:rsid w:val="00955167"/>
    <w:rsid w:val="009565B2"/>
    <w:rsid w:val="00965C1F"/>
    <w:rsid w:val="00977629"/>
    <w:rsid w:val="00981646"/>
    <w:rsid w:val="00990CE8"/>
    <w:rsid w:val="00991E27"/>
    <w:rsid w:val="009A7948"/>
    <w:rsid w:val="009B1643"/>
    <w:rsid w:val="009C17D7"/>
    <w:rsid w:val="009C3897"/>
    <w:rsid w:val="009E4037"/>
    <w:rsid w:val="009F3800"/>
    <w:rsid w:val="00A21717"/>
    <w:rsid w:val="00A25326"/>
    <w:rsid w:val="00A270AB"/>
    <w:rsid w:val="00A3308E"/>
    <w:rsid w:val="00A367AC"/>
    <w:rsid w:val="00A40A61"/>
    <w:rsid w:val="00A41358"/>
    <w:rsid w:val="00A455E2"/>
    <w:rsid w:val="00A510EE"/>
    <w:rsid w:val="00A52149"/>
    <w:rsid w:val="00A67E35"/>
    <w:rsid w:val="00A73720"/>
    <w:rsid w:val="00A83739"/>
    <w:rsid w:val="00A84040"/>
    <w:rsid w:val="00A90D7D"/>
    <w:rsid w:val="00A941D6"/>
    <w:rsid w:val="00AA4E9E"/>
    <w:rsid w:val="00AB0274"/>
    <w:rsid w:val="00AE3F3C"/>
    <w:rsid w:val="00AF12C8"/>
    <w:rsid w:val="00B1508A"/>
    <w:rsid w:val="00B1545C"/>
    <w:rsid w:val="00B16772"/>
    <w:rsid w:val="00B16842"/>
    <w:rsid w:val="00B30DE8"/>
    <w:rsid w:val="00B35035"/>
    <w:rsid w:val="00BA38A8"/>
    <w:rsid w:val="00BA475A"/>
    <w:rsid w:val="00BB19B5"/>
    <w:rsid w:val="00BC03E7"/>
    <w:rsid w:val="00BD169B"/>
    <w:rsid w:val="00BD2250"/>
    <w:rsid w:val="00BF668F"/>
    <w:rsid w:val="00BF7652"/>
    <w:rsid w:val="00C0338E"/>
    <w:rsid w:val="00C10054"/>
    <w:rsid w:val="00C11A52"/>
    <w:rsid w:val="00C26DDC"/>
    <w:rsid w:val="00C42B8F"/>
    <w:rsid w:val="00C5221A"/>
    <w:rsid w:val="00C53290"/>
    <w:rsid w:val="00C54292"/>
    <w:rsid w:val="00C70E26"/>
    <w:rsid w:val="00C81696"/>
    <w:rsid w:val="00C81F21"/>
    <w:rsid w:val="00C917D6"/>
    <w:rsid w:val="00C9213A"/>
    <w:rsid w:val="00C9426C"/>
    <w:rsid w:val="00CA4AD4"/>
    <w:rsid w:val="00CA4C25"/>
    <w:rsid w:val="00CB39C0"/>
    <w:rsid w:val="00CF2903"/>
    <w:rsid w:val="00CF4C46"/>
    <w:rsid w:val="00CF7A81"/>
    <w:rsid w:val="00D02511"/>
    <w:rsid w:val="00D1287B"/>
    <w:rsid w:val="00D23914"/>
    <w:rsid w:val="00D25836"/>
    <w:rsid w:val="00D32711"/>
    <w:rsid w:val="00D4005E"/>
    <w:rsid w:val="00D83194"/>
    <w:rsid w:val="00D93D10"/>
    <w:rsid w:val="00DA329C"/>
    <w:rsid w:val="00DB4BC4"/>
    <w:rsid w:val="00DC7B9B"/>
    <w:rsid w:val="00DD3801"/>
    <w:rsid w:val="00DD7065"/>
    <w:rsid w:val="00DD7C6C"/>
    <w:rsid w:val="00DE2C8B"/>
    <w:rsid w:val="00DE3C63"/>
    <w:rsid w:val="00E01871"/>
    <w:rsid w:val="00E030FB"/>
    <w:rsid w:val="00E06F82"/>
    <w:rsid w:val="00E265C8"/>
    <w:rsid w:val="00E312EB"/>
    <w:rsid w:val="00E44889"/>
    <w:rsid w:val="00E53AA4"/>
    <w:rsid w:val="00E94944"/>
    <w:rsid w:val="00E9683A"/>
    <w:rsid w:val="00E96D65"/>
    <w:rsid w:val="00EB0574"/>
    <w:rsid w:val="00EB4F12"/>
    <w:rsid w:val="00EB6C31"/>
    <w:rsid w:val="00EB72D7"/>
    <w:rsid w:val="00EC375A"/>
    <w:rsid w:val="00ED0A25"/>
    <w:rsid w:val="00ED3453"/>
    <w:rsid w:val="00ED4F3D"/>
    <w:rsid w:val="00EE0BBD"/>
    <w:rsid w:val="00EF5F56"/>
    <w:rsid w:val="00EF6637"/>
    <w:rsid w:val="00EF79C3"/>
    <w:rsid w:val="00F1353F"/>
    <w:rsid w:val="00F16DBC"/>
    <w:rsid w:val="00F22DE7"/>
    <w:rsid w:val="00F253FC"/>
    <w:rsid w:val="00F308B0"/>
    <w:rsid w:val="00F5385C"/>
    <w:rsid w:val="00F62459"/>
    <w:rsid w:val="00F77A09"/>
    <w:rsid w:val="00F9172F"/>
    <w:rsid w:val="00F96201"/>
    <w:rsid w:val="00FA65B9"/>
    <w:rsid w:val="00FB3A69"/>
    <w:rsid w:val="00FB6CA8"/>
    <w:rsid w:val="00FC005C"/>
    <w:rsid w:val="00FC0EBB"/>
    <w:rsid w:val="00FC6170"/>
    <w:rsid w:val="00FC73F8"/>
    <w:rsid w:val="00FE0F79"/>
    <w:rsid w:val="00FE32CF"/>
    <w:rsid w:val="00FE5B64"/>
    <w:rsid w:val="00FF22A9"/>
    <w:rsid w:val="00FF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439C75-A026-4D76-B977-699BD056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BD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6887"/>
    <w:pPr>
      <w:keepNext/>
      <w:jc w:val="center"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917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917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9172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9172F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F9172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546887"/>
    <w:pPr>
      <w:ind w:left="-284" w:firstLine="464"/>
      <w:jc w:val="both"/>
    </w:pPr>
    <w:rPr>
      <w:i/>
      <w:iCs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5468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2">
    <w:name w:val="Body Text Indent 2"/>
    <w:basedOn w:val="a"/>
    <w:link w:val="20"/>
    <w:uiPriority w:val="99"/>
    <w:rsid w:val="00546887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sz w:val="24"/>
      <w:szCs w:val="24"/>
    </w:rPr>
  </w:style>
  <w:style w:type="character" w:styleId="a7">
    <w:name w:val="Hyperlink"/>
    <w:uiPriority w:val="99"/>
    <w:rsid w:val="00546887"/>
    <w:rPr>
      <w:color w:val="0000FF"/>
      <w:u w:val="single"/>
    </w:rPr>
  </w:style>
  <w:style w:type="paragraph" w:styleId="3">
    <w:name w:val="Body Text Indent 3"/>
    <w:basedOn w:val="a"/>
    <w:link w:val="30"/>
    <w:uiPriority w:val="99"/>
    <w:rsid w:val="00546887"/>
    <w:pPr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sz w:val="16"/>
      <w:szCs w:val="16"/>
    </w:rPr>
  </w:style>
  <w:style w:type="table" w:styleId="a8">
    <w:name w:val="Table Grid"/>
    <w:basedOn w:val="a1"/>
    <w:uiPriority w:val="99"/>
    <w:rsid w:val="00DA3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rsid w:val="00F9172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sz w:val="16"/>
      <w:szCs w:val="16"/>
    </w:rPr>
  </w:style>
  <w:style w:type="paragraph" w:customStyle="1" w:styleId="ConsPlusNormal">
    <w:name w:val="ConsPlusNormal"/>
    <w:uiPriority w:val="99"/>
    <w:rsid w:val="00F9172F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3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99"/>
    <w:qFormat/>
    <w:rsid w:val="00543993"/>
    <w:pPr>
      <w:ind w:left="720"/>
    </w:pPr>
  </w:style>
  <w:style w:type="paragraph" w:styleId="aa">
    <w:name w:val="Normal (Web)"/>
    <w:basedOn w:val="a"/>
    <w:uiPriority w:val="99"/>
    <w:rsid w:val="00E06F82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EB72D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 Знак Знак Знак"/>
    <w:basedOn w:val="a"/>
    <w:uiPriority w:val="99"/>
    <w:rsid w:val="00EF5F5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converted-space">
    <w:name w:val="apple-converted-space"/>
    <w:basedOn w:val="a0"/>
    <w:uiPriority w:val="99"/>
    <w:rsid w:val="003459A8"/>
  </w:style>
  <w:style w:type="paragraph" w:customStyle="1" w:styleId="ConsPlusCell">
    <w:name w:val="ConsPlusCell"/>
    <w:uiPriority w:val="99"/>
    <w:rsid w:val="003459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F16DBC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557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ac">
    <w:name w:val="Основной текст_"/>
    <w:link w:val="21"/>
    <w:uiPriority w:val="99"/>
    <w:locked/>
    <w:rsid w:val="00355714"/>
    <w:rPr>
      <w:shd w:val="clear" w:color="auto" w:fill="FFFFFF"/>
    </w:rPr>
  </w:style>
  <w:style w:type="paragraph" w:customStyle="1" w:styleId="21">
    <w:name w:val="Основной текст2"/>
    <w:basedOn w:val="a"/>
    <w:link w:val="ac"/>
    <w:uiPriority w:val="99"/>
    <w:rsid w:val="00355714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paragraph" w:customStyle="1" w:styleId="125">
    <w:name w:val="Стиль Основной текст с отступом + По ширине Первая строка:  125 см"/>
    <w:basedOn w:val="a3"/>
    <w:uiPriority w:val="99"/>
    <w:rsid w:val="00723ADD"/>
    <w:pPr>
      <w:spacing w:before="100" w:beforeAutospacing="1" w:after="100" w:afterAutospacing="1"/>
      <w:ind w:left="0" w:firstLine="709"/>
    </w:pPr>
    <w:rPr>
      <w:i w:val="0"/>
      <w:iCs w:val="0"/>
    </w:rPr>
  </w:style>
  <w:style w:type="paragraph" w:styleId="ad">
    <w:name w:val="No Spacing"/>
    <w:uiPriority w:val="99"/>
    <w:qFormat/>
    <w:rsid w:val="00981646"/>
    <w:rPr>
      <w:rFonts w:ascii="Calibri" w:hAnsi="Calibri" w:cs="Calibri"/>
      <w:sz w:val="22"/>
      <w:szCs w:val="22"/>
    </w:rPr>
  </w:style>
  <w:style w:type="paragraph" w:styleId="ae">
    <w:name w:val="header"/>
    <w:basedOn w:val="a"/>
    <w:link w:val="af"/>
    <w:uiPriority w:val="99"/>
    <w:rsid w:val="008B64D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3473A1"/>
    <w:rPr>
      <w:sz w:val="24"/>
      <w:szCs w:val="24"/>
    </w:rPr>
  </w:style>
  <w:style w:type="character" w:styleId="af0">
    <w:name w:val="page number"/>
    <w:basedOn w:val="a0"/>
    <w:uiPriority w:val="99"/>
    <w:rsid w:val="008B6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8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9F%D0%BE%D1%80%D1%8F%D0%B4%D0%BE%D0%BA%20%D0%B2%D0%B5%D0%B4%D0%B5%D0%BD%D0%B8%D1%8F%20%D0%BC%D1%83%D0%BD%D0%B8%D1%86%D0%B8%D0%BF%D0%B0%D0%BB%D1%8C%D0%BD%D0%BE%D0%B9%20%D0%B4%D0%BE%D0%BB%D0%B3%D0%BE%D0%B2%D0%BE%D0%B9%20%D0%BA%D0%BD%D0%B8%D0%B3%D0%B8&amp;url=http%3A%2F%2Fribalovo.tomsk.ru%2Ffiles%2Fdoc%2F11_Post_110_230611.doc&amp;fmode=envelope&amp;lr=24&amp;l10n=ru&amp;mime=doc&amp;sign=1f4e464fd9304f793ec36c6cf425890e&amp;key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9F%D0%BE%D1%80%D1%8F%D0%B4%D0%BE%D0%BA%20%D0%B2%D0%B5%D0%B4%D0%B5%D0%BD%D0%B8%D1%8F%20%D0%BC%D1%83%D0%BD%D0%B8%D1%86%D0%B8%D0%BF%D0%B0%D0%BB%D1%8C%D0%BD%D0%BE%D0%B9%20%D0%B4%D0%BE%D0%BB%D0%B3%D0%BE%D0%B2%D0%BE%D0%B9%20%D0%BA%D0%BD%D0%B8%D0%B3%D0%B8&amp;url=http%3A%2F%2Fribalovo.tomsk.ru%2Ffiles%2Fdoc%2F11_Post_110_230611.doc&amp;fmode=envelope&amp;lr=24&amp;l10n=ru&amp;mime=doc&amp;sign=1f4e464fd9304f793ec36c6cf425890e&amp;keyno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9F%D0%BE%D1%80%D1%8F%D0%B4%D0%BE%D0%BA%20%D0%B2%D0%B5%D0%B4%D0%B5%D0%BD%D0%B8%D1%8F%20%D0%BC%D1%83%D0%BD%D0%B8%D1%86%D0%B8%D0%BF%D0%B0%D0%BB%D1%8C%D0%BD%D0%BE%D0%B9%20%D0%B4%D0%BE%D0%BB%D0%B3%D0%BE%D0%B2%D0%BE%D0%B9%20%D0%BA%D0%BD%D0%B8%D0%B3%D0%B8&amp;url=http%3A%2F%2Fribalovo.tomsk.ru%2Ffiles%2Fdoc%2F11_Post_110_230611.doc&amp;fmode=envelope&amp;lr=24&amp;l10n=ru&amp;mime=doc&amp;sign=1f4e464fd9304f793ec36c6cf425890e&amp;keyno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3118</Words>
  <Characters>17779</Characters>
  <Application>Microsoft Office Word</Application>
  <DocSecurity>0</DocSecurity>
  <Lines>148</Lines>
  <Paragraphs>41</Paragraphs>
  <ScaleCrop>false</ScaleCrop>
  <Company>Комитет финансов</Company>
  <LinksUpToDate>false</LinksUpToDate>
  <CharactersWithSpaces>20856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 Денис Сергеевич</dc:creator>
  <cp:keywords/>
  <dc:description/>
  <cp:lastModifiedBy>1</cp:lastModifiedBy>
  <cp:revision>15</cp:revision>
  <cp:lastPrinted>2019-05-27T22:46:00Z</cp:lastPrinted>
  <dcterms:created xsi:type="dcterms:W3CDTF">2019-03-19T09:30:00Z</dcterms:created>
  <dcterms:modified xsi:type="dcterms:W3CDTF">2019-05-31T05:11:00Z</dcterms:modified>
</cp:coreProperties>
</file>