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8" w:rsidRDefault="00040218" w:rsidP="00040218">
      <w:pPr>
        <w:rPr>
          <w:sz w:val="28"/>
          <w:szCs w:val="28"/>
        </w:rPr>
      </w:pPr>
    </w:p>
    <w:p w:rsidR="00040218" w:rsidRDefault="00040218" w:rsidP="00040218">
      <w:pPr>
        <w:jc w:val="right"/>
        <w:outlineLvl w:val="0"/>
      </w:pPr>
      <w:r>
        <w:t>УТВЕРЖДЕН</w:t>
      </w:r>
    </w:p>
    <w:p w:rsidR="00040218" w:rsidRDefault="00040218" w:rsidP="00040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040218" w:rsidRDefault="00040218" w:rsidP="0004021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поселок Старая</w:t>
      </w:r>
    </w:p>
    <w:p w:rsidR="00040218" w:rsidRDefault="00040218" w:rsidP="00040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Торопа от 11.03.2019 г. № 83</w:t>
      </w:r>
    </w:p>
    <w:p w:rsidR="00040218" w:rsidRDefault="00040218" w:rsidP="00040218"/>
    <w:p w:rsidR="00040218" w:rsidRDefault="00040218" w:rsidP="00040218"/>
    <w:p w:rsidR="00040218" w:rsidRDefault="00040218" w:rsidP="00040218">
      <w:pPr>
        <w:tabs>
          <w:tab w:val="left" w:pos="373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0218" w:rsidRDefault="00040218" w:rsidP="00040218">
      <w:pPr>
        <w:tabs>
          <w:tab w:val="left" w:pos="3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действующей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общественной  комиссии</w:t>
      </w:r>
    </w:p>
    <w:p w:rsidR="00040218" w:rsidRDefault="00040218" w:rsidP="00040218">
      <w:pPr>
        <w:tabs>
          <w:tab w:val="left" w:pos="3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жилищным вопросам  при администрации</w:t>
      </w:r>
    </w:p>
    <w:p w:rsidR="00040218" w:rsidRDefault="00040218" w:rsidP="00040218">
      <w:pPr>
        <w:tabs>
          <w:tab w:val="left" w:pos="3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городского поселения поселок Старая Торопа</w:t>
      </w:r>
    </w:p>
    <w:p w:rsidR="00040218" w:rsidRDefault="00040218" w:rsidP="00040218">
      <w:pPr>
        <w:tabs>
          <w:tab w:val="left" w:pos="3732"/>
        </w:tabs>
        <w:jc w:val="center"/>
        <w:rPr>
          <w:b/>
        </w:rPr>
      </w:pPr>
      <w:r>
        <w:rPr>
          <w:b/>
          <w:sz w:val="28"/>
          <w:szCs w:val="28"/>
        </w:rPr>
        <w:t>Западнодвинского района Тверской области</w:t>
      </w:r>
    </w:p>
    <w:p w:rsidR="00040218" w:rsidRDefault="00040218" w:rsidP="00040218"/>
    <w:p w:rsidR="00040218" w:rsidRDefault="00040218" w:rsidP="00040218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5"/>
        <w:gridCol w:w="4551"/>
        <w:gridCol w:w="3969"/>
      </w:tblGrid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Ф.и.о. и должность члена комиссии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Кем является</w:t>
            </w:r>
          </w:p>
        </w:tc>
      </w:tr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8" w:rsidRDefault="00040218" w:rsidP="000C1A45">
            <w:pPr>
              <w:numPr>
                <w:ilvl w:val="0"/>
                <w:numId w:val="1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 xml:space="preserve">председатель комиссии -  Грибалёва Ольга Леонидовна -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Глава администрации городского поселения поселок Старая Торопа</w:t>
            </w:r>
          </w:p>
        </w:tc>
      </w:tr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8" w:rsidRDefault="00040218" w:rsidP="000C1A45">
            <w:pPr>
              <w:numPr>
                <w:ilvl w:val="0"/>
                <w:numId w:val="1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Заместитель председателя комиссии- Кудряшова Татьяна Романовна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Главный специалист администрации городского поселения поселок Старая Торопа</w:t>
            </w:r>
          </w:p>
        </w:tc>
      </w:tr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8" w:rsidRDefault="00040218" w:rsidP="000C1A45">
            <w:pPr>
              <w:numPr>
                <w:ilvl w:val="0"/>
                <w:numId w:val="1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Секретарь комиссии – Лузгинова Маргарита Евгеньевна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Инспектор по исполнению поручений главы  администрации городского поселения поселок Старая Торопа</w:t>
            </w:r>
          </w:p>
        </w:tc>
      </w:tr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8" w:rsidRDefault="00040218" w:rsidP="000C1A45">
            <w:pPr>
              <w:numPr>
                <w:ilvl w:val="0"/>
                <w:numId w:val="1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Николаев Сергей Валерьевич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Начальник отдельного    поста пожарно- спасательной части № 30 (по согласованию)</w:t>
            </w:r>
          </w:p>
        </w:tc>
      </w:tr>
      <w:tr w:rsidR="00040218" w:rsidTr="000402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pPr>
              <w:ind w:left="360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Глущенко Любовь Васильевна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8" w:rsidRDefault="00040218">
            <w:r>
              <w:t>Депутат Совета депутатов городского поселения поселок Старая Торопа (по согласованию)</w:t>
            </w:r>
          </w:p>
        </w:tc>
      </w:tr>
    </w:tbl>
    <w:p w:rsidR="00040218" w:rsidRDefault="00040218" w:rsidP="00040218"/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ind w:firstLine="480"/>
        <w:jc w:val="both"/>
        <w:rPr>
          <w:sz w:val="26"/>
          <w:szCs w:val="26"/>
        </w:rPr>
      </w:pPr>
    </w:p>
    <w:p w:rsidR="00040218" w:rsidRDefault="00040218" w:rsidP="00040218">
      <w:pPr>
        <w:rPr>
          <w:sz w:val="20"/>
          <w:szCs w:val="20"/>
        </w:rPr>
      </w:pPr>
    </w:p>
    <w:p w:rsidR="00040218" w:rsidRDefault="00040218" w:rsidP="00040218"/>
    <w:p w:rsidR="00040218" w:rsidRDefault="00040218" w:rsidP="00040218"/>
    <w:p w:rsidR="00023D41" w:rsidRDefault="00023D41">
      <w:bookmarkStart w:id="0" w:name="_GoBack"/>
      <w:bookmarkEnd w:id="0"/>
    </w:p>
    <w:sectPr w:rsidR="0002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1E5C"/>
    <w:multiLevelType w:val="hybridMultilevel"/>
    <w:tmpl w:val="D3DE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E7"/>
    <w:rsid w:val="00023D41"/>
    <w:rsid w:val="00040218"/>
    <w:rsid w:val="007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A326-4346-4F91-A080-19B23DA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2019-04-04T08:35:00Z</dcterms:created>
  <dcterms:modified xsi:type="dcterms:W3CDTF">2019-04-04T08:35:00Z</dcterms:modified>
</cp:coreProperties>
</file>