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C8" w:rsidRDefault="00352DC8" w:rsidP="00352DC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352DC8" w:rsidRPr="00DA2AAD" w:rsidRDefault="00DA2AAD" w:rsidP="00352D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A2AAD" w:rsidRPr="00DA2AAD" w:rsidRDefault="00DA2AAD" w:rsidP="00352D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AD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поселок Старая Торопа</w:t>
      </w:r>
    </w:p>
    <w:p w:rsidR="00DA2AAD" w:rsidRPr="00DA2AAD" w:rsidRDefault="00DA2AAD" w:rsidP="00352D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AD">
        <w:rPr>
          <w:rFonts w:ascii="Times New Roman" w:hAnsi="Times New Roman" w:cs="Times New Roman"/>
          <w:b/>
          <w:sz w:val="28"/>
          <w:szCs w:val="28"/>
        </w:rPr>
        <w:t>Западнодвинского района</w:t>
      </w:r>
    </w:p>
    <w:p w:rsidR="00DA2AAD" w:rsidRPr="00DA2AAD" w:rsidRDefault="00DA2AAD" w:rsidP="00352D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AD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352DC8" w:rsidRDefault="00352DC8" w:rsidP="00352DC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52DC8" w:rsidRPr="00DA2AAD" w:rsidRDefault="00352DC8" w:rsidP="00352DC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AA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52DC8" w:rsidRDefault="00352DC8" w:rsidP="00352DC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52DC8" w:rsidRDefault="00352DC8" w:rsidP="00352DC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52DC8" w:rsidRDefault="00222827" w:rsidP="00352DC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222827">
        <w:rPr>
          <w:rFonts w:ascii="Times New Roman" w:hAnsi="Times New Roman" w:cs="Times New Roman"/>
          <w:sz w:val="26"/>
          <w:szCs w:val="26"/>
        </w:rPr>
        <w:t>28.12</w:t>
      </w:r>
      <w:r w:rsidR="00AE52C1" w:rsidRPr="00222827">
        <w:rPr>
          <w:rFonts w:ascii="Times New Roman" w:hAnsi="Times New Roman" w:cs="Times New Roman"/>
          <w:sz w:val="26"/>
          <w:szCs w:val="26"/>
        </w:rPr>
        <w:t>.2019</w:t>
      </w:r>
      <w:r w:rsidR="00DA2AAD">
        <w:rPr>
          <w:rFonts w:ascii="Times New Roman" w:hAnsi="Times New Roman" w:cs="Times New Roman"/>
          <w:sz w:val="26"/>
          <w:szCs w:val="26"/>
        </w:rPr>
        <w:t xml:space="preserve">   </w:t>
      </w:r>
      <w:r w:rsidR="00B31F4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31F42">
        <w:rPr>
          <w:rFonts w:ascii="Times New Roman" w:hAnsi="Times New Roman" w:cs="Times New Roman"/>
          <w:sz w:val="26"/>
          <w:szCs w:val="26"/>
        </w:rPr>
        <w:t xml:space="preserve">  </w:t>
      </w:r>
      <w:r w:rsidR="00DA2AAD">
        <w:rPr>
          <w:rFonts w:ascii="Times New Roman" w:hAnsi="Times New Roman" w:cs="Times New Roman"/>
          <w:sz w:val="26"/>
          <w:szCs w:val="26"/>
        </w:rPr>
        <w:t xml:space="preserve"> пгт Старая Торопа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31F42">
        <w:rPr>
          <w:rFonts w:ascii="Times New Roman" w:hAnsi="Times New Roman" w:cs="Times New Roman"/>
          <w:sz w:val="26"/>
          <w:szCs w:val="26"/>
        </w:rPr>
        <w:t xml:space="preserve">    № </w:t>
      </w:r>
      <w:r>
        <w:rPr>
          <w:rFonts w:ascii="Times New Roman" w:hAnsi="Times New Roman" w:cs="Times New Roman"/>
          <w:sz w:val="26"/>
          <w:szCs w:val="26"/>
        </w:rPr>
        <w:t>219</w:t>
      </w:r>
    </w:p>
    <w:p w:rsidR="00352DC8" w:rsidRDefault="00352DC8" w:rsidP="00352DC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352DC8" w:rsidRPr="005A26D1" w:rsidRDefault="006F29D2" w:rsidP="00B31F42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B31F42">
        <w:rPr>
          <w:rFonts w:ascii="Times New Roman" w:hAnsi="Times New Roman" w:cs="Times New Roman"/>
          <w:sz w:val="28"/>
          <w:szCs w:val="28"/>
        </w:rPr>
        <w:t xml:space="preserve"> </w:t>
      </w:r>
      <w:r w:rsidRPr="00DA3FD8">
        <w:rPr>
          <w:rFonts w:ascii="Times New Roman" w:hAnsi="Times New Roman" w:cs="Times New Roman"/>
          <w:sz w:val="28"/>
          <w:szCs w:val="28"/>
        </w:rPr>
        <w:t>администрации городского п</w:t>
      </w:r>
      <w:r w:rsidR="00C20DAD">
        <w:rPr>
          <w:rFonts w:ascii="Times New Roman" w:hAnsi="Times New Roman" w:cs="Times New Roman"/>
          <w:sz w:val="28"/>
          <w:szCs w:val="28"/>
        </w:rPr>
        <w:t xml:space="preserve">оселения поселок Старая Торопа </w:t>
      </w:r>
      <w:r w:rsidRPr="00DA3FD8">
        <w:rPr>
          <w:rFonts w:ascii="Times New Roman" w:hAnsi="Times New Roman" w:cs="Times New Roman"/>
          <w:sz w:val="28"/>
          <w:szCs w:val="28"/>
        </w:rPr>
        <w:t>Западнодвинского района Тверс</w:t>
      </w:r>
      <w:r>
        <w:rPr>
          <w:rFonts w:ascii="Times New Roman" w:hAnsi="Times New Roman" w:cs="Times New Roman"/>
          <w:sz w:val="28"/>
          <w:szCs w:val="28"/>
        </w:rPr>
        <w:t>кой области от 21.12.2017г № 218</w:t>
      </w:r>
      <w:r w:rsidRPr="00DA3FD8">
        <w:rPr>
          <w:rFonts w:ascii="Times New Roman" w:hAnsi="Times New Roman" w:cs="Times New Roman"/>
          <w:sz w:val="28"/>
          <w:szCs w:val="28"/>
        </w:rPr>
        <w:t xml:space="preserve"> «</w:t>
      </w:r>
      <w:r w:rsidRPr="00A8373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B31F42">
        <w:rPr>
          <w:rFonts w:ascii="Times New Roman" w:hAnsi="Times New Roman" w:cs="Times New Roman"/>
          <w:sz w:val="28"/>
          <w:szCs w:val="28"/>
        </w:rPr>
        <w:t xml:space="preserve"> </w:t>
      </w:r>
      <w:r w:rsidRPr="00FE2D0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</w:t>
      </w:r>
      <w:r w:rsidR="00066F48">
        <w:rPr>
          <w:rFonts w:ascii="Times New Roman" w:hAnsi="Times New Roman" w:cs="Times New Roman"/>
          <w:sz w:val="28"/>
          <w:szCs w:val="28"/>
        </w:rPr>
        <w:t xml:space="preserve"> </w:t>
      </w:r>
      <w:r w:rsidRPr="00FE2D0C">
        <w:rPr>
          <w:rFonts w:ascii="Times New Roman" w:hAnsi="Times New Roman" w:cs="Times New Roman"/>
          <w:sz w:val="28"/>
          <w:szCs w:val="28"/>
        </w:rPr>
        <w:t>на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29D2" w:rsidRDefault="006F29D2" w:rsidP="006F2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9D2" w:rsidRDefault="006F29D2" w:rsidP="006F29D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9310B">
        <w:rPr>
          <w:rFonts w:ascii="Times New Roman" w:hAnsi="Times New Roman" w:cs="Times New Roman"/>
          <w:sz w:val="28"/>
          <w:szCs w:val="28"/>
        </w:rPr>
        <w:t>дминистрация</w:t>
      </w:r>
      <w:r w:rsidR="00B31F42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F29D2" w:rsidRPr="00FF3D52" w:rsidRDefault="006F29D2" w:rsidP="006F29D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F29D2" w:rsidRDefault="006F29D2" w:rsidP="006F29D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 w:rsidRPr="006F29D2">
        <w:rPr>
          <w:rFonts w:ascii="Times New Roman" w:hAnsi="Times New Roman" w:cs="Times New Roman"/>
          <w:bCs/>
          <w:sz w:val="28"/>
          <w:szCs w:val="28"/>
        </w:rPr>
        <w:t>1</w:t>
      </w:r>
      <w:r w:rsidRPr="00FF3D52">
        <w:rPr>
          <w:rFonts w:ascii="Times New Roman" w:hAnsi="Times New Roman" w:cs="Times New Roman"/>
          <w:sz w:val="28"/>
          <w:szCs w:val="28"/>
        </w:rPr>
        <w:t xml:space="preserve">.Внести в Муниципальную программу администрации городского поселения поселок Старая Торопа  Западнодвинского района Тверской области </w:t>
      </w:r>
      <w:r w:rsidRPr="00FE2D0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D52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городского поселения поселок Ста</w:t>
      </w:r>
      <w:r>
        <w:rPr>
          <w:rFonts w:ascii="Times New Roman" w:hAnsi="Times New Roman" w:cs="Times New Roman"/>
          <w:sz w:val="28"/>
          <w:szCs w:val="28"/>
        </w:rPr>
        <w:t xml:space="preserve">рая Торопа </w:t>
      </w:r>
      <w:r w:rsidRPr="00FF3D52">
        <w:rPr>
          <w:rFonts w:ascii="Times New Roman" w:hAnsi="Times New Roman" w:cs="Times New Roman"/>
          <w:sz w:val="28"/>
          <w:szCs w:val="28"/>
        </w:rPr>
        <w:t>Западнодвинского района Тверской об</w:t>
      </w:r>
      <w:r>
        <w:rPr>
          <w:rFonts w:ascii="Times New Roman" w:hAnsi="Times New Roman" w:cs="Times New Roman"/>
          <w:sz w:val="28"/>
          <w:szCs w:val="28"/>
        </w:rPr>
        <w:t>ласти от 21.12.2017 г. № 218</w:t>
      </w:r>
      <w:r w:rsidR="00B31F42">
        <w:rPr>
          <w:rFonts w:ascii="Times New Roman" w:hAnsi="Times New Roman" w:cs="Times New Roman"/>
          <w:sz w:val="28"/>
          <w:szCs w:val="28"/>
        </w:rPr>
        <w:t xml:space="preserve"> </w:t>
      </w:r>
      <w:r w:rsidRPr="00FF3D52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C20DAD" w:rsidRDefault="00C20DAD" w:rsidP="006F29D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0DAD" w:rsidRPr="00A9310B" w:rsidRDefault="00C20DAD" w:rsidP="00C20DA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63720">
        <w:rPr>
          <w:rFonts w:ascii="Times New Roman" w:hAnsi="Times New Roman" w:cs="Times New Roman"/>
          <w:bCs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31F42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паспорте </w:t>
      </w:r>
      <w:r w:rsidRPr="00A9310B">
        <w:rPr>
          <w:rFonts w:ascii="Times New Roman" w:hAnsi="Times New Roman" w:cs="Times New Roman"/>
          <w:sz w:val="28"/>
          <w:szCs w:val="28"/>
        </w:rPr>
        <w:t>программы:</w:t>
      </w:r>
    </w:p>
    <w:p w:rsidR="00C20DAD" w:rsidRPr="00A9310B" w:rsidRDefault="00C20DAD" w:rsidP="00C20DA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20DAD">
        <w:rPr>
          <w:rFonts w:ascii="Times New Roman" w:hAnsi="Times New Roman" w:cs="Times New Roman"/>
          <w:sz w:val="28"/>
          <w:szCs w:val="28"/>
        </w:rPr>
        <w:t>«Объем и источники финансирования муниципальной программы»</w:t>
      </w:r>
      <w:r w:rsidR="000B4C52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C20DAD" w:rsidRDefault="00C20DAD" w:rsidP="006F29D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C20DAD" w:rsidRPr="00B55025" w:rsidTr="00CD495E">
        <w:tc>
          <w:tcPr>
            <w:tcW w:w="4077" w:type="dxa"/>
            <w:shd w:val="clear" w:color="auto" w:fill="auto"/>
          </w:tcPr>
          <w:p w:rsidR="00C20DAD" w:rsidRPr="00C20DAD" w:rsidRDefault="00C20DAD" w:rsidP="00CD49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DAD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C20DAD" w:rsidRPr="00F16CB1" w:rsidRDefault="00C20DAD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средств, направляемых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 на 2018-2022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годы – </w:t>
            </w:r>
            <w:r w:rsidR="00B31F42">
              <w:rPr>
                <w:rFonts w:ascii="Times New Roman" w:hAnsi="Times New Roman" w:cs="Times New Roman"/>
                <w:sz w:val="22"/>
                <w:szCs w:val="22"/>
              </w:rPr>
              <w:t>3543,39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тыс.руб., в том числе по годам :</w:t>
            </w:r>
          </w:p>
          <w:p w:rsidR="00C20DAD" w:rsidRPr="00F16CB1" w:rsidRDefault="00C20DAD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CC3341">
              <w:rPr>
                <w:rFonts w:ascii="Times New Roman" w:hAnsi="Times New Roman" w:cs="Times New Roman"/>
                <w:sz w:val="22"/>
                <w:szCs w:val="22"/>
              </w:rPr>
              <w:t>3293,39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C20DAD" w:rsidRPr="00F16CB1" w:rsidRDefault="00C20DAD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BC0D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E52C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C20DAD" w:rsidRDefault="00B31F42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 –   0</w:t>
            </w:r>
            <w:r w:rsidR="00C20D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C20DAD"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  <w:r w:rsidR="00C20DA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20DAD" w:rsidRDefault="000B4C52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 –</w:t>
            </w:r>
            <w:r w:rsidR="00C20DAD">
              <w:rPr>
                <w:rFonts w:ascii="Times New Roman" w:hAnsi="Times New Roman" w:cs="Times New Roman"/>
                <w:sz w:val="22"/>
                <w:szCs w:val="22"/>
              </w:rPr>
              <w:t xml:space="preserve"> 175,0 тыс. руб.;</w:t>
            </w:r>
          </w:p>
          <w:p w:rsidR="00C20DAD" w:rsidRDefault="000B4C52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год –  </w:t>
            </w:r>
            <w:r w:rsidR="00C20DAD">
              <w:rPr>
                <w:rFonts w:ascii="Times New Roman" w:hAnsi="Times New Roman" w:cs="Times New Roman"/>
                <w:sz w:val="22"/>
                <w:szCs w:val="22"/>
              </w:rPr>
              <w:t>75,0 тыс. руб.</w:t>
            </w:r>
          </w:p>
          <w:p w:rsidR="00C20DAD" w:rsidRPr="00F16CB1" w:rsidRDefault="00C20DAD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DAD" w:rsidRPr="00F16CB1" w:rsidRDefault="00C20DAD" w:rsidP="00CD49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16CB1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C20DAD" w:rsidRPr="00F16CB1" w:rsidRDefault="00F3754D" w:rsidP="00CD49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2396,5,</w:t>
            </w:r>
            <w:r w:rsidR="00C20DAD" w:rsidRPr="00F16CB1">
              <w:rPr>
                <w:rFonts w:ascii="Times New Roman" w:hAnsi="Times New Roman" w:cs="Times New Roman"/>
                <w:szCs w:val="22"/>
              </w:rPr>
              <w:t>тыс. рублей за счет средств федерального бюджета;</w:t>
            </w:r>
          </w:p>
          <w:p w:rsidR="00C20DAD" w:rsidRPr="00F16CB1" w:rsidRDefault="00F3754D" w:rsidP="00CD49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-496,2</w:t>
            </w:r>
            <w:r w:rsidR="0012456C">
              <w:rPr>
                <w:rFonts w:ascii="Times New Roman" w:hAnsi="Times New Roman" w:cs="Times New Roman"/>
                <w:szCs w:val="22"/>
              </w:rPr>
              <w:t>9</w:t>
            </w:r>
            <w:r w:rsidR="00C20DAD">
              <w:rPr>
                <w:rFonts w:ascii="Times New Roman" w:hAnsi="Times New Roman" w:cs="Times New Roman"/>
                <w:szCs w:val="22"/>
              </w:rPr>
              <w:t xml:space="preserve"> тыс. руб.</w:t>
            </w:r>
            <w:r w:rsidR="00C20DAD" w:rsidRPr="00F16CB1">
              <w:rPr>
                <w:rFonts w:ascii="Times New Roman" w:hAnsi="Times New Roman" w:cs="Times New Roman"/>
                <w:szCs w:val="22"/>
              </w:rPr>
              <w:t xml:space="preserve"> за </w:t>
            </w:r>
            <w:r w:rsidR="00C20DAD">
              <w:rPr>
                <w:rFonts w:ascii="Times New Roman" w:hAnsi="Times New Roman" w:cs="Times New Roman"/>
                <w:szCs w:val="22"/>
              </w:rPr>
              <w:t>счет средств областного бюджета;</w:t>
            </w:r>
          </w:p>
          <w:p w:rsidR="00C20DAD" w:rsidRDefault="00CC3341" w:rsidP="00CD495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B31F42">
              <w:rPr>
                <w:rFonts w:ascii="Times New Roman" w:hAnsi="Times New Roman" w:cs="Times New Roman"/>
                <w:szCs w:val="22"/>
              </w:rPr>
              <w:t>650,6</w:t>
            </w:r>
            <w:r w:rsidR="00C20DAD">
              <w:rPr>
                <w:rFonts w:ascii="Times New Roman" w:hAnsi="Times New Roman" w:cs="Times New Roman"/>
                <w:szCs w:val="22"/>
              </w:rPr>
              <w:t xml:space="preserve"> тыс. руб.</w:t>
            </w:r>
            <w:r w:rsidR="00C20DAD" w:rsidRPr="00F16CB1">
              <w:rPr>
                <w:rFonts w:ascii="Times New Roman" w:hAnsi="Times New Roman" w:cs="Times New Roman"/>
                <w:szCs w:val="22"/>
              </w:rPr>
              <w:t xml:space="preserve"> за счет средств городского поселения</w:t>
            </w:r>
            <w:r w:rsidR="00C20DAD" w:rsidRPr="00785AD4">
              <w:rPr>
                <w:rFonts w:ascii="Times New Roman" w:hAnsi="Times New Roman" w:cs="Times New Roman"/>
                <w:color w:val="FF0000"/>
                <w:szCs w:val="22"/>
              </w:rPr>
              <w:t>.</w:t>
            </w:r>
          </w:p>
          <w:p w:rsidR="00C20DAD" w:rsidRPr="00785AD4" w:rsidRDefault="00C20DAD" w:rsidP="00CD495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20DAD" w:rsidRPr="00F16CB1" w:rsidRDefault="00C20DAD" w:rsidP="00CD495E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16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Подпрограмма 1  </w:t>
            </w:r>
            <w:r w:rsidR="00B31F42">
              <w:rPr>
                <w:rFonts w:ascii="Times New Roman" w:hAnsi="Times New Roman" w:cs="Times New Roman"/>
                <w:sz w:val="22"/>
                <w:szCs w:val="22"/>
              </w:rPr>
              <w:t>-150,</w:t>
            </w:r>
            <w:r w:rsidRPr="00CF7201">
              <w:rPr>
                <w:rFonts w:ascii="Times New Roman" w:hAnsi="Times New Roman" w:cs="Times New Roman"/>
                <w:sz w:val="22"/>
                <w:szCs w:val="22"/>
              </w:rPr>
              <w:t xml:space="preserve">0 тыс.руб., 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>в том числе по годам :</w:t>
            </w:r>
          </w:p>
          <w:p w:rsidR="00C20DAD" w:rsidRPr="00F16CB1" w:rsidRDefault="00C20DAD" w:rsidP="00CD495E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4C52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B31F4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2018г.   - 0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                   </w:t>
            </w:r>
          </w:p>
          <w:p w:rsidR="00C20DAD" w:rsidRPr="00F16CB1" w:rsidRDefault="00C20DAD" w:rsidP="00CD495E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1F42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г.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BC0D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E52C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тыс.руб.;          .</w:t>
            </w:r>
          </w:p>
          <w:p w:rsidR="00C20DAD" w:rsidRDefault="00C20DAD" w:rsidP="00CD495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            2020</w:t>
            </w:r>
            <w:r w:rsidRPr="00F16CB1">
              <w:rPr>
                <w:rFonts w:ascii="Times New Roman" w:hAnsi="Times New Roman" w:cs="Times New Roman"/>
                <w:szCs w:val="22"/>
              </w:rPr>
              <w:t xml:space="preserve">г   - </w:t>
            </w:r>
            <w:r w:rsidR="00B31F42">
              <w:rPr>
                <w:rFonts w:ascii="Times New Roman" w:hAnsi="Times New Roman" w:cs="Times New Roman"/>
                <w:szCs w:val="22"/>
              </w:rPr>
              <w:t xml:space="preserve"> 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  <w:r w:rsidRPr="00F16CB1">
              <w:rPr>
                <w:rFonts w:ascii="Times New Roman" w:hAnsi="Times New Roman" w:cs="Times New Roman"/>
                <w:szCs w:val="22"/>
              </w:rPr>
              <w:t xml:space="preserve"> тыс.руб.;</w:t>
            </w:r>
          </w:p>
          <w:p w:rsidR="00C20DAD" w:rsidRDefault="00C20DAD" w:rsidP="00CD495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2021 г. – 75,0 тыс.руб.</w:t>
            </w:r>
          </w:p>
          <w:p w:rsidR="00C20DAD" w:rsidRDefault="00C20DAD" w:rsidP="00CD495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2022 г. – 75,0 тыс. руб.</w:t>
            </w:r>
          </w:p>
          <w:p w:rsidR="00C20DAD" w:rsidRDefault="00C20DAD" w:rsidP="00CD495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C20DAD" w:rsidRPr="00F16CB1" w:rsidRDefault="00C20DAD" w:rsidP="00CD495E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Подпрограмма 2 </w:t>
            </w:r>
            <w:r w:rsidRPr="00C23FF9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B31F42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  <w:r w:rsidR="0084537F">
              <w:rPr>
                <w:rFonts w:ascii="Times New Roman" w:hAnsi="Times New Roman" w:cs="Times New Roman"/>
                <w:sz w:val="22"/>
                <w:szCs w:val="22"/>
              </w:rPr>
              <w:t>3,39</w:t>
            </w:r>
            <w:r w:rsidRPr="00CF7201">
              <w:rPr>
                <w:rFonts w:ascii="Times New Roman" w:hAnsi="Times New Roman" w:cs="Times New Roman"/>
                <w:sz w:val="22"/>
                <w:szCs w:val="22"/>
              </w:rPr>
              <w:t>тыс.руб.,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>в том числе по годам :</w:t>
            </w:r>
          </w:p>
          <w:p w:rsidR="00C20DAD" w:rsidRPr="00F16CB1" w:rsidRDefault="00C20DAD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20DAD" w:rsidRPr="00F16CB1" w:rsidRDefault="00C20DAD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1F42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г.   -    </w:t>
            </w:r>
            <w:r w:rsidR="00CC3341">
              <w:rPr>
                <w:rFonts w:ascii="Times New Roman" w:hAnsi="Times New Roman" w:cs="Times New Roman"/>
                <w:sz w:val="22"/>
                <w:szCs w:val="22"/>
              </w:rPr>
              <w:t>3293,39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                   </w:t>
            </w:r>
          </w:p>
          <w:p w:rsidR="00C20DAD" w:rsidRPr="00F16CB1" w:rsidRDefault="0084537F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2019г.   –    0</w:t>
            </w:r>
            <w:r w:rsidR="00C20D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C20DAD"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тыс.руб.;          .</w:t>
            </w:r>
          </w:p>
          <w:p w:rsidR="00C20DAD" w:rsidRDefault="00B31F42" w:rsidP="00CD49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2020г    -   0</w:t>
            </w:r>
            <w:r w:rsidR="00C20DAD">
              <w:rPr>
                <w:rFonts w:ascii="Times New Roman" w:hAnsi="Times New Roman" w:cs="Times New Roman"/>
                <w:szCs w:val="22"/>
              </w:rPr>
              <w:t>,0</w:t>
            </w:r>
            <w:r w:rsidR="00C20DAD" w:rsidRPr="00F16CB1">
              <w:rPr>
                <w:rFonts w:ascii="Times New Roman" w:hAnsi="Times New Roman" w:cs="Times New Roman"/>
                <w:szCs w:val="22"/>
              </w:rPr>
              <w:t xml:space="preserve"> тыс.руб.</w:t>
            </w:r>
            <w:r w:rsidR="00C20DAD">
              <w:rPr>
                <w:rFonts w:ascii="Times New Roman" w:hAnsi="Times New Roman" w:cs="Times New Roman"/>
                <w:szCs w:val="22"/>
              </w:rPr>
              <w:t>,</w:t>
            </w:r>
          </w:p>
          <w:p w:rsidR="00C20DAD" w:rsidRDefault="00C20DAD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2021 г. –   100,0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20DAD" w:rsidRPr="00B55025" w:rsidRDefault="00C20DAD" w:rsidP="00CD49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2022 г. –   0,0 тыс. руб.</w:t>
            </w:r>
          </w:p>
        </w:tc>
      </w:tr>
    </w:tbl>
    <w:p w:rsidR="00C20DAD" w:rsidRDefault="00C20DAD" w:rsidP="006F29D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537F" w:rsidRPr="00A9310B" w:rsidRDefault="0084537F" w:rsidP="0084537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066F48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паспорте</w:t>
      </w:r>
      <w:r w:rsidR="00066F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подпрограммы 1 </w:t>
      </w:r>
      <w:r w:rsidRPr="0084537F">
        <w:rPr>
          <w:rFonts w:ascii="Times New Roman" w:hAnsi="Times New Roman" w:cs="Times New Roman"/>
          <w:sz w:val="28"/>
          <w:szCs w:val="28"/>
        </w:rPr>
        <w:t>««Благоустройство дворовых территорий муниципального образования Городское поселение поселок Старая Торопа Западнодвинского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5BC6">
        <w:rPr>
          <w:rFonts w:ascii="Times New Roman" w:hAnsi="Times New Roman" w:cs="Times New Roman"/>
          <w:sz w:val="28"/>
          <w:szCs w:val="28"/>
        </w:rPr>
        <w:t xml:space="preserve"> </w:t>
      </w:r>
      <w:r w:rsidRPr="00B5502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A9310B">
        <w:rPr>
          <w:rFonts w:ascii="Times New Roman" w:hAnsi="Times New Roman" w:cs="Times New Roman"/>
          <w:sz w:val="28"/>
          <w:szCs w:val="28"/>
        </w:rPr>
        <w:t>:</w:t>
      </w:r>
    </w:p>
    <w:p w:rsidR="0084537F" w:rsidRDefault="0084537F" w:rsidP="0084537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A9310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20DAD">
        <w:rPr>
          <w:rFonts w:ascii="Times New Roman" w:hAnsi="Times New Roman" w:cs="Times New Roman"/>
          <w:sz w:val="28"/>
          <w:szCs w:val="28"/>
        </w:rPr>
        <w:t>«</w:t>
      </w:r>
      <w:r w:rsidRPr="00C20DAD">
        <w:rPr>
          <w:rFonts w:ascii="Times New Roman" w:eastAsia="Calibri" w:hAnsi="Times New Roman" w:cs="Times New Roman"/>
          <w:sz w:val="28"/>
          <w:szCs w:val="28"/>
        </w:rPr>
        <w:t>Источни</w:t>
      </w:r>
      <w:r>
        <w:rPr>
          <w:rFonts w:ascii="Times New Roman" w:eastAsia="Calibri" w:hAnsi="Times New Roman" w:cs="Times New Roman"/>
          <w:sz w:val="28"/>
          <w:szCs w:val="28"/>
        </w:rPr>
        <w:t>ки финансирования подпрограммы 1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новой редакции:</w:t>
      </w:r>
    </w:p>
    <w:p w:rsidR="0084537F" w:rsidRDefault="0084537F" w:rsidP="0084537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84537F" w:rsidRPr="00B55025" w:rsidTr="005F7C38">
        <w:tc>
          <w:tcPr>
            <w:tcW w:w="4077" w:type="dxa"/>
            <w:shd w:val="clear" w:color="auto" w:fill="auto"/>
          </w:tcPr>
          <w:p w:rsidR="0084537F" w:rsidRPr="00C20DAD" w:rsidRDefault="0084537F" w:rsidP="005F7C3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подпрограммы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  <w:shd w:val="clear" w:color="auto" w:fill="auto"/>
          </w:tcPr>
          <w:p w:rsidR="0084537F" w:rsidRPr="00B55025" w:rsidRDefault="0084537F" w:rsidP="005F7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финансирования, направляемых на выполнение подпрограммы составляет </w:t>
            </w:r>
            <w:r w:rsidR="00B31F4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37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84537F" w:rsidRPr="00B55025" w:rsidRDefault="0084537F" w:rsidP="005F7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федерального бюджета;</w:t>
            </w:r>
          </w:p>
          <w:p w:rsidR="0084537F" w:rsidRPr="00B55025" w:rsidRDefault="0084537F" w:rsidP="005F7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областного бюджета</w:t>
            </w:r>
          </w:p>
          <w:p w:rsidR="0084537F" w:rsidRPr="00B55025" w:rsidRDefault="00B31F42" w:rsidP="005F7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37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4537F"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городского поселения.</w:t>
            </w:r>
          </w:p>
        </w:tc>
      </w:tr>
    </w:tbl>
    <w:p w:rsidR="0084537F" w:rsidRDefault="0084537F" w:rsidP="006F29D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754D" w:rsidRDefault="00F3754D" w:rsidP="00F3754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A9310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DAD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задач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F3754D" w:rsidRDefault="00F3754D" w:rsidP="00F3754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F3754D" w:rsidRPr="00B55025" w:rsidTr="005F7C38">
        <w:tc>
          <w:tcPr>
            <w:tcW w:w="4077" w:type="dxa"/>
            <w:shd w:val="clear" w:color="auto" w:fill="auto"/>
          </w:tcPr>
          <w:p w:rsidR="00F3754D" w:rsidRPr="000A13C5" w:rsidRDefault="00F3754D" w:rsidP="005F7C3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5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ансирования задач подпрограммы 1</w:t>
            </w:r>
          </w:p>
        </w:tc>
        <w:tc>
          <w:tcPr>
            <w:tcW w:w="5493" w:type="dxa"/>
            <w:shd w:val="clear" w:color="auto" w:fill="auto"/>
          </w:tcPr>
          <w:p w:rsidR="00F3754D" w:rsidRPr="00B55025" w:rsidRDefault="00F3754D" w:rsidP="005F7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составляет </w:t>
            </w:r>
            <w:r w:rsidR="00B31F4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F3754D" w:rsidRPr="00B55025" w:rsidRDefault="00F3754D" w:rsidP="005F7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Задача 1 –  </w:t>
            </w:r>
            <w:r w:rsidR="00B31F4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3754D" w:rsidRPr="00B55025" w:rsidRDefault="00F3754D" w:rsidP="005F7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>Задача 2 – 0,0 тыс. рублей</w:t>
            </w:r>
          </w:p>
        </w:tc>
      </w:tr>
    </w:tbl>
    <w:p w:rsidR="0084537F" w:rsidRDefault="0084537F" w:rsidP="006F29D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6F48" w:rsidRPr="00A9310B" w:rsidRDefault="00066F48" w:rsidP="00066F4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</w:t>
      </w:r>
      <w:r w:rsidRPr="00A9310B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паспорте</w:t>
      </w:r>
      <w:r w:rsidRPr="00C20DAD">
        <w:rPr>
          <w:rFonts w:ascii="Times New Roman" w:hAnsi="Times New Roman" w:cs="Times New Roman"/>
          <w:sz w:val="26"/>
          <w:szCs w:val="26"/>
        </w:rPr>
        <w:t xml:space="preserve"> </w:t>
      </w:r>
      <w:r w:rsidRPr="00C20DAD">
        <w:rPr>
          <w:rFonts w:ascii="Times New Roman" w:hAnsi="Times New Roman" w:cs="Times New Roman"/>
          <w:b/>
          <w:sz w:val="26"/>
          <w:szCs w:val="26"/>
        </w:rPr>
        <w:t>подпрограммы 2</w:t>
      </w:r>
      <w:r w:rsidRPr="00B55025">
        <w:rPr>
          <w:rFonts w:ascii="Times New Roman" w:hAnsi="Times New Roman" w:cs="Times New Roman"/>
          <w:sz w:val="26"/>
          <w:szCs w:val="26"/>
        </w:rPr>
        <w:t xml:space="preserve"> </w:t>
      </w:r>
      <w:r w:rsidR="00485BC6">
        <w:rPr>
          <w:rFonts w:ascii="Times New Roman" w:hAnsi="Times New Roman" w:cs="Times New Roman"/>
          <w:sz w:val="26"/>
          <w:szCs w:val="26"/>
        </w:rPr>
        <w:t>«</w:t>
      </w:r>
      <w:r w:rsidR="00485BC6" w:rsidRPr="00485BC6"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 муниципального образования Городское поселение поселок Старая Торопа Западнодвинского района Тверской области»</w:t>
      </w:r>
      <w:r w:rsidR="00485BC6">
        <w:rPr>
          <w:rFonts w:ascii="Times New Roman" w:hAnsi="Times New Roman" w:cs="Times New Roman"/>
          <w:sz w:val="26"/>
          <w:szCs w:val="26"/>
        </w:rPr>
        <w:t xml:space="preserve"> </w:t>
      </w:r>
      <w:r w:rsidRPr="00B5502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A9310B">
        <w:rPr>
          <w:rFonts w:ascii="Times New Roman" w:hAnsi="Times New Roman" w:cs="Times New Roman"/>
          <w:sz w:val="28"/>
          <w:szCs w:val="28"/>
        </w:rPr>
        <w:t>:</w:t>
      </w:r>
    </w:p>
    <w:p w:rsidR="00066F48" w:rsidRDefault="00066F48" w:rsidP="00066F4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A9310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20DAD">
        <w:rPr>
          <w:rFonts w:ascii="Times New Roman" w:hAnsi="Times New Roman" w:cs="Times New Roman"/>
          <w:sz w:val="28"/>
          <w:szCs w:val="28"/>
        </w:rPr>
        <w:t>«</w:t>
      </w:r>
      <w:r w:rsidRPr="00C20DAD">
        <w:rPr>
          <w:rFonts w:ascii="Times New Roman" w:eastAsia="Calibri" w:hAnsi="Times New Roman" w:cs="Times New Roman"/>
          <w:sz w:val="28"/>
          <w:szCs w:val="28"/>
        </w:rPr>
        <w:t>Источники финансирования подпрограммы 2</w:t>
      </w:r>
      <w:r w:rsidRPr="00C20DAD">
        <w:rPr>
          <w:rFonts w:ascii="Times New Roman" w:hAnsi="Times New Roman" w:cs="Times New Roman"/>
          <w:sz w:val="28"/>
          <w:szCs w:val="28"/>
        </w:rPr>
        <w:t xml:space="preserve">»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066F48" w:rsidRPr="00A9310B" w:rsidRDefault="00066F48" w:rsidP="00066F4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066F48" w:rsidRPr="00B55025" w:rsidTr="009733CA">
        <w:tc>
          <w:tcPr>
            <w:tcW w:w="4077" w:type="dxa"/>
            <w:shd w:val="clear" w:color="auto" w:fill="auto"/>
          </w:tcPr>
          <w:p w:rsidR="00066F48" w:rsidRPr="00C20DAD" w:rsidRDefault="00066F48" w:rsidP="009733CA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DA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подпрограммы 2</w:t>
            </w:r>
          </w:p>
        </w:tc>
        <w:tc>
          <w:tcPr>
            <w:tcW w:w="5493" w:type="dxa"/>
            <w:shd w:val="clear" w:color="auto" w:fill="auto"/>
          </w:tcPr>
          <w:p w:rsidR="00066F48" w:rsidRPr="00B55025" w:rsidRDefault="00066F48" w:rsidP="009733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финансирования, направляемых на выполнение подпрограммы составляет </w:t>
            </w:r>
            <w:r w:rsidR="00485BC6">
              <w:rPr>
                <w:rFonts w:ascii="Times New Roman" w:hAnsi="Times New Roman" w:cs="Times New Roman"/>
                <w:sz w:val="24"/>
                <w:szCs w:val="24"/>
              </w:rPr>
              <w:t>3393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066F48" w:rsidRPr="00B55025" w:rsidRDefault="00485BC6" w:rsidP="009733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2396,5</w:t>
            </w:r>
            <w:r w:rsidR="00066F48"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федерального бюджета;</w:t>
            </w:r>
          </w:p>
          <w:p w:rsidR="00066F48" w:rsidRPr="00B55025" w:rsidRDefault="00485BC6" w:rsidP="009733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496,29</w:t>
            </w:r>
            <w:r w:rsidR="00066F48"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областного бюджета</w:t>
            </w:r>
          </w:p>
          <w:p w:rsidR="00066F48" w:rsidRPr="00B55025" w:rsidRDefault="00485BC6" w:rsidP="009733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66F4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066F48"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городского поселения.</w:t>
            </w:r>
          </w:p>
        </w:tc>
      </w:tr>
    </w:tbl>
    <w:p w:rsidR="00066F48" w:rsidRDefault="00066F48" w:rsidP="00066F4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66F48" w:rsidRDefault="00066F48" w:rsidP="00066F4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A9310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DAD">
        <w:rPr>
          <w:rFonts w:ascii="Times New Roman" w:eastAsia="Calibri" w:hAnsi="Times New Roman" w:cs="Times New Roman"/>
          <w:sz w:val="28"/>
          <w:szCs w:val="28"/>
        </w:rPr>
        <w:t>Объемы финансирования задач подпрограммы 2</w:t>
      </w:r>
      <w:r w:rsidRPr="00B550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0DAD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066F48" w:rsidRDefault="00066F48" w:rsidP="00066F4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066F48" w:rsidRPr="00B55025" w:rsidTr="009733CA">
        <w:tc>
          <w:tcPr>
            <w:tcW w:w="4077" w:type="dxa"/>
            <w:shd w:val="clear" w:color="auto" w:fill="auto"/>
          </w:tcPr>
          <w:p w:rsidR="00066F48" w:rsidRPr="000A13C5" w:rsidRDefault="00066F48" w:rsidP="009733CA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финансирования задач подпрограммы 2 </w:t>
            </w:r>
          </w:p>
        </w:tc>
        <w:tc>
          <w:tcPr>
            <w:tcW w:w="5493" w:type="dxa"/>
            <w:shd w:val="clear" w:color="auto" w:fill="auto"/>
          </w:tcPr>
          <w:p w:rsidR="00066F48" w:rsidRPr="00B55025" w:rsidRDefault="00066F48" w:rsidP="009733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составляет </w:t>
            </w:r>
            <w:r w:rsidR="00485BC6">
              <w:rPr>
                <w:rFonts w:ascii="Times New Roman" w:hAnsi="Times New Roman" w:cs="Times New Roman"/>
                <w:sz w:val="24"/>
                <w:szCs w:val="24"/>
              </w:rPr>
              <w:t>3393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066F48" w:rsidRPr="00B55025" w:rsidRDefault="00066F48" w:rsidP="009733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Задача 1 –  </w:t>
            </w:r>
            <w:r w:rsidR="00485BC6">
              <w:rPr>
                <w:rFonts w:ascii="Times New Roman" w:hAnsi="Times New Roman" w:cs="Times New Roman"/>
                <w:sz w:val="24"/>
                <w:szCs w:val="24"/>
              </w:rPr>
              <w:t>3393,39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66F48" w:rsidRPr="00B55025" w:rsidRDefault="00066F48" w:rsidP="009733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>Задача 2 – 0,0 тыс. рублей</w:t>
            </w:r>
          </w:p>
        </w:tc>
      </w:tr>
    </w:tbl>
    <w:p w:rsidR="00066F48" w:rsidRDefault="00066F48" w:rsidP="00883D30">
      <w:pPr>
        <w:keepNext/>
        <w:widowControl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6F48" w:rsidRDefault="00066F48" w:rsidP="00883D30">
      <w:pPr>
        <w:keepNext/>
        <w:widowControl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3D30" w:rsidRPr="00883D30" w:rsidRDefault="00066F48" w:rsidP="00883D30">
      <w:pPr>
        <w:keepNext/>
        <w:widowControl/>
        <w:autoSpaceDE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20DAD" w:rsidRPr="00883D30">
        <w:rPr>
          <w:rFonts w:ascii="Times New Roman" w:hAnsi="Times New Roman" w:cs="Times New Roman"/>
          <w:sz w:val="28"/>
          <w:szCs w:val="28"/>
        </w:rPr>
        <w:t xml:space="preserve">. </w:t>
      </w:r>
      <w:r w:rsidR="00883D30" w:rsidRPr="00883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Подраздел I</w:t>
      </w:r>
      <w:r w:rsidR="00883D30" w:rsidRPr="00883D30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="00883D30" w:rsidRPr="00883D30">
        <w:rPr>
          <w:rFonts w:ascii="Times New Roman" w:eastAsia="Calibri" w:hAnsi="Times New Roman" w:cs="Times New Roman"/>
          <w:sz w:val="28"/>
          <w:szCs w:val="28"/>
          <w:lang w:eastAsia="en-US"/>
        </w:rPr>
        <w:t>«Объем средств и источники финансирования</w:t>
      </w:r>
    </w:p>
    <w:p w:rsidR="00C20DAD" w:rsidRPr="00883D30" w:rsidRDefault="00883D30" w:rsidP="00883D30">
      <w:pPr>
        <w:keepNext/>
        <w:widowControl/>
        <w:autoSpaceDE/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3D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программы»</w:t>
      </w:r>
      <w:r w:rsidR="00C20DAD" w:rsidRPr="00883D30">
        <w:rPr>
          <w:rFonts w:ascii="Times New Roman" w:hAnsi="Times New Roman" w:cs="Times New Roman"/>
          <w:b/>
          <w:bCs/>
          <w:sz w:val="28"/>
          <w:szCs w:val="28"/>
        </w:rPr>
        <w:t>изложить в новой редакции</w:t>
      </w:r>
      <w:r w:rsidR="00C20DAD" w:rsidRPr="00883D30">
        <w:rPr>
          <w:rFonts w:ascii="Times New Roman" w:hAnsi="Times New Roman" w:cs="Times New Roman"/>
          <w:sz w:val="28"/>
          <w:szCs w:val="28"/>
        </w:rPr>
        <w:t>:</w:t>
      </w:r>
    </w:p>
    <w:p w:rsidR="00883D30" w:rsidRPr="00883D30" w:rsidRDefault="007E0B05" w:rsidP="00883D30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83D30" w:rsidRPr="00883D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Источниками финансирования мероприятий муниципальной программы являются средства федерального бюджета, регионального бюджета, а также средства бюджета поселения. </w:t>
      </w:r>
      <w:r w:rsidR="00883D30" w:rsidRPr="00883D3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муниципальной программы в </w:t>
      </w:r>
      <w:r w:rsidR="00B31F42">
        <w:rPr>
          <w:rFonts w:ascii="Times New Roman" w:hAnsi="Times New Roman" w:cs="Times New Roman"/>
          <w:sz w:val="28"/>
          <w:szCs w:val="28"/>
        </w:rPr>
        <w:t>2018-2022 гг. составит 3543,39</w:t>
      </w:r>
      <w:r w:rsidR="00883D30" w:rsidRPr="00883D30">
        <w:rPr>
          <w:rFonts w:ascii="Times New Roman" w:hAnsi="Times New Roman" w:cs="Times New Roman"/>
          <w:sz w:val="28"/>
          <w:szCs w:val="28"/>
        </w:rPr>
        <w:t xml:space="preserve"> тыс. руб., в том числе по источникам финансирования:</w:t>
      </w:r>
    </w:p>
    <w:p w:rsidR="00883D30" w:rsidRPr="00883D30" w:rsidRDefault="0012456C" w:rsidP="00883D30">
      <w:pPr>
        <w:widowControl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бюджет – </w:t>
      </w:r>
      <w:r w:rsidR="0084537F">
        <w:rPr>
          <w:rFonts w:ascii="Times New Roman" w:hAnsi="Times New Roman" w:cs="Times New Roman"/>
          <w:sz w:val="28"/>
          <w:szCs w:val="28"/>
        </w:rPr>
        <w:t>2396,5</w:t>
      </w:r>
      <w:r w:rsidR="00883D30" w:rsidRPr="00883D3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83D30" w:rsidRPr="00883D30" w:rsidRDefault="0012456C" w:rsidP="00883D30">
      <w:pPr>
        <w:widowControl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бюджет –       </w:t>
      </w:r>
      <w:r w:rsidR="0084537F">
        <w:rPr>
          <w:rFonts w:ascii="Times New Roman" w:hAnsi="Times New Roman" w:cs="Times New Roman"/>
          <w:sz w:val="28"/>
          <w:szCs w:val="28"/>
        </w:rPr>
        <w:t>496,29</w:t>
      </w:r>
      <w:r w:rsidR="00883D30" w:rsidRPr="00883D3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83D30" w:rsidRPr="00883D30" w:rsidRDefault="00883D30" w:rsidP="00883D30">
      <w:pPr>
        <w:widowControl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D30">
        <w:rPr>
          <w:rFonts w:ascii="Times New Roman" w:hAnsi="Times New Roman" w:cs="Times New Roman"/>
          <w:sz w:val="28"/>
          <w:szCs w:val="28"/>
        </w:rPr>
        <w:t xml:space="preserve">- бюджет поселения </w:t>
      </w:r>
      <w:r w:rsidRPr="00883D30">
        <w:rPr>
          <w:rFonts w:ascii="Times New Roman" w:hAnsi="Times New Roman" w:cs="Times New Roman"/>
          <w:color w:val="C00000"/>
          <w:sz w:val="28"/>
          <w:szCs w:val="28"/>
        </w:rPr>
        <w:t xml:space="preserve">–       </w:t>
      </w:r>
      <w:r w:rsidR="00B31F42">
        <w:rPr>
          <w:rFonts w:ascii="Times New Roman" w:hAnsi="Times New Roman" w:cs="Times New Roman"/>
          <w:sz w:val="28"/>
          <w:szCs w:val="28"/>
        </w:rPr>
        <w:t xml:space="preserve"> 650</w:t>
      </w:r>
      <w:r w:rsidR="00BC0DBB">
        <w:rPr>
          <w:rFonts w:ascii="Times New Roman" w:hAnsi="Times New Roman" w:cs="Times New Roman"/>
          <w:sz w:val="28"/>
          <w:szCs w:val="28"/>
        </w:rPr>
        <w:t>,6</w:t>
      </w:r>
      <w:r w:rsidRPr="00883D30">
        <w:rPr>
          <w:rFonts w:ascii="Times New Roman" w:hAnsi="Times New Roman" w:cs="Times New Roman"/>
          <w:sz w:val="28"/>
          <w:szCs w:val="28"/>
        </w:rPr>
        <w:t>тыс. руб.</w:t>
      </w:r>
    </w:p>
    <w:p w:rsidR="00883D30" w:rsidRPr="00883D30" w:rsidRDefault="00883D30" w:rsidP="00883D30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3D3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финансовых ресурсах, необходимых для реализации муниципальной программы в 2018-2022 гг, в разрезе подпрограмм, задач и источников финансирования приведена в таблице.</w:t>
      </w:r>
    </w:p>
    <w:p w:rsidR="00F67FAA" w:rsidRPr="00B55025" w:rsidRDefault="00F67FAA" w:rsidP="00F67FAA">
      <w:pPr>
        <w:widowControl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0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Таблица </w:t>
      </w:r>
    </w:p>
    <w:p w:rsidR="00F67FAA" w:rsidRDefault="00F67FAA" w:rsidP="00F67FAA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67FAA" w:rsidRPr="007E0B05" w:rsidRDefault="00F67FAA" w:rsidP="00F67FAA">
      <w:pPr>
        <w:widowControl/>
        <w:tabs>
          <w:tab w:val="center" w:pos="4677"/>
          <w:tab w:val="left" w:pos="8160"/>
        </w:tabs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7E0B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Объем финансовых ресурсов, </w:t>
      </w:r>
      <w:r w:rsidRPr="007E0B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F67FAA" w:rsidRPr="007E0B05" w:rsidRDefault="00F67FAA" w:rsidP="00F67FAA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0B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необходимых для реализации муниципальной программы</w:t>
      </w:r>
    </w:p>
    <w:p w:rsidR="00F67FAA" w:rsidRPr="00B55025" w:rsidRDefault="00F67FAA" w:rsidP="00F67FAA">
      <w:pPr>
        <w:widowControl/>
        <w:spacing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5502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тыс. руб.</w:t>
      </w:r>
    </w:p>
    <w:tbl>
      <w:tblPr>
        <w:tblW w:w="9498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828"/>
        <w:gridCol w:w="1417"/>
        <w:gridCol w:w="1418"/>
        <w:gridCol w:w="1417"/>
        <w:gridCol w:w="1418"/>
      </w:tblGrid>
      <w:tr w:rsidR="00F67FAA" w:rsidRPr="00B55025" w:rsidTr="00625404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0B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0B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Объем финансирования, 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B55025" w:rsidRDefault="00F67FAA" w:rsidP="00625404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по источникам</w:t>
            </w:r>
          </w:p>
        </w:tc>
      </w:tr>
      <w:tr w:rsidR="00F67FAA" w:rsidRPr="00B55025" w:rsidTr="00625404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B55025" w:rsidRDefault="00F67FAA" w:rsidP="00625404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</w:t>
            </w:r>
          </w:p>
          <w:p w:rsidR="00F67FAA" w:rsidRPr="00B55025" w:rsidRDefault="00F67FAA" w:rsidP="00625404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B55025" w:rsidRDefault="00F67FAA" w:rsidP="00625404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B55025" w:rsidRDefault="00F67FAA" w:rsidP="00625404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F67FAA" w:rsidRPr="00B55025" w:rsidTr="0062540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0B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Подпрограмма 1 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«Благоустройство дворовых территорий муниципального образования городское поселение поселок Старая Торопа Западнодвинского района Тверской области»»</w:t>
            </w:r>
          </w:p>
        </w:tc>
      </w:tr>
      <w:tr w:rsidR="00F67FAA" w:rsidRPr="00B55025" w:rsidTr="0062540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7E0B0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Задача 1. </w:t>
            </w:r>
            <w:r w:rsidRPr="007E0B05">
              <w:rPr>
                <w:rFonts w:ascii="Times New Roman" w:hAnsi="Times New Roman" w:cs="Times New Roman"/>
                <w:szCs w:val="22"/>
              </w:rPr>
              <w:t>Повышение уровня благоустройства дворовых территорий поселения</w:t>
            </w:r>
          </w:p>
          <w:p w:rsidR="00F67FAA" w:rsidRPr="007E0B05" w:rsidRDefault="00F67FAA" w:rsidP="00625404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D16A56" w:rsidP="00B31F42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    </w:t>
            </w:r>
            <w:r w:rsidR="00B31F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F73D33" w:rsidRDefault="00BC0DBB" w:rsidP="00B31F42">
            <w:pPr>
              <w:widowControl/>
              <w:autoSpaceDE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</w:t>
            </w:r>
            <w:r w:rsidR="00B31F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B55025" w:rsidRDefault="00F67FAA" w:rsidP="00625404">
            <w:pPr>
              <w:widowControl/>
              <w:autoSpaceDE/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B55025" w:rsidRDefault="00F67FAA" w:rsidP="00625404">
            <w:pPr>
              <w:widowControl/>
              <w:autoSpaceDE/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67FAA" w:rsidRPr="007E0B05" w:rsidTr="0062540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7E0B05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Задача 2. Повышение уровня</w:t>
            </w:r>
            <w:r w:rsidRPr="007E0B05">
              <w:rPr>
                <w:rFonts w:ascii="Times New Roman" w:hAnsi="Times New Roman" w:cs="Times New Roman"/>
                <w:szCs w:val="22"/>
              </w:rPr>
              <w:t xml:space="preserve"> вовлеченности заинтересованных граждан, организаций в реализацию мероприятий по благоустройству дворовых территорий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67FAA" w:rsidRPr="007E0B05" w:rsidTr="00625404">
        <w:trPr>
          <w:trHeight w:val="60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E0B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Подпрограмма 2 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«Благоустройство общественных территорий муниципального образования городское поселение поселок Старая Торопа Западнодвинского района Тверской области»»</w:t>
            </w:r>
          </w:p>
        </w:tc>
      </w:tr>
      <w:tr w:rsidR="00F67FAA" w:rsidRPr="007E0B05" w:rsidTr="0062540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7E0B0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Задача 1. </w:t>
            </w:r>
            <w:r w:rsidRPr="007E0B05">
              <w:rPr>
                <w:rFonts w:ascii="Times New Roman" w:hAnsi="Times New Roman" w:cs="Times New Roman"/>
                <w:szCs w:val="22"/>
              </w:rPr>
              <w:t>Повышение уровня благоустройства территорий общего пользования поселения.</w:t>
            </w:r>
          </w:p>
          <w:p w:rsidR="00F67FAA" w:rsidRPr="007E0B05" w:rsidRDefault="00F67FAA" w:rsidP="00625404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45099A" w:rsidP="00625404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3393,39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45099A" w:rsidP="00625404">
            <w:pPr>
              <w:widowControl/>
              <w:autoSpaceDE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500</w:t>
            </w:r>
            <w:r w:rsidR="0084537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84537F" w:rsidP="00625404">
            <w:pPr>
              <w:widowControl/>
              <w:autoSpaceDE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84537F" w:rsidP="00625404">
            <w:pPr>
              <w:widowControl/>
              <w:autoSpaceDE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2396,5</w:t>
            </w:r>
          </w:p>
        </w:tc>
      </w:tr>
      <w:tr w:rsidR="00F67FAA" w:rsidRPr="007E0B05" w:rsidTr="0062540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7E0B05">
              <w:rPr>
                <w:rFonts w:ascii="Times New Roman" w:eastAsia="Calibri" w:hAnsi="Times New Roman" w:cs="Times New Roman"/>
                <w:szCs w:val="22"/>
                <w:lang w:eastAsia="en-US"/>
              </w:rPr>
              <w:t>Задача 2. Повышение уровня</w:t>
            </w:r>
            <w:r w:rsidRPr="007E0B05">
              <w:rPr>
                <w:rFonts w:ascii="Times New Roman" w:hAnsi="Times New Roman" w:cs="Times New Roman"/>
                <w:szCs w:val="22"/>
              </w:rPr>
              <w:t xml:space="preserve"> вовлеченности заинтересованных граждан, организаций в реализацию мероприятий по благоустройству территорий общего пользования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67FAA" w:rsidRPr="007E0B05" w:rsidRDefault="00F67FAA" w:rsidP="00F67FAA">
      <w:pPr>
        <w:widowControl/>
        <w:autoSpaceDE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C20DAD" w:rsidRDefault="00C20DAD" w:rsidP="006F29D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7FAA" w:rsidRPr="007E0B05" w:rsidRDefault="00066F48" w:rsidP="00F67FAA">
      <w:pPr>
        <w:widowControl/>
        <w:autoSpaceDE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E0B05">
        <w:rPr>
          <w:rFonts w:ascii="Times New Roman" w:hAnsi="Times New Roman" w:cs="Times New Roman"/>
          <w:sz w:val="28"/>
          <w:szCs w:val="28"/>
        </w:rPr>
        <w:t xml:space="preserve">. </w:t>
      </w:r>
      <w:r w:rsidR="007E0B05" w:rsidRPr="007E0B05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  <w:r w:rsidR="00F67FAA" w:rsidRPr="007E0B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67FAA" w:rsidRPr="007E0B05">
        <w:rPr>
          <w:rFonts w:ascii="Times New Roman" w:hAnsi="Times New Roman" w:cs="Times New Roman"/>
          <w:bCs/>
          <w:sz w:val="28"/>
          <w:szCs w:val="28"/>
        </w:rPr>
        <w:t xml:space="preserve">Ресурсное обеспечение реализации муниципальной программы </w:t>
      </w:r>
      <w:r w:rsidR="00F67FAA" w:rsidRPr="007E0B0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</w:t>
      </w:r>
      <w:r w:rsidR="00F67FAA" w:rsidRPr="007E0B05">
        <w:rPr>
          <w:rFonts w:ascii="Times New Roman" w:hAnsi="Times New Roman" w:cs="Times New Roman"/>
          <w:bCs/>
          <w:sz w:val="28"/>
          <w:szCs w:val="28"/>
        </w:rPr>
        <w:t>на 2018-2022 гг.»</w:t>
      </w:r>
      <w:r w:rsidR="007E0B05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F67FAA" w:rsidRPr="007E0B05">
        <w:rPr>
          <w:rFonts w:ascii="Times New Roman" w:hAnsi="Times New Roman" w:cs="Times New Roman"/>
          <w:b/>
          <w:bCs/>
          <w:sz w:val="28"/>
          <w:szCs w:val="28"/>
        </w:rPr>
        <w:t>зложить в новой редакции</w:t>
      </w:r>
      <w:r w:rsidR="00F67FAA">
        <w:rPr>
          <w:rFonts w:ascii="Times New Roman" w:hAnsi="Times New Roman" w:cs="Times New Roman"/>
          <w:bCs/>
          <w:sz w:val="28"/>
          <w:szCs w:val="28"/>
        </w:rPr>
        <w:t>:</w:t>
      </w:r>
    </w:p>
    <w:p w:rsidR="007E0B05" w:rsidRDefault="007E0B05" w:rsidP="00F67FAA">
      <w:pPr>
        <w:widowControl/>
        <w:autoSpaceDE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E0B05" w:rsidRDefault="007E0B05" w:rsidP="00F67FAA">
      <w:pPr>
        <w:widowControl/>
        <w:autoSpaceDE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E0B05" w:rsidRDefault="007E0B05" w:rsidP="00F67FAA">
      <w:pPr>
        <w:widowControl/>
        <w:autoSpaceDE/>
        <w:spacing w:line="276" w:lineRule="auto"/>
        <w:rPr>
          <w:rFonts w:ascii="Times New Roman" w:hAnsi="Times New Roman" w:cs="Times New Roman"/>
          <w:bCs/>
          <w:sz w:val="28"/>
          <w:szCs w:val="28"/>
        </w:rPr>
        <w:sectPr w:rsidR="007E0B05" w:rsidSect="00B31F4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0B05" w:rsidRPr="00F67FAA" w:rsidRDefault="007E0B05" w:rsidP="00F67FAA">
      <w:pPr>
        <w:widowControl/>
        <w:autoSpaceDE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179" w:type="pct"/>
        <w:tblInd w:w="108" w:type="dxa"/>
        <w:tblLayout w:type="fixed"/>
        <w:tblLook w:val="04A0"/>
      </w:tblPr>
      <w:tblGrid>
        <w:gridCol w:w="4788"/>
        <w:gridCol w:w="2319"/>
        <w:gridCol w:w="1008"/>
        <w:gridCol w:w="876"/>
        <w:gridCol w:w="870"/>
        <w:gridCol w:w="1620"/>
        <w:gridCol w:w="1329"/>
        <w:gridCol w:w="1317"/>
        <w:gridCol w:w="1188"/>
      </w:tblGrid>
      <w:tr w:rsidR="007E0B05" w:rsidRPr="007E0B05" w:rsidTr="007E0B05">
        <w:trPr>
          <w:trHeight w:val="300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  <w:p w:rsidR="0045099A" w:rsidRPr="007E0B05" w:rsidRDefault="0045099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7E0B05" w:rsidRPr="007E0B05" w:rsidRDefault="007E0B05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B05" w:rsidRPr="007E0B05" w:rsidRDefault="007E0B05" w:rsidP="007E0B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B05" w:rsidRPr="007E0B05" w:rsidRDefault="007E0B05" w:rsidP="007E0B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B05" w:rsidRPr="007E0B05" w:rsidRDefault="007E0B05" w:rsidP="007E0B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B05" w:rsidRPr="007E0B05" w:rsidRDefault="007E0B05" w:rsidP="007E0B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AA" w:rsidRPr="007E0B05" w:rsidRDefault="00F67FAA" w:rsidP="007E0B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Источник финанси-рования</w:t>
            </w: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по источникам финансирования</w:t>
            </w:r>
          </w:p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Общий объем бюджетных ассигнований</w:t>
            </w:r>
          </w:p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7E0B05" w:rsidRPr="007E0B05" w:rsidTr="007E0B05">
        <w:trPr>
          <w:trHeight w:val="479"/>
        </w:trPr>
        <w:tc>
          <w:tcPr>
            <w:tcW w:w="1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br/>
              <w:t>Пр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4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2456C" w:rsidRPr="007E0B05" w:rsidTr="007E0B05">
        <w:trPr>
          <w:trHeight w:val="428"/>
        </w:trPr>
        <w:tc>
          <w:tcPr>
            <w:tcW w:w="1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56C" w:rsidRPr="007E0B05" w:rsidRDefault="0012456C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6C" w:rsidRPr="007E0B05" w:rsidRDefault="0012456C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всего,</w:t>
            </w:r>
          </w:p>
          <w:p w:rsidR="0012456C" w:rsidRPr="007E0B05" w:rsidRDefault="0012456C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6C" w:rsidRPr="007E0B05" w:rsidRDefault="0012456C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6C" w:rsidRPr="007E0B05" w:rsidRDefault="0012456C" w:rsidP="003E6AD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56C" w:rsidRPr="007E0B05" w:rsidRDefault="0012456C" w:rsidP="003E6AD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6C" w:rsidRPr="007E0B05" w:rsidRDefault="0012456C" w:rsidP="003E6AD8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6C" w:rsidRPr="007E0B05" w:rsidRDefault="0012456C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6C" w:rsidRPr="007E0B05" w:rsidRDefault="0012456C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6C" w:rsidRPr="007E0B05" w:rsidRDefault="0084537F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2396,5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456C" w:rsidRPr="007E0B05" w:rsidRDefault="0045099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3543</w:t>
            </w:r>
            <w:r w:rsidR="00F3754D">
              <w:rPr>
                <w:rFonts w:ascii="Times New Roman" w:hAnsi="Times New Roman" w:cs="Times New Roman"/>
                <w:sz w:val="22"/>
                <w:szCs w:val="22"/>
              </w:rPr>
              <w:t>,39</w:t>
            </w:r>
          </w:p>
        </w:tc>
      </w:tr>
      <w:tr w:rsidR="007E0B05" w:rsidRPr="007E0B05" w:rsidTr="007E0B05">
        <w:trPr>
          <w:trHeight w:val="403"/>
        </w:trPr>
        <w:tc>
          <w:tcPr>
            <w:tcW w:w="1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AA" w:rsidRPr="007E0B05" w:rsidRDefault="00F67F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84537F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496,29</w:t>
            </w:r>
          </w:p>
        </w:tc>
        <w:tc>
          <w:tcPr>
            <w:tcW w:w="38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B05" w:rsidRPr="007E0B05" w:rsidTr="007E0B05">
        <w:trPr>
          <w:trHeight w:val="425"/>
        </w:trPr>
        <w:tc>
          <w:tcPr>
            <w:tcW w:w="1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67FAA" w:rsidRPr="007E0B05" w:rsidRDefault="00F67F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45099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650,6</w:t>
            </w: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B05" w:rsidRPr="007E0B05" w:rsidTr="007E0B05">
        <w:trPr>
          <w:trHeight w:val="400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7E0B05" w:rsidRDefault="00F67FAA" w:rsidP="00625404">
            <w:pPr>
              <w:tabs>
                <w:tab w:val="left" w:pos="404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Подпрограмма 1 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«Благоустройство дворовых территорий муниципального образования городское поселение поселок Старая Торопа Западнодвинского района Тверской области</w:t>
            </w:r>
          </w:p>
          <w:p w:rsidR="00F67FAA" w:rsidRPr="007E0B05" w:rsidRDefault="00F67FAA" w:rsidP="00625404">
            <w:pPr>
              <w:tabs>
                <w:tab w:val="left" w:pos="404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AA" w:rsidRDefault="00F67F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99A" w:rsidRPr="007E0B05" w:rsidRDefault="0045099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поселок Старая Торопа Западнодвинского района Тверской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B31F42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7E0B05" w:rsidRPr="007E0B05" w:rsidTr="007E0B05">
        <w:trPr>
          <w:trHeight w:val="431"/>
        </w:trPr>
        <w:tc>
          <w:tcPr>
            <w:tcW w:w="1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Pr="007E0B05" w:rsidRDefault="00F67F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7E0B05" w:rsidRDefault="00F67FAA" w:rsidP="006254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B05" w:rsidRPr="007E0B05" w:rsidTr="007E0B05">
        <w:trPr>
          <w:trHeight w:val="402"/>
        </w:trPr>
        <w:tc>
          <w:tcPr>
            <w:tcW w:w="1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7E0B05" w:rsidRDefault="00F67F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67FAA" w:rsidRPr="007E0B05" w:rsidRDefault="00F67F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231014003Б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FAA" w:rsidRPr="007E0B05" w:rsidRDefault="00B31F42" w:rsidP="006254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3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456C" w:rsidRPr="007E0B05" w:rsidTr="007E0B05">
        <w:trPr>
          <w:trHeight w:val="371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9A" w:rsidRDefault="0012456C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Подпрограмма 2 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«Благоустройство территорий общего пользования муниципального образования поселок Старая Торопа Западнодвинского района Тверской облас</w:t>
            </w:r>
          </w:p>
          <w:p w:rsidR="0012456C" w:rsidRPr="007E0B05" w:rsidRDefault="0012456C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ти»»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56C" w:rsidRPr="007E0B05" w:rsidRDefault="0012456C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поселения поселок Старая Торопа Западнодвинского района Тверской 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области»»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6C" w:rsidRPr="007E0B05" w:rsidRDefault="0012456C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6C" w:rsidRPr="007E0B05" w:rsidRDefault="0012456C" w:rsidP="003E6AD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6C" w:rsidRPr="007E0B05" w:rsidRDefault="0012456C" w:rsidP="003E6AD8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6C" w:rsidRPr="007E0B05" w:rsidRDefault="0012456C" w:rsidP="003E6AD8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23201</w:t>
            </w:r>
            <w:r w:rsidRPr="007E0B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5550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6C" w:rsidRPr="007E0B05" w:rsidRDefault="0012456C" w:rsidP="003E6AD8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56C" w:rsidRPr="007E0B05" w:rsidRDefault="0084537F" w:rsidP="00625404">
            <w:pPr>
              <w:widowControl/>
              <w:autoSpaceDE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2396,5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456C" w:rsidRPr="0084537F" w:rsidRDefault="0045099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3393</w:t>
            </w:r>
            <w:r w:rsidR="0084537F">
              <w:rPr>
                <w:rFonts w:ascii="Times New Roman" w:hAnsi="Times New Roman" w:cs="Times New Roman"/>
                <w:sz w:val="22"/>
                <w:szCs w:val="22"/>
              </w:rPr>
              <w:t>,39</w:t>
            </w:r>
          </w:p>
        </w:tc>
      </w:tr>
      <w:tr w:rsidR="007E0B05" w:rsidRPr="007E0B05" w:rsidTr="007E0B05">
        <w:trPr>
          <w:trHeight w:val="404"/>
        </w:trPr>
        <w:tc>
          <w:tcPr>
            <w:tcW w:w="1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7E0B05" w:rsidRDefault="00F67F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12456C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23201</w:t>
            </w:r>
            <w:r w:rsidRPr="007E0B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5550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FAA" w:rsidRPr="007E0B05" w:rsidRDefault="0084537F" w:rsidP="00625404">
            <w:pPr>
              <w:widowControl/>
              <w:autoSpaceDE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496,29</w:t>
            </w:r>
          </w:p>
        </w:tc>
        <w:tc>
          <w:tcPr>
            <w:tcW w:w="38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B05" w:rsidRPr="007E0B05" w:rsidTr="007E0B05">
        <w:trPr>
          <w:trHeight w:val="216"/>
        </w:trPr>
        <w:tc>
          <w:tcPr>
            <w:tcW w:w="1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7E0B05" w:rsidRDefault="00F67F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232014003Б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FAA" w:rsidRPr="0084537F" w:rsidRDefault="0045099A" w:rsidP="00625404">
            <w:pPr>
              <w:widowControl/>
              <w:autoSpaceDE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259,3</w:t>
            </w:r>
          </w:p>
        </w:tc>
        <w:tc>
          <w:tcPr>
            <w:tcW w:w="38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B05" w:rsidRPr="007E0B05" w:rsidTr="007E0B05">
        <w:trPr>
          <w:trHeight w:val="684"/>
        </w:trPr>
        <w:tc>
          <w:tcPr>
            <w:tcW w:w="1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7E0B05" w:rsidRDefault="00F67F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23201</w:t>
            </w:r>
            <w:r w:rsidRPr="007E0B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5550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FAA" w:rsidRPr="007E0B05" w:rsidRDefault="00F67FAA" w:rsidP="006254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7E0B05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241</w:t>
            </w:r>
            <w:r w:rsidRPr="007E0B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Pr="007E0B05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Pr="007E0B05" w:rsidRDefault="00F67F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0B05" w:rsidRDefault="007E0B05" w:rsidP="006F29D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7E0B05" w:rsidSect="007E0B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2DC8" w:rsidRPr="00A83739" w:rsidRDefault="00352DC8" w:rsidP="007E0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D0C" w:rsidRDefault="007E0B05" w:rsidP="00FE2D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2DC8" w:rsidRPr="00A83739">
        <w:rPr>
          <w:rFonts w:ascii="Times New Roman" w:hAnsi="Times New Roman" w:cs="Times New Roman"/>
          <w:sz w:val="28"/>
          <w:szCs w:val="28"/>
        </w:rPr>
        <w:t xml:space="preserve">. </w:t>
      </w:r>
      <w:r w:rsidR="00FE2D0C" w:rsidRPr="00C81696">
        <w:rPr>
          <w:rFonts w:ascii="Times New Roman" w:hAnsi="Times New Roman" w:cs="Times New Roman"/>
          <w:sz w:val="28"/>
          <w:szCs w:val="28"/>
        </w:rPr>
        <w:t>Настоящее  постановление вступает в силу с момента подписания, подлежит  официальному обнародованию в установленном законом порядке и размещению на официальном сайте администрации Западнодвинского района в разделе «</w:t>
      </w:r>
      <w:r w:rsidR="00F3754D">
        <w:rPr>
          <w:rFonts w:ascii="Times New Roman" w:hAnsi="Times New Roman" w:cs="Times New Roman"/>
          <w:sz w:val="28"/>
          <w:szCs w:val="28"/>
        </w:rPr>
        <w:t>Поселения</w:t>
      </w:r>
      <w:r w:rsidR="00FE2D0C">
        <w:rPr>
          <w:rFonts w:ascii="Times New Roman" w:hAnsi="Times New Roman" w:cs="Times New Roman"/>
          <w:sz w:val="28"/>
          <w:szCs w:val="28"/>
        </w:rPr>
        <w:t>. Городское поселение поселок Старая Торопа</w:t>
      </w:r>
      <w:r w:rsidR="00FE2D0C" w:rsidRPr="00C81696">
        <w:rPr>
          <w:rFonts w:ascii="Times New Roman" w:hAnsi="Times New Roman" w:cs="Times New Roman"/>
          <w:sz w:val="28"/>
          <w:szCs w:val="28"/>
        </w:rPr>
        <w:t>».</w:t>
      </w:r>
    </w:p>
    <w:p w:rsidR="00352DC8" w:rsidRPr="00A83739" w:rsidRDefault="00352DC8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E0B05" w:rsidRDefault="007E0B05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E0B05" w:rsidRDefault="007E0B05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E0B05" w:rsidRDefault="007E0B05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E0B05" w:rsidRDefault="007E0B05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DA2AAD" w:rsidRPr="00A83739" w:rsidRDefault="00FE2D0C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52DC8" w:rsidRPr="00A837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A2AAD" w:rsidRPr="00A83739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352DC8" w:rsidRPr="00A83739" w:rsidRDefault="00DA2AAD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поселения поселок Старая Торопа</w:t>
      </w:r>
      <w:r w:rsidR="00352DC8" w:rsidRPr="00A83739">
        <w:rPr>
          <w:rFonts w:ascii="Times New Roman" w:hAnsi="Times New Roman" w:cs="Times New Roman"/>
          <w:sz w:val="28"/>
          <w:szCs w:val="28"/>
        </w:rPr>
        <w:t xml:space="preserve">:  </w:t>
      </w:r>
      <w:r w:rsidR="00FE2D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09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2D0C">
        <w:rPr>
          <w:rFonts w:ascii="Times New Roman" w:hAnsi="Times New Roman" w:cs="Times New Roman"/>
          <w:sz w:val="28"/>
          <w:szCs w:val="28"/>
        </w:rPr>
        <w:t xml:space="preserve">    О.Л. Грибалё</w:t>
      </w:r>
      <w:r w:rsidRPr="00A83739">
        <w:rPr>
          <w:rFonts w:ascii="Times New Roman" w:hAnsi="Times New Roman" w:cs="Times New Roman"/>
          <w:sz w:val="28"/>
          <w:szCs w:val="28"/>
        </w:rPr>
        <w:t xml:space="preserve">ва                     </w:t>
      </w:r>
    </w:p>
    <w:p w:rsidR="00DC52E4" w:rsidRPr="00A83739" w:rsidRDefault="00DC52E4" w:rsidP="00352DC8">
      <w:pPr>
        <w:rPr>
          <w:sz w:val="28"/>
          <w:szCs w:val="28"/>
        </w:rPr>
      </w:pPr>
    </w:p>
    <w:sectPr w:rsidR="00DC52E4" w:rsidRPr="00A83739" w:rsidSect="00DC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767" w:rsidRDefault="000F0767" w:rsidP="00F67FAA">
      <w:r>
        <w:separator/>
      </w:r>
    </w:p>
  </w:endnote>
  <w:endnote w:type="continuationSeparator" w:id="1">
    <w:p w:rsidR="000F0767" w:rsidRDefault="000F0767" w:rsidP="00F6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767" w:rsidRDefault="000F0767" w:rsidP="00F67FAA">
      <w:r>
        <w:separator/>
      </w:r>
    </w:p>
  </w:footnote>
  <w:footnote w:type="continuationSeparator" w:id="1">
    <w:p w:rsidR="000F0767" w:rsidRDefault="000F0767" w:rsidP="00F67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DC8"/>
    <w:rsid w:val="00066F48"/>
    <w:rsid w:val="000A13C5"/>
    <w:rsid w:val="000A33E6"/>
    <w:rsid w:val="000B4C52"/>
    <w:rsid w:val="000E7B81"/>
    <w:rsid w:val="000F0767"/>
    <w:rsid w:val="0012456C"/>
    <w:rsid w:val="00156015"/>
    <w:rsid w:val="00157497"/>
    <w:rsid w:val="0018066B"/>
    <w:rsid w:val="00222827"/>
    <w:rsid w:val="002233BB"/>
    <w:rsid w:val="0027614E"/>
    <w:rsid w:val="00352DC8"/>
    <w:rsid w:val="003C624B"/>
    <w:rsid w:val="00404B28"/>
    <w:rsid w:val="0045099A"/>
    <w:rsid w:val="00454E28"/>
    <w:rsid w:val="00485BC6"/>
    <w:rsid w:val="004A531C"/>
    <w:rsid w:val="004E3D93"/>
    <w:rsid w:val="00504156"/>
    <w:rsid w:val="005878D9"/>
    <w:rsid w:val="005A26D1"/>
    <w:rsid w:val="00603DB1"/>
    <w:rsid w:val="00640F70"/>
    <w:rsid w:val="006F29D2"/>
    <w:rsid w:val="007A4331"/>
    <w:rsid w:val="007E0B05"/>
    <w:rsid w:val="008007B2"/>
    <w:rsid w:val="00832A7A"/>
    <w:rsid w:val="0084537F"/>
    <w:rsid w:val="00875E47"/>
    <w:rsid w:val="00883D30"/>
    <w:rsid w:val="008A05E4"/>
    <w:rsid w:val="008C43FB"/>
    <w:rsid w:val="009E3770"/>
    <w:rsid w:val="00A83739"/>
    <w:rsid w:val="00A86BC1"/>
    <w:rsid w:val="00AC0021"/>
    <w:rsid w:val="00AD6D43"/>
    <w:rsid w:val="00AE52C1"/>
    <w:rsid w:val="00AF19C7"/>
    <w:rsid w:val="00AF3CB9"/>
    <w:rsid w:val="00B31F42"/>
    <w:rsid w:val="00BA0C48"/>
    <w:rsid w:val="00BA1147"/>
    <w:rsid w:val="00BC0DBB"/>
    <w:rsid w:val="00BD76DD"/>
    <w:rsid w:val="00C20DAD"/>
    <w:rsid w:val="00CB5BAD"/>
    <w:rsid w:val="00CC3341"/>
    <w:rsid w:val="00D16A56"/>
    <w:rsid w:val="00DA1310"/>
    <w:rsid w:val="00DA2AAD"/>
    <w:rsid w:val="00DB31B4"/>
    <w:rsid w:val="00DC52E4"/>
    <w:rsid w:val="00E623BB"/>
    <w:rsid w:val="00EC16C7"/>
    <w:rsid w:val="00F05638"/>
    <w:rsid w:val="00F3754D"/>
    <w:rsid w:val="00F61527"/>
    <w:rsid w:val="00F67FAA"/>
    <w:rsid w:val="00FE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C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61527"/>
    <w:pPr>
      <w:widowControl/>
      <w:numPr>
        <w:ilvl w:val="1"/>
      </w:numP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F61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99"/>
    <w:qFormat/>
    <w:rsid w:val="00FE2D0C"/>
    <w:pPr>
      <w:jc w:val="left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6F29D2"/>
    <w:pPr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20D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7F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7F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7F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7F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45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01B9-6540-480D-B7AA-F0DA4CA2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2018-10-03T11:36:00Z</cp:lastPrinted>
  <dcterms:created xsi:type="dcterms:W3CDTF">2017-12-28T07:52:00Z</dcterms:created>
  <dcterms:modified xsi:type="dcterms:W3CDTF">2020-01-22T06:06:00Z</dcterms:modified>
</cp:coreProperties>
</file>