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49" w:rsidRDefault="002F1E49" w:rsidP="002F1E4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F1E49" w:rsidRDefault="002F1E49" w:rsidP="002F1E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2F1E49" w:rsidRDefault="002F1E49" w:rsidP="002F1E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</w:t>
      </w:r>
    </w:p>
    <w:p w:rsidR="002F1E49" w:rsidRDefault="002F1E49" w:rsidP="002F1E4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Старая Торопа от  24.07.2019 г. № 163  </w:t>
      </w:r>
      <w:r>
        <w:rPr>
          <w:b/>
          <w:sz w:val="28"/>
          <w:szCs w:val="28"/>
        </w:rPr>
        <w:br/>
      </w:r>
    </w:p>
    <w:p w:rsidR="002F1E49" w:rsidRDefault="002F1E49" w:rsidP="002F1E49">
      <w:pPr>
        <w:jc w:val="right"/>
        <w:rPr>
          <w:b/>
          <w:sz w:val="28"/>
          <w:szCs w:val="28"/>
        </w:rPr>
      </w:pPr>
    </w:p>
    <w:p w:rsidR="002F1E49" w:rsidRDefault="002F1E49" w:rsidP="002F1E4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работников муниципальных учреждений городского поселения поселок Старая Торопа и фактических затрат на их денежное содержание за 1 полугодие 2019 года</w:t>
      </w:r>
    </w:p>
    <w:p w:rsidR="002F1E49" w:rsidRDefault="002F1E49" w:rsidP="002F1E49">
      <w:pPr>
        <w:jc w:val="center"/>
        <w:rPr>
          <w:sz w:val="28"/>
          <w:szCs w:val="28"/>
        </w:rPr>
      </w:pPr>
    </w:p>
    <w:p w:rsidR="002F1E49" w:rsidRDefault="002F1E49" w:rsidP="002F1E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ook w:val="04A0" w:firstRow="1" w:lastRow="0" w:firstColumn="1" w:lastColumn="0" w:noHBand="0" w:noVBand="1"/>
      </w:tblPr>
      <w:tblGrid>
        <w:gridCol w:w="3971"/>
        <w:gridCol w:w="2585"/>
        <w:gridCol w:w="2783"/>
      </w:tblGrid>
      <w:tr w:rsidR="002F1E49" w:rsidTr="002F1E49">
        <w:trPr>
          <w:tblHeader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F1E49" w:rsidRDefault="002F1E49">
            <w:pPr>
              <w:jc w:val="both"/>
              <w:rPr>
                <w:sz w:val="28"/>
                <w:szCs w:val="28"/>
              </w:rPr>
            </w:pPr>
          </w:p>
          <w:p w:rsidR="002F1E49" w:rsidRDefault="002F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1E49" w:rsidRDefault="002F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 </w:t>
            </w:r>
            <w:r>
              <w:rPr>
                <w:sz w:val="28"/>
                <w:szCs w:val="28"/>
              </w:rPr>
              <w:br/>
              <w:t>работников, </w:t>
            </w:r>
            <w:r>
              <w:rPr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1E49" w:rsidRDefault="002F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 </w:t>
            </w:r>
            <w:r>
              <w:rPr>
                <w:sz w:val="28"/>
                <w:szCs w:val="28"/>
              </w:rPr>
              <w:br/>
              <w:t>на заработную плату работников за отчетный период, </w:t>
            </w:r>
            <w:r>
              <w:rPr>
                <w:sz w:val="28"/>
                <w:szCs w:val="28"/>
              </w:rPr>
              <w:br/>
              <w:t>тыс. руб.</w:t>
            </w:r>
          </w:p>
        </w:tc>
      </w:tr>
      <w:tr w:rsidR="002F1E49" w:rsidTr="002F1E49">
        <w:trPr>
          <w:trHeight w:val="1788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F1E49" w:rsidRDefault="002F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муниципальных учреждений городского поселения поселок Старая Торопа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F1E49" w:rsidRDefault="002F1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F1E49" w:rsidRDefault="002F1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139,0</w:t>
            </w:r>
          </w:p>
        </w:tc>
      </w:tr>
    </w:tbl>
    <w:p w:rsidR="002F1E49" w:rsidRDefault="002F1E49" w:rsidP="002F1E49">
      <w:pPr>
        <w:jc w:val="both"/>
        <w:rPr>
          <w:sz w:val="28"/>
          <w:szCs w:val="28"/>
        </w:rPr>
      </w:pPr>
    </w:p>
    <w:p w:rsidR="002F1E49" w:rsidRDefault="002F1E49" w:rsidP="002F1E49">
      <w:pPr>
        <w:rPr>
          <w:sz w:val="28"/>
          <w:szCs w:val="28"/>
        </w:rPr>
      </w:pPr>
    </w:p>
    <w:p w:rsidR="002F1E49" w:rsidRDefault="002F1E49" w:rsidP="002F1E49">
      <w:pPr>
        <w:rPr>
          <w:sz w:val="28"/>
          <w:szCs w:val="28"/>
        </w:rPr>
      </w:pPr>
    </w:p>
    <w:p w:rsidR="002F1E49" w:rsidRDefault="002F1E49" w:rsidP="002F1E49">
      <w:pPr>
        <w:rPr>
          <w:sz w:val="28"/>
          <w:szCs w:val="28"/>
        </w:rPr>
      </w:pPr>
    </w:p>
    <w:p w:rsidR="002F1E49" w:rsidRDefault="002F1E49" w:rsidP="002F1E49">
      <w:pPr>
        <w:rPr>
          <w:sz w:val="28"/>
          <w:szCs w:val="28"/>
        </w:rPr>
      </w:pPr>
    </w:p>
    <w:p w:rsidR="002F1E49" w:rsidRDefault="002F1E49" w:rsidP="002F1E49">
      <w:pPr>
        <w:rPr>
          <w:sz w:val="28"/>
          <w:szCs w:val="28"/>
        </w:rPr>
      </w:pPr>
    </w:p>
    <w:p w:rsidR="002F1E49" w:rsidRDefault="002F1E49" w:rsidP="002F1E49">
      <w:pPr>
        <w:rPr>
          <w:sz w:val="28"/>
          <w:szCs w:val="28"/>
        </w:rPr>
      </w:pPr>
    </w:p>
    <w:p w:rsidR="002F1E49" w:rsidRDefault="002F1E49" w:rsidP="002F1E49"/>
    <w:p w:rsidR="002F1E49" w:rsidRDefault="002F1E49" w:rsidP="002F1E49"/>
    <w:p w:rsidR="00B26C93" w:rsidRDefault="00B26C93">
      <w:bookmarkStart w:id="0" w:name="_GoBack"/>
      <w:bookmarkEnd w:id="0"/>
    </w:p>
    <w:sectPr w:rsidR="00B2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93"/>
    <w:rsid w:val="002F1E49"/>
    <w:rsid w:val="00853893"/>
    <w:rsid w:val="00B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6412-3011-4EAA-B669-52B06F6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2019-09-26T10:22:00Z</dcterms:created>
  <dcterms:modified xsi:type="dcterms:W3CDTF">2019-09-26T10:23:00Z</dcterms:modified>
</cp:coreProperties>
</file>