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8D" w:rsidRPr="00DE4DFB" w:rsidRDefault="00FC4E8D" w:rsidP="00024DF2">
      <w:pPr>
        <w:spacing w:line="240" w:lineRule="atLeast"/>
        <w:jc w:val="center"/>
        <w:rPr>
          <w:b/>
          <w:bCs/>
          <w:sz w:val="28"/>
          <w:szCs w:val="28"/>
        </w:rPr>
      </w:pPr>
      <w:r w:rsidRPr="00DE4DFB">
        <w:rPr>
          <w:b/>
          <w:bCs/>
          <w:sz w:val="28"/>
          <w:szCs w:val="28"/>
        </w:rPr>
        <w:t>Российская Федерация</w:t>
      </w:r>
    </w:p>
    <w:p w:rsidR="00FC4E8D" w:rsidRPr="00DE4DFB" w:rsidRDefault="00FC4E8D" w:rsidP="00024DF2">
      <w:pPr>
        <w:spacing w:line="240" w:lineRule="atLeast"/>
        <w:jc w:val="center"/>
        <w:rPr>
          <w:b/>
          <w:bCs/>
          <w:sz w:val="28"/>
          <w:szCs w:val="28"/>
        </w:rPr>
      </w:pPr>
      <w:r w:rsidRPr="00DE4DFB">
        <w:rPr>
          <w:b/>
          <w:bCs/>
          <w:sz w:val="28"/>
          <w:szCs w:val="28"/>
        </w:rPr>
        <w:t xml:space="preserve">Администрация </w:t>
      </w:r>
    </w:p>
    <w:p w:rsidR="00FC4E8D" w:rsidRPr="00DE4DFB" w:rsidRDefault="00FC4E8D" w:rsidP="00024DF2">
      <w:pPr>
        <w:spacing w:line="240" w:lineRule="atLeast"/>
        <w:jc w:val="center"/>
        <w:rPr>
          <w:b/>
          <w:bCs/>
          <w:sz w:val="28"/>
          <w:szCs w:val="28"/>
        </w:rPr>
      </w:pPr>
      <w:r w:rsidRPr="00DE4DFB">
        <w:rPr>
          <w:b/>
          <w:bCs/>
          <w:sz w:val="28"/>
          <w:szCs w:val="28"/>
        </w:rPr>
        <w:t>городского поселения поселок Старая Торопа</w:t>
      </w:r>
    </w:p>
    <w:p w:rsidR="00FC4E8D" w:rsidRPr="00DE4DFB" w:rsidRDefault="00FC4E8D" w:rsidP="00024DF2">
      <w:pPr>
        <w:spacing w:line="240" w:lineRule="atLeast"/>
        <w:jc w:val="center"/>
        <w:rPr>
          <w:b/>
          <w:bCs/>
          <w:sz w:val="28"/>
          <w:szCs w:val="28"/>
        </w:rPr>
      </w:pPr>
      <w:r w:rsidRPr="00DE4DFB">
        <w:rPr>
          <w:b/>
          <w:bCs/>
          <w:sz w:val="28"/>
          <w:szCs w:val="28"/>
        </w:rPr>
        <w:t>Западнодвинского района Тверской области</w:t>
      </w:r>
    </w:p>
    <w:p w:rsidR="00FC4E8D" w:rsidRPr="00DE4DFB" w:rsidRDefault="00FC4E8D" w:rsidP="00024DF2">
      <w:pPr>
        <w:jc w:val="center"/>
        <w:rPr>
          <w:sz w:val="28"/>
          <w:szCs w:val="28"/>
        </w:rPr>
      </w:pPr>
    </w:p>
    <w:p w:rsidR="00FC4E8D" w:rsidRPr="00DE4DFB" w:rsidRDefault="00FC4E8D" w:rsidP="00024DF2">
      <w:pPr>
        <w:jc w:val="center"/>
        <w:rPr>
          <w:b/>
          <w:bCs/>
          <w:sz w:val="28"/>
          <w:szCs w:val="28"/>
        </w:rPr>
      </w:pPr>
      <w:r w:rsidRPr="00DE4DFB">
        <w:rPr>
          <w:b/>
          <w:bCs/>
          <w:sz w:val="28"/>
          <w:szCs w:val="28"/>
        </w:rPr>
        <w:t>ПОСТАНОВЛЕНИЕ</w:t>
      </w:r>
    </w:p>
    <w:p w:rsidR="00FC4E8D" w:rsidRPr="00DE4DFB" w:rsidRDefault="00FC4E8D" w:rsidP="00024DF2">
      <w:pPr>
        <w:rPr>
          <w:sz w:val="28"/>
          <w:szCs w:val="28"/>
        </w:rPr>
      </w:pPr>
    </w:p>
    <w:p w:rsidR="00FC4E8D" w:rsidRPr="001D2E5C" w:rsidRDefault="00FC4E8D" w:rsidP="00024DF2">
      <w:pPr>
        <w:rPr>
          <w:sz w:val="28"/>
          <w:szCs w:val="28"/>
        </w:rPr>
      </w:pPr>
      <w:r>
        <w:rPr>
          <w:sz w:val="28"/>
          <w:szCs w:val="28"/>
        </w:rPr>
        <w:t>29.03</w:t>
      </w:r>
      <w:r w:rsidRPr="001D2E5C">
        <w:rPr>
          <w:sz w:val="28"/>
          <w:szCs w:val="28"/>
        </w:rPr>
        <w:t>.20</w:t>
      </w:r>
      <w:r>
        <w:rPr>
          <w:sz w:val="28"/>
          <w:szCs w:val="28"/>
        </w:rPr>
        <w:t xml:space="preserve">19 г.                                  </w:t>
      </w:r>
      <w:r w:rsidRPr="001D2E5C">
        <w:rPr>
          <w:sz w:val="28"/>
          <w:szCs w:val="28"/>
        </w:rPr>
        <w:t xml:space="preserve"> пгт</w:t>
      </w:r>
      <w:r>
        <w:rPr>
          <w:sz w:val="28"/>
          <w:szCs w:val="28"/>
        </w:rPr>
        <w:t>.</w:t>
      </w:r>
      <w:r w:rsidRPr="001D2E5C">
        <w:rPr>
          <w:sz w:val="28"/>
          <w:szCs w:val="28"/>
        </w:rPr>
        <w:t xml:space="preserve"> Старая Торопа     </w:t>
      </w:r>
      <w:r>
        <w:rPr>
          <w:sz w:val="28"/>
          <w:szCs w:val="28"/>
        </w:rPr>
        <w:t xml:space="preserve">                          № 107</w:t>
      </w:r>
    </w:p>
    <w:p w:rsidR="00FC4E8D" w:rsidRPr="003E2BDA" w:rsidRDefault="00FC4E8D" w:rsidP="00024DF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FC4E8D" w:rsidRDefault="00FC4E8D" w:rsidP="00E55371">
      <w:pPr>
        <w:pStyle w:val="a6"/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1D2E5C">
        <w:rPr>
          <w:rFonts w:ascii="Times New Roman" w:hAnsi="Times New Roman" w:cs="Times New Roman"/>
          <w:sz w:val="28"/>
          <w:szCs w:val="28"/>
        </w:rPr>
        <w:t xml:space="preserve">Об утверждении отчета о реализации  муниципальной </w:t>
      </w:r>
    </w:p>
    <w:p w:rsidR="00FC4E8D" w:rsidRDefault="00FC4E8D" w:rsidP="00E55371">
      <w:pPr>
        <w:pStyle w:val="a6"/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1D2E5C">
        <w:rPr>
          <w:rFonts w:ascii="Times New Roman" w:hAnsi="Times New Roman" w:cs="Times New Roman"/>
          <w:sz w:val="28"/>
          <w:szCs w:val="28"/>
        </w:rPr>
        <w:t xml:space="preserve">программы городского поселения </w:t>
      </w:r>
      <w:r>
        <w:rPr>
          <w:rFonts w:ascii="Times New Roman" w:hAnsi="Times New Roman" w:cs="Times New Roman"/>
          <w:sz w:val="28"/>
          <w:szCs w:val="28"/>
        </w:rPr>
        <w:t>поселок Старая Торопа</w:t>
      </w:r>
      <w:r w:rsidRPr="001D2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E8D" w:rsidRDefault="00FC4E8D" w:rsidP="004B55A3">
      <w:pPr>
        <w:pStyle w:val="a6"/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4B55A3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«Формирование </w:t>
      </w:r>
    </w:p>
    <w:p w:rsidR="00FC4E8D" w:rsidRPr="004B55A3" w:rsidRDefault="00FC4E8D" w:rsidP="004B55A3">
      <w:pPr>
        <w:pStyle w:val="a6"/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4B55A3">
        <w:rPr>
          <w:rFonts w:ascii="Times New Roman" w:hAnsi="Times New Roman" w:cs="Times New Roman"/>
          <w:sz w:val="28"/>
          <w:szCs w:val="28"/>
        </w:rPr>
        <w:t>современной  городской среды» за 2018 год</w:t>
      </w:r>
    </w:p>
    <w:p w:rsidR="00FC4E8D" w:rsidRPr="004B55A3" w:rsidRDefault="00FC4E8D" w:rsidP="00E55371">
      <w:pPr>
        <w:tabs>
          <w:tab w:val="left" w:pos="5103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FC4E8D" w:rsidRPr="00A9310B" w:rsidRDefault="00FC4E8D" w:rsidP="00024DF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п</w:t>
      </w:r>
      <w:r w:rsidRPr="00A9310B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</w:t>
      </w:r>
      <w:r w:rsidRPr="007E1373">
        <w:rPr>
          <w:rFonts w:ascii="Times New Roman" w:hAnsi="Times New Roman" w:cs="Times New Roman"/>
          <w:color w:val="000000"/>
          <w:sz w:val="28"/>
          <w:szCs w:val="28"/>
        </w:rPr>
        <w:t>от 02.09.2014 г. № 69/1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310B">
        <w:rPr>
          <w:rFonts w:ascii="Times New Roman" w:hAnsi="Times New Roman" w:cs="Times New Roman"/>
          <w:sz w:val="28"/>
          <w:szCs w:val="28"/>
        </w:rPr>
        <w:t xml:space="preserve">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>Старая Торопа</w:t>
      </w:r>
      <w:r w:rsidRPr="00A9310B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310B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 </w:t>
      </w:r>
      <w:r w:rsidRPr="00A9310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C4E8D" w:rsidRPr="0004726F" w:rsidRDefault="00FC4E8D" w:rsidP="00024DF2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FC4E8D" w:rsidRPr="00E55371" w:rsidRDefault="00FC4E8D" w:rsidP="00E55371">
      <w:pPr>
        <w:pStyle w:val="ConsPlusTitle"/>
        <w:jc w:val="both"/>
        <w:rPr>
          <w:b w:val="0"/>
          <w:bCs w:val="0"/>
          <w:sz w:val="28"/>
          <w:szCs w:val="28"/>
        </w:rPr>
      </w:pPr>
      <w:r w:rsidRPr="00E55371">
        <w:rPr>
          <w:b w:val="0"/>
          <w:bCs w:val="0"/>
          <w:sz w:val="28"/>
          <w:szCs w:val="28"/>
        </w:rPr>
        <w:t xml:space="preserve">          1. Утвердить отчет о реализации муниципальной программы городского поселения поселок Старая Торопа Западнодвинского района Тверской области «Формирование современной городской среды»</w:t>
      </w:r>
      <w:r>
        <w:rPr>
          <w:b w:val="0"/>
          <w:bCs w:val="0"/>
          <w:sz w:val="28"/>
          <w:szCs w:val="28"/>
        </w:rPr>
        <w:t xml:space="preserve"> </w:t>
      </w:r>
      <w:r w:rsidRPr="00E55371">
        <w:rPr>
          <w:b w:val="0"/>
          <w:bCs w:val="0"/>
          <w:sz w:val="28"/>
          <w:szCs w:val="28"/>
        </w:rPr>
        <w:t>за 2018 год (прил</w:t>
      </w:r>
      <w:r>
        <w:rPr>
          <w:b w:val="0"/>
          <w:bCs w:val="0"/>
          <w:sz w:val="28"/>
          <w:szCs w:val="28"/>
        </w:rPr>
        <w:t>агается</w:t>
      </w:r>
      <w:r w:rsidRPr="00E55371">
        <w:rPr>
          <w:b w:val="0"/>
          <w:bCs w:val="0"/>
          <w:sz w:val="28"/>
          <w:szCs w:val="28"/>
        </w:rPr>
        <w:t>).</w:t>
      </w:r>
    </w:p>
    <w:p w:rsidR="00FC4E8D" w:rsidRPr="001D2E5C" w:rsidRDefault="00FC4E8D" w:rsidP="00024D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4E8D" w:rsidRDefault="00FC4E8D" w:rsidP="00024D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2E5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1148">
        <w:rPr>
          <w:rFonts w:ascii="Times New Roman" w:hAnsi="Times New Roman" w:cs="Times New Roman"/>
          <w:sz w:val="28"/>
          <w:szCs w:val="28"/>
        </w:rPr>
        <w:t xml:space="preserve">. Настоящее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Pr="00EE11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</w:t>
      </w:r>
      <w:r w:rsidRPr="00EE1148">
        <w:rPr>
          <w:rFonts w:ascii="Times New Roman" w:hAnsi="Times New Roman" w:cs="Times New Roman"/>
          <w:sz w:val="28"/>
          <w:szCs w:val="28"/>
        </w:rPr>
        <w:t>ия, подлежит  официальному обнародованию в установленном законом порядке и размещению на официальном сайте администрации Западнодвинского района в разделе «</w:t>
      </w:r>
      <w:r>
        <w:rPr>
          <w:rFonts w:ascii="Times New Roman" w:hAnsi="Times New Roman" w:cs="Times New Roman"/>
          <w:sz w:val="28"/>
          <w:szCs w:val="28"/>
        </w:rPr>
        <w:t>Поселения. Городское поселение поселок Старая Торопа</w:t>
      </w:r>
      <w:r w:rsidRPr="00EE1148">
        <w:rPr>
          <w:rFonts w:ascii="Times New Roman" w:hAnsi="Times New Roman" w:cs="Times New Roman"/>
          <w:sz w:val="28"/>
          <w:szCs w:val="28"/>
        </w:rPr>
        <w:t>».</w:t>
      </w:r>
    </w:p>
    <w:p w:rsidR="00FC4E8D" w:rsidRPr="001D2E5C" w:rsidRDefault="00FC4E8D" w:rsidP="00024D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C4E8D" w:rsidRPr="001D2E5C" w:rsidRDefault="00FC4E8D" w:rsidP="00024D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2E5C">
        <w:rPr>
          <w:rFonts w:ascii="Times New Roman" w:hAnsi="Times New Roman" w:cs="Times New Roman"/>
          <w:sz w:val="28"/>
          <w:szCs w:val="28"/>
        </w:rPr>
        <w:t xml:space="preserve">         3. Контроль за исполнением постановления оставляю за собой.</w:t>
      </w:r>
    </w:p>
    <w:p w:rsidR="00FC4E8D" w:rsidRPr="0046676A" w:rsidRDefault="00FC4E8D" w:rsidP="00024D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C4E8D" w:rsidRPr="00AC1FE2" w:rsidRDefault="00FC4E8D" w:rsidP="00024DF2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FC4E8D" w:rsidRPr="007533AE" w:rsidRDefault="00FC4E8D" w:rsidP="00024DF2">
      <w:pPr>
        <w:rPr>
          <w:sz w:val="28"/>
          <w:szCs w:val="28"/>
        </w:rPr>
      </w:pPr>
    </w:p>
    <w:p w:rsidR="00FC4E8D" w:rsidRDefault="00FC4E8D" w:rsidP="00024DF2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7533AE">
        <w:rPr>
          <w:sz w:val="28"/>
          <w:szCs w:val="28"/>
        </w:rPr>
        <w:t xml:space="preserve"> администрации городского</w:t>
      </w:r>
    </w:p>
    <w:p w:rsidR="00FC4E8D" w:rsidRPr="001D2E5C" w:rsidRDefault="00FC4E8D" w:rsidP="00024DF2">
      <w:pPr>
        <w:rPr>
          <w:sz w:val="28"/>
          <w:szCs w:val="28"/>
        </w:rPr>
      </w:pPr>
      <w:r w:rsidRPr="007533A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</w:t>
      </w:r>
      <w:r w:rsidRPr="007533AE">
        <w:rPr>
          <w:sz w:val="28"/>
          <w:szCs w:val="28"/>
        </w:rPr>
        <w:t>поселок Старая Тороп</w:t>
      </w:r>
      <w:r>
        <w:rPr>
          <w:sz w:val="28"/>
          <w:szCs w:val="28"/>
        </w:rPr>
        <w:t>а                                   Грибалёва О.Л.</w:t>
      </w:r>
    </w:p>
    <w:p w:rsidR="00FC4E8D" w:rsidRDefault="00FC4E8D" w:rsidP="00024D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4E8D" w:rsidRDefault="00FC4E8D" w:rsidP="00024D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4E8D" w:rsidRDefault="00FC4E8D" w:rsidP="00DF362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E8D" w:rsidRDefault="00FC4E8D" w:rsidP="009F39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C4E8D" w:rsidRDefault="00FC4E8D" w:rsidP="009F39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C4E8D" w:rsidRDefault="00FC4E8D" w:rsidP="009F39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C4E8D" w:rsidRDefault="00FC4E8D" w:rsidP="009F39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C4E8D" w:rsidRDefault="00FC4E8D" w:rsidP="009F39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4E8D" w:rsidSect="00CB5FB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A3" w:rsidRDefault="002331A3">
      <w:r>
        <w:separator/>
      </w:r>
    </w:p>
  </w:endnote>
  <w:endnote w:type="continuationSeparator" w:id="0">
    <w:p w:rsidR="002331A3" w:rsidRDefault="0023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A3" w:rsidRDefault="002331A3">
      <w:r>
        <w:separator/>
      </w:r>
    </w:p>
  </w:footnote>
  <w:footnote w:type="continuationSeparator" w:id="0">
    <w:p w:rsidR="002331A3" w:rsidRDefault="00233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E8D" w:rsidRDefault="00FC4E8D" w:rsidP="004022CA">
    <w:pPr>
      <w:pStyle w:val="a3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5AC3">
      <w:rPr>
        <w:rStyle w:val="a8"/>
        <w:noProof/>
      </w:rPr>
      <w:t>4</w:t>
    </w:r>
    <w:r>
      <w:rPr>
        <w:rStyle w:val="a8"/>
      </w:rPr>
      <w:fldChar w:fldCharType="end"/>
    </w:r>
  </w:p>
  <w:p w:rsidR="00FC4E8D" w:rsidRDefault="00FC4E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44CEB"/>
    <w:multiLevelType w:val="hybridMultilevel"/>
    <w:tmpl w:val="2B6E9AFC"/>
    <w:lvl w:ilvl="0" w:tplc="B1A49622">
      <w:start w:val="1"/>
      <w:numFmt w:val="decimal"/>
      <w:lvlText w:val="%1."/>
      <w:lvlJc w:val="left"/>
      <w:pPr>
        <w:ind w:left="6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4FF"/>
    <w:rsid w:val="00024DF2"/>
    <w:rsid w:val="0004726F"/>
    <w:rsid w:val="000859CD"/>
    <w:rsid w:val="000C110C"/>
    <w:rsid w:val="0010229E"/>
    <w:rsid w:val="001321E2"/>
    <w:rsid w:val="00152CFA"/>
    <w:rsid w:val="001760EB"/>
    <w:rsid w:val="001D1ECE"/>
    <w:rsid w:val="001D2E5C"/>
    <w:rsid w:val="002331A3"/>
    <w:rsid w:val="00253B39"/>
    <w:rsid w:val="002D0195"/>
    <w:rsid w:val="002D18D5"/>
    <w:rsid w:val="00310E95"/>
    <w:rsid w:val="00345FAE"/>
    <w:rsid w:val="00352F51"/>
    <w:rsid w:val="003B1613"/>
    <w:rsid w:val="003B7A9C"/>
    <w:rsid w:val="003E2BDA"/>
    <w:rsid w:val="003F5520"/>
    <w:rsid w:val="004022CA"/>
    <w:rsid w:val="0046676A"/>
    <w:rsid w:val="004804FD"/>
    <w:rsid w:val="00486E4C"/>
    <w:rsid w:val="004924FF"/>
    <w:rsid w:val="004A71CD"/>
    <w:rsid w:val="004B55A3"/>
    <w:rsid w:val="004B6466"/>
    <w:rsid w:val="004F7692"/>
    <w:rsid w:val="0050583B"/>
    <w:rsid w:val="0052271B"/>
    <w:rsid w:val="00560A8C"/>
    <w:rsid w:val="00576681"/>
    <w:rsid w:val="00586FC7"/>
    <w:rsid w:val="005C6280"/>
    <w:rsid w:val="005E6F96"/>
    <w:rsid w:val="005E7DF7"/>
    <w:rsid w:val="005F14E6"/>
    <w:rsid w:val="00611A09"/>
    <w:rsid w:val="00676071"/>
    <w:rsid w:val="00693B9B"/>
    <w:rsid w:val="00695DB4"/>
    <w:rsid w:val="006B5501"/>
    <w:rsid w:val="006C237F"/>
    <w:rsid w:val="006C3E00"/>
    <w:rsid w:val="006E3CE6"/>
    <w:rsid w:val="00745D1C"/>
    <w:rsid w:val="007533AE"/>
    <w:rsid w:val="007B487D"/>
    <w:rsid w:val="007D12A5"/>
    <w:rsid w:val="007E1373"/>
    <w:rsid w:val="00840D6E"/>
    <w:rsid w:val="00862AB9"/>
    <w:rsid w:val="00870B62"/>
    <w:rsid w:val="0089310B"/>
    <w:rsid w:val="0089547A"/>
    <w:rsid w:val="00914C63"/>
    <w:rsid w:val="00967A7A"/>
    <w:rsid w:val="00997392"/>
    <w:rsid w:val="009A1134"/>
    <w:rsid w:val="009F397D"/>
    <w:rsid w:val="009F6CD1"/>
    <w:rsid w:val="00A30BCB"/>
    <w:rsid w:val="00A72FA6"/>
    <w:rsid w:val="00A83739"/>
    <w:rsid w:val="00A86E7E"/>
    <w:rsid w:val="00A9310B"/>
    <w:rsid w:val="00AA4DD6"/>
    <w:rsid w:val="00AC1FE2"/>
    <w:rsid w:val="00AC35CF"/>
    <w:rsid w:val="00B4667B"/>
    <w:rsid w:val="00B611D4"/>
    <w:rsid w:val="00BA3B89"/>
    <w:rsid w:val="00BA5082"/>
    <w:rsid w:val="00BF3FAF"/>
    <w:rsid w:val="00C268E5"/>
    <w:rsid w:val="00C411BD"/>
    <w:rsid w:val="00C45AC3"/>
    <w:rsid w:val="00C83F18"/>
    <w:rsid w:val="00CA266B"/>
    <w:rsid w:val="00CA5337"/>
    <w:rsid w:val="00CB5FB1"/>
    <w:rsid w:val="00CF57C2"/>
    <w:rsid w:val="00D23110"/>
    <w:rsid w:val="00D409A9"/>
    <w:rsid w:val="00D61136"/>
    <w:rsid w:val="00DE4DFB"/>
    <w:rsid w:val="00DE6E33"/>
    <w:rsid w:val="00DF3624"/>
    <w:rsid w:val="00E0324A"/>
    <w:rsid w:val="00E55371"/>
    <w:rsid w:val="00EE1148"/>
    <w:rsid w:val="00F03E70"/>
    <w:rsid w:val="00F34553"/>
    <w:rsid w:val="00F551CD"/>
    <w:rsid w:val="00F67B89"/>
    <w:rsid w:val="00FC1F52"/>
    <w:rsid w:val="00FC4E8D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930E19-5FE4-4A63-90FA-74A7CF1B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D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4DF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1D1ECE"/>
    <w:rPr>
      <w:sz w:val="24"/>
      <w:szCs w:val="24"/>
    </w:rPr>
  </w:style>
  <w:style w:type="table" w:styleId="a5">
    <w:name w:val="Table Grid"/>
    <w:basedOn w:val="a1"/>
    <w:uiPriority w:val="99"/>
    <w:rsid w:val="00024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4D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24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024DF2"/>
    <w:rPr>
      <w:sz w:val="24"/>
      <w:szCs w:val="24"/>
      <w:lang w:val="ru-RU" w:eastAsia="ru-RU"/>
    </w:rPr>
  </w:style>
  <w:style w:type="paragraph" w:styleId="a6">
    <w:name w:val="No Spacing"/>
    <w:uiPriority w:val="99"/>
    <w:qFormat/>
    <w:rsid w:val="00024DF2"/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99"/>
    <w:qFormat/>
    <w:rsid w:val="00024DF2"/>
    <w:pPr>
      <w:ind w:left="720" w:firstLine="709"/>
      <w:jc w:val="both"/>
    </w:pPr>
    <w:rPr>
      <w:sz w:val="28"/>
      <w:szCs w:val="28"/>
    </w:rPr>
  </w:style>
  <w:style w:type="paragraph" w:customStyle="1" w:styleId="1">
    <w:name w:val="Без интервала1"/>
    <w:uiPriority w:val="99"/>
    <w:rsid w:val="00024DF2"/>
    <w:rPr>
      <w:rFonts w:ascii="Calibri" w:hAnsi="Calibri" w:cs="Calibri"/>
      <w:sz w:val="22"/>
      <w:szCs w:val="22"/>
    </w:rPr>
  </w:style>
  <w:style w:type="character" w:styleId="a8">
    <w:name w:val="page number"/>
    <w:basedOn w:val="a0"/>
    <w:uiPriority w:val="99"/>
    <w:rsid w:val="00486E4C"/>
  </w:style>
  <w:style w:type="paragraph" w:customStyle="1" w:styleId="ConsPlusNormal">
    <w:name w:val="ConsPlusNormal"/>
    <w:uiPriority w:val="99"/>
    <w:rsid w:val="00E55371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23</cp:revision>
  <cp:lastPrinted>2019-05-27T22:49:00Z</cp:lastPrinted>
  <dcterms:created xsi:type="dcterms:W3CDTF">2003-01-01T21:23:00Z</dcterms:created>
  <dcterms:modified xsi:type="dcterms:W3CDTF">2019-05-31T05:38:00Z</dcterms:modified>
</cp:coreProperties>
</file>