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81" w:rsidRPr="00942FF1" w:rsidRDefault="000F4D81" w:rsidP="008D6641">
      <w:pPr>
        <w:jc w:val="center"/>
        <w:rPr>
          <w:b/>
          <w:bCs/>
          <w:sz w:val="28"/>
          <w:szCs w:val="28"/>
        </w:rPr>
      </w:pPr>
      <w:r w:rsidRPr="00942FF1">
        <w:rPr>
          <w:b/>
          <w:bCs/>
          <w:sz w:val="28"/>
          <w:szCs w:val="28"/>
        </w:rPr>
        <w:t>Российская Федерация</w:t>
      </w:r>
    </w:p>
    <w:p w:rsidR="000F4D81" w:rsidRDefault="000F4D81" w:rsidP="008D6641">
      <w:pPr>
        <w:jc w:val="center"/>
        <w:rPr>
          <w:b/>
          <w:bCs/>
          <w:sz w:val="28"/>
          <w:szCs w:val="28"/>
        </w:rPr>
      </w:pPr>
      <w:r w:rsidRPr="00E66DBD">
        <w:rPr>
          <w:b/>
          <w:bCs/>
          <w:sz w:val="28"/>
          <w:szCs w:val="28"/>
        </w:rPr>
        <w:t xml:space="preserve">Администрация </w:t>
      </w:r>
    </w:p>
    <w:p w:rsidR="000F4D81" w:rsidRPr="00E66DBD" w:rsidRDefault="000F4D81" w:rsidP="008D6641">
      <w:pPr>
        <w:jc w:val="center"/>
        <w:rPr>
          <w:b/>
          <w:bCs/>
          <w:sz w:val="28"/>
          <w:szCs w:val="28"/>
        </w:rPr>
      </w:pPr>
      <w:r w:rsidRPr="00E66DBD">
        <w:rPr>
          <w:b/>
          <w:bCs/>
          <w:sz w:val="28"/>
          <w:szCs w:val="28"/>
        </w:rPr>
        <w:t>городского поселения поселок Старая Торопа</w:t>
      </w:r>
    </w:p>
    <w:p w:rsidR="000F4D81" w:rsidRPr="00E66DBD" w:rsidRDefault="000F4D81" w:rsidP="008D6641">
      <w:pPr>
        <w:jc w:val="center"/>
        <w:rPr>
          <w:b/>
          <w:bCs/>
          <w:sz w:val="28"/>
          <w:szCs w:val="28"/>
        </w:rPr>
      </w:pPr>
      <w:r w:rsidRPr="00E66DBD">
        <w:rPr>
          <w:b/>
          <w:bCs/>
          <w:sz w:val="28"/>
          <w:szCs w:val="28"/>
        </w:rPr>
        <w:t>Западнодвинского района Тверской области</w:t>
      </w:r>
    </w:p>
    <w:p w:rsidR="000F4D81" w:rsidRDefault="000F4D81" w:rsidP="008D6641">
      <w:pPr>
        <w:jc w:val="center"/>
        <w:rPr>
          <w:sz w:val="28"/>
          <w:szCs w:val="28"/>
        </w:rPr>
      </w:pPr>
    </w:p>
    <w:p w:rsidR="000F4D81" w:rsidRDefault="000F4D81" w:rsidP="008D66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F4D81" w:rsidRPr="00163F92" w:rsidRDefault="000F4D81" w:rsidP="008D6641">
      <w:pPr>
        <w:rPr>
          <w:sz w:val="28"/>
          <w:szCs w:val="28"/>
        </w:rPr>
      </w:pPr>
    </w:p>
    <w:p w:rsidR="000F4D81" w:rsidRPr="00163F92" w:rsidRDefault="000F4D81" w:rsidP="00163F92">
      <w:pPr>
        <w:rPr>
          <w:sz w:val="28"/>
          <w:szCs w:val="28"/>
        </w:rPr>
      </w:pPr>
      <w:r w:rsidRPr="00163F92">
        <w:rPr>
          <w:sz w:val="28"/>
          <w:szCs w:val="28"/>
        </w:rPr>
        <w:t xml:space="preserve">22.02.2018 </w:t>
      </w:r>
      <w:r>
        <w:rPr>
          <w:sz w:val="28"/>
          <w:szCs w:val="28"/>
        </w:rPr>
        <w:t>г.</w:t>
      </w:r>
      <w:r w:rsidRPr="00163F92">
        <w:rPr>
          <w:sz w:val="28"/>
          <w:szCs w:val="28"/>
        </w:rPr>
        <w:t xml:space="preserve">                                пгт Старая Торопа             </w:t>
      </w:r>
      <w:r>
        <w:rPr>
          <w:sz w:val="28"/>
          <w:szCs w:val="28"/>
        </w:rPr>
        <w:t xml:space="preserve">             </w:t>
      </w:r>
      <w:r w:rsidRPr="00163F92">
        <w:rPr>
          <w:sz w:val="28"/>
          <w:szCs w:val="28"/>
        </w:rPr>
        <w:t xml:space="preserve">         № 24</w:t>
      </w:r>
    </w:p>
    <w:p w:rsidR="000F4D81" w:rsidRDefault="000F4D81" w:rsidP="00163F92">
      <w:pPr>
        <w:pStyle w:val="PlainText"/>
        <w:tabs>
          <w:tab w:val="lef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F4D81" w:rsidRDefault="000F4D81" w:rsidP="00163F92">
      <w:pPr>
        <w:pStyle w:val="PlainText"/>
        <w:tabs>
          <w:tab w:val="lef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D6641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ии изменений в постановление от 21.12</w:t>
      </w:r>
      <w:r w:rsidRPr="008D6641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г. №  220</w:t>
      </w:r>
      <w:r w:rsidRPr="008D6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D81" w:rsidRDefault="000F4D81" w:rsidP="00163F92">
      <w:pPr>
        <w:pStyle w:val="PlainText"/>
        <w:tabs>
          <w:tab w:val="lef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D66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8D6641">
        <w:rPr>
          <w:rFonts w:ascii="Times New Roman" w:hAnsi="Times New Roman" w:cs="Times New Roman"/>
          <w:sz w:val="28"/>
          <w:szCs w:val="28"/>
        </w:rPr>
        <w:t xml:space="preserve">лана-графика закупок товаров, работ, </w:t>
      </w:r>
    </w:p>
    <w:p w:rsidR="000F4D81" w:rsidRDefault="000F4D81" w:rsidP="00163F92">
      <w:pPr>
        <w:pStyle w:val="PlainText"/>
        <w:tabs>
          <w:tab w:val="lef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D6641">
        <w:rPr>
          <w:rFonts w:ascii="Times New Roman" w:hAnsi="Times New Roman" w:cs="Times New Roman"/>
          <w:sz w:val="28"/>
          <w:szCs w:val="28"/>
        </w:rPr>
        <w:t xml:space="preserve">услуг для обеспечения муниципальных нужд Администрации </w:t>
      </w:r>
    </w:p>
    <w:p w:rsidR="000F4D81" w:rsidRDefault="000F4D81" w:rsidP="00163F92">
      <w:pPr>
        <w:pStyle w:val="PlainText"/>
        <w:tabs>
          <w:tab w:val="lef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D6641">
        <w:rPr>
          <w:rFonts w:ascii="Times New Roman" w:hAnsi="Times New Roman" w:cs="Times New Roman"/>
          <w:sz w:val="28"/>
          <w:szCs w:val="28"/>
        </w:rPr>
        <w:t>городского поселения поселок  Старая Торопа Западнодвинского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D81" w:rsidRDefault="000F4D81" w:rsidP="00163F92">
      <w:pPr>
        <w:pStyle w:val="PlainText"/>
        <w:tabs>
          <w:tab w:val="lef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Тверской области на 2018</w:t>
      </w:r>
      <w:r w:rsidRPr="008D6641">
        <w:rPr>
          <w:rFonts w:ascii="Times New Roman" w:hAnsi="Times New Roman" w:cs="Times New Roman"/>
          <w:sz w:val="28"/>
          <w:szCs w:val="28"/>
        </w:rPr>
        <w:t xml:space="preserve"> финансовый год»</w:t>
      </w:r>
    </w:p>
    <w:p w:rsidR="000F4D81" w:rsidRPr="00163F92" w:rsidRDefault="000F4D81" w:rsidP="00163F92">
      <w:pPr>
        <w:pStyle w:val="PlainText"/>
        <w:tabs>
          <w:tab w:val="left" w:pos="9638"/>
        </w:tabs>
        <w:spacing w:before="120"/>
        <w:ind w:right="140" w:firstLine="0"/>
        <w:rPr>
          <w:rFonts w:ascii="Times New Roman" w:hAnsi="Times New Roman" w:cs="Times New Roman"/>
          <w:sz w:val="28"/>
          <w:szCs w:val="28"/>
        </w:rPr>
      </w:pPr>
    </w:p>
    <w:p w:rsidR="000F4D81" w:rsidRDefault="000F4D81" w:rsidP="00214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D6641">
        <w:rPr>
          <w:sz w:val="28"/>
          <w:szCs w:val="28"/>
        </w:rPr>
        <w:t>В соответствии с частью 13 статьи 21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нужд», совместным приказом Министерства экономического развития РФ и Федерального казначейства от 27.12.2011 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</w:t>
      </w:r>
      <w:r w:rsidRPr="00214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поселок Старая Торопа Западнодвинского района Тверской области </w:t>
      </w:r>
      <w:r w:rsidRPr="00341E9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 w:rsidRPr="002A4FA1">
        <w:rPr>
          <w:b/>
          <w:bCs/>
          <w:sz w:val="28"/>
          <w:szCs w:val="28"/>
        </w:rPr>
        <w:t>:</w:t>
      </w:r>
      <w:r w:rsidRPr="00EE5F32">
        <w:rPr>
          <w:sz w:val="28"/>
          <w:szCs w:val="28"/>
        </w:rPr>
        <w:t xml:space="preserve"> </w:t>
      </w:r>
    </w:p>
    <w:p w:rsidR="000F4D81" w:rsidRPr="008D6641" w:rsidRDefault="000F4D81" w:rsidP="0021492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D81" w:rsidRDefault="000F4D81" w:rsidP="0021492E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1492E">
        <w:rPr>
          <w:sz w:val="28"/>
          <w:szCs w:val="28"/>
        </w:rPr>
        <w:t xml:space="preserve">1.Внести изменения в постановление администрации Администрации городского поселения поселок  Старая Торопа Западнодвинского района Тверской области  от </w:t>
      </w:r>
      <w:r>
        <w:rPr>
          <w:sz w:val="28"/>
          <w:szCs w:val="28"/>
        </w:rPr>
        <w:t xml:space="preserve"> 21.12</w:t>
      </w:r>
      <w:r w:rsidRPr="0021492E">
        <w:rPr>
          <w:sz w:val="28"/>
          <w:szCs w:val="28"/>
        </w:rPr>
        <w:t>.2017 г. № </w:t>
      </w:r>
      <w:r>
        <w:rPr>
          <w:sz w:val="28"/>
          <w:szCs w:val="28"/>
        </w:rPr>
        <w:t>220</w:t>
      </w:r>
      <w:r w:rsidRPr="0021492E">
        <w:rPr>
          <w:sz w:val="28"/>
          <w:szCs w:val="28"/>
        </w:rPr>
        <w:t xml:space="preserve"> «Об утверждении Плана-графика закупок товаров, работ, услуг для обеспечения муниципальных нужд Администрации городского поселения поселок Старая Торопа Западнодвинского</w:t>
      </w:r>
      <w:r>
        <w:rPr>
          <w:sz w:val="28"/>
          <w:szCs w:val="28"/>
        </w:rPr>
        <w:t xml:space="preserve"> района Тверской области на 2018</w:t>
      </w:r>
      <w:r w:rsidRPr="0021492E">
        <w:rPr>
          <w:sz w:val="28"/>
          <w:szCs w:val="28"/>
        </w:rPr>
        <w:t xml:space="preserve"> финансовый год», изложив Приложение 1 к постановлению – План-график закупок товаров, работ, услуг для обеспечения муниципальных нужд Администрации городского поселения поселок Старая Торопа Западнодвинского</w:t>
      </w:r>
      <w:r>
        <w:rPr>
          <w:sz w:val="28"/>
          <w:szCs w:val="28"/>
        </w:rPr>
        <w:t xml:space="preserve"> района Тверской области на 2018</w:t>
      </w:r>
      <w:r w:rsidRPr="0021492E">
        <w:rPr>
          <w:sz w:val="28"/>
          <w:szCs w:val="28"/>
        </w:rPr>
        <w:t xml:space="preserve"> финансовый год (далее – План-график) – в новой редакции, согласно Приложению 1 к настоящему постановлению.</w:t>
      </w:r>
    </w:p>
    <w:p w:rsidR="000F4D81" w:rsidRPr="0021492E" w:rsidRDefault="000F4D81" w:rsidP="0021492E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</w:p>
    <w:p w:rsidR="000F4D81" w:rsidRPr="0021492E" w:rsidRDefault="000F4D81" w:rsidP="0021492E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1492E">
        <w:rPr>
          <w:sz w:val="28"/>
          <w:szCs w:val="28"/>
        </w:rPr>
        <w:t xml:space="preserve">2.Разместить План-график на официальном сайте единой информационной системы в сфере закупок </w:t>
      </w:r>
      <w:hyperlink r:id="rId7" w:history="1">
        <w:r w:rsidRPr="0021492E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21492E">
          <w:rPr>
            <w:rStyle w:val="Hyperlink"/>
            <w:color w:val="auto"/>
            <w:sz w:val="28"/>
            <w:szCs w:val="28"/>
            <w:u w:val="none"/>
          </w:rPr>
          <w:t>.</w:t>
        </w:r>
        <w:r w:rsidRPr="0021492E">
          <w:rPr>
            <w:rStyle w:val="Hyperlink"/>
            <w:color w:val="auto"/>
            <w:sz w:val="28"/>
            <w:szCs w:val="28"/>
            <w:u w:val="none"/>
            <w:lang w:val="en-US"/>
          </w:rPr>
          <w:t>zakupki</w:t>
        </w:r>
        <w:r w:rsidRPr="0021492E">
          <w:rPr>
            <w:rStyle w:val="Hyperlink"/>
            <w:color w:val="auto"/>
            <w:sz w:val="28"/>
            <w:szCs w:val="28"/>
            <w:u w:val="none"/>
          </w:rPr>
          <w:t>.</w:t>
        </w:r>
        <w:r w:rsidRPr="0021492E">
          <w:rPr>
            <w:rStyle w:val="Hyperlink"/>
            <w:color w:val="auto"/>
            <w:sz w:val="28"/>
            <w:szCs w:val="28"/>
            <w:u w:val="none"/>
            <w:lang w:val="en-US"/>
          </w:rPr>
          <w:t>gov</w:t>
        </w:r>
        <w:r w:rsidRPr="0021492E">
          <w:rPr>
            <w:rStyle w:val="Hyperlink"/>
            <w:color w:val="auto"/>
            <w:sz w:val="28"/>
            <w:szCs w:val="28"/>
            <w:u w:val="none"/>
          </w:rPr>
          <w:t>.</w:t>
        </w:r>
        <w:r w:rsidRPr="0021492E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21492E">
        <w:rPr>
          <w:sz w:val="28"/>
          <w:szCs w:val="28"/>
        </w:rPr>
        <w:t xml:space="preserve"> в течение трех рабочих дней с </w:t>
      </w:r>
      <w:r>
        <w:rPr>
          <w:sz w:val="28"/>
          <w:szCs w:val="28"/>
        </w:rPr>
        <w:t>даты</w:t>
      </w:r>
      <w:r w:rsidRPr="0021492E">
        <w:rPr>
          <w:sz w:val="28"/>
          <w:szCs w:val="28"/>
        </w:rPr>
        <w:t xml:space="preserve"> вступления в силу настоящего постановления.</w:t>
      </w:r>
    </w:p>
    <w:p w:rsidR="000F4D81" w:rsidRPr="0021492E" w:rsidRDefault="000F4D81" w:rsidP="0021492E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492E">
        <w:rPr>
          <w:rFonts w:ascii="Times New Roman" w:hAnsi="Times New Roman" w:cs="Times New Roman"/>
          <w:sz w:val="28"/>
          <w:szCs w:val="28"/>
        </w:rPr>
        <w:t>3.Контроль за исполнением настоящего  постановления возложить на главного бухгалтера администрации Лукину Е.М.</w:t>
      </w:r>
    </w:p>
    <w:p w:rsidR="000F4D81" w:rsidRPr="0021492E" w:rsidRDefault="000F4D81" w:rsidP="002149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1492E">
        <w:rPr>
          <w:sz w:val="28"/>
          <w:szCs w:val="28"/>
        </w:rPr>
        <w:t xml:space="preserve">4.Настоящее постановление вступает в силу с </w:t>
      </w:r>
      <w:r>
        <w:rPr>
          <w:sz w:val="28"/>
          <w:szCs w:val="28"/>
        </w:rPr>
        <w:t>даты</w:t>
      </w:r>
      <w:r w:rsidRPr="0021492E">
        <w:rPr>
          <w:sz w:val="28"/>
          <w:szCs w:val="28"/>
        </w:rPr>
        <w:t xml:space="preserve"> подписания. </w:t>
      </w:r>
    </w:p>
    <w:p w:rsidR="000F4D81" w:rsidRPr="0021492E" w:rsidRDefault="000F4D81" w:rsidP="0021492E">
      <w:pPr>
        <w:spacing w:line="276" w:lineRule="auto"/>
        <w:ind w:left="709"/>
        <w:jc w:val="both"/>
        <w:rPr>
          <w:sz w:val="28"/>
          <w:szCs w:val="28"/>
        </w:rPr>
      </w:pPr>
    </w:p>
    <w:p w:rsidR="000F4D81" w:rsidRDefault="000F4D81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4D81" w:rsidRDefault="000F4D81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4D81" w:rsidRDefault="000F4D81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городского</w:t>
      </w:r>
    </w:p>
    <w:p w:rsidR="000F4D81" w:rsidRPr="00880DC0" w:rsidRDefault="000F4D81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поселок Старая Торопа                                             О.Л. Грибалёва</w:t>
      </w:r>
    </w:p>
    <w:p w:rsidR="000F4D81" w:rsidRPr="0030706E" w:rsidRDefault="000F4D81" w:rsidP="0021492E">
      <w:pPr>
        <w:pStyle w:val="ListParagraph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F4D81" w:rsidRPr="0030706E" w:rsidSect="00163F92"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D81" w:rsidRDefault="000F4D81">
      <w:r>
        <w:separator/>
      </w:r>
    </w:p>
  </w:endnote>
  <w:endnote w:type="continuationSeparator" w:id="1">
    <w:p w:rsidR="000F4D81" w:rsidRDefault="000F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D81" w:rsidRDefault="000F4D81">
      <w:r>
        <w:separator/>
      </w:r>
    </w:p>
  </w:footnote>
  <w:footnote w:type="continuationSeparator" w:id="1">
    <w:p w:rsidR="000F4D81" w:rsidRDefault="000F4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81" w:rsidRDefault="000F4D81" w:rsidP="0072588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F4D81" w:rsidRDefault="000F4D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459"/>
    <w:multiLevelType w:val="hybridMultilevel"/>
    <w:tmpl w:val="F8C655D2"/>
    <w:lvl w:ilvl="0" w:tplc="FF3EA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267DF"/>
    <w:multiLevelType w:val="hybridMultilevel"/>
    <w:tmpl w:val="680A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27A27"/>
    <w:multiLevelType w:val="multilevel"/>
    <w:tmpl w:val="595A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9C7FDD"/>
    <w:multiLevelType w:val="multilevel"/>
    <w:tmpl w:val="8F064F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104C74AB"/>
    <w:multiLevelType w:val="hybridMultilevel"/>
    <w:tmpl w:val="53323F76"/>
    <w:lvl w:ilvl="0" w:tplc="F60CB1E0">
      <w:start w:val="1"/>
      <w:numFmt w:val="decimal"/>
      <w:lvlText w:val="%1."/>
      <w:lvlJc w:val="left"/>
      <w:pPr>
        <w:ind w:left="1204" w:hanging="49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55854"/>
    <w:multiLevelType w:val="multilevel"/>
    <w:tmpl w:val="156C44A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5EB7E14"/>
    <w:multiLevelType w:val="hybridMultilevel"/>
    <w:tmpl w:val="2D74049A"/>
    <w:lvl w:ilvl="0" w:tplc="A260D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E116A"/>
    <w:multiLevelType w:val="hybridMultilevel"/>
    <w:tmpl w:val="3A7A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A4ED3"/>
    <w:multiLevelType w:val="hybridMultilevel"/>
    <w:tmpl w:val="1016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587320"/>
    <w:multiLevelType w:val="hybridMultilevel"/>
    <w:tmpl w:val="330468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38650EA"/>
    <w:multiLevelType w:val="hybridMultilevel"/>
    <w:tmpl w:val="6A445250"/>
    <w:lvl w:ilvl="0" w:tplc="E2AA3D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606DCE"/>
    <w:multiLevelType w:val="hybridMultilevel"/>
    <w:tmpl w:val="A652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0B11039"/>
    <w:multiLevelType w:val="hybridMultilevel"/>
    <w:tmpl w:val="14904F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5163274"/>
    <w:multiLevelType w:val="hybridMultilevel"/>
    <w:tmpl w:val="602A93B8"/>
    <w:lvl w:ilvl="0" w:tplc="38021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016185"/>
    <w:multiLevelType w:val="hybridMultilevel"/>
    <w:tmpl w:val="C212C0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95BA6"/>
    <w:multiLevelType w:val="hybridMultilevel"/>
    <w:tmpl w:val="8FA0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C773630"/>
    <w:multiLevelType w:val="hybridMultilevel"/>
    <w:tmpl w:val="F7D2B3FA"/>
    <w:lvl w:ilvl="0" w:tplc="0030B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8300B6"/>
    <w:multiLevelType w:val="multilevel"/>
    <w:tmpl w:val="078CD21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59C00A1"/>
    <w:multiLevelType w:val="hybridMultilevel"/>
    <w:tmpl w:val="815C3EEA"/>
    <w:lvl w:ilvl="0" w:tplc="5F7A1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3D42E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2698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47B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6C4C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EA9A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44E5D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1AE1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9435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5FD1D1E"/>
    <w:multiLevelType w:val="multilevel"/>
    <w:tmpl w:val="A2868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59A54E44"/>
    <w:multiLevelType w:val="hybridMultilevel"/>
    <w:tmpl w:val="2F10DD06"/>
    <w:lvl w:ilvl="0" w:tplc="DC927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CEC1BED"/>
    <w:multiLevelType w:val="hybridMultilevel"/>
    <w:tmpl w:val="2074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21BE8"/>
    <w:multiLevelType w:val="hybridMultilevel"/>
    <w:tmpl w:val="4D7C196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15"/>
  </w:num>
  <w:num w:numId="6">
    <w:abstractNumId w:val="8"/>
  </w:num>
  <w:num w:numId="7">
    <w:abstractNumId w:val="12"/>
  </w:num>
  <w:num w:numId="8">
    <w:abstractNumId w:val="18"/>
  </w:num>
  <w:num w:numId="9">
    <w:abstractNumId w:val="11"/>
  </w:num>
  <w:num w:numId="10">
    <w:abstractNumId w:val="22"/>
  </w:num>
  <w:num w:numId="11">
    <w:abstractNumId w:val="5"/>
  </w:num>
  <w:num w:numId="12">
    <w:abstractNumId w:val="14"/>
  </w:num>
  <w:num w:numId="13">
    <w:abstractNumId w:val="19"/>
  </w:num>
  <w:num w:numId="14">
    <w:abstractNumId w:val="17"/>
  </w:num>
  <w:num w:numId="15">
    <w:abstractNumId w:val="6"/>
  </w:num>
  <w:num w:numId="16">
    <w:abstractNumId w:val="0"/>
  </w:num>
  <w:num w:numId="17">
    <w:abstractNumId w:val="20"/>
  </w:num>
  <w:num w:numId="18">
    <w:abstractNumId w:val="10"/>
  </w:num>
  <w:num w:numId="19">
    <w:abstractNumId w:val="16"/>
  </w:num>
  <w:num w:numId="20">
    <w:abstractNumId w:val="3"/>
  </w:num>
  <w:num w:numId="21">
    <w:abstractNumId w:val="21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D60"/>
    <w:rsid w:val="00010870"/>
    <w:rsid w:val="000153DA"/>
    <w:rsid w:val="00021A89"/>
    <w:rsid w:val="00023F05"/>
    <w:rsid w:val="000279E1"/>
    <w:rsid w:val="0004094A"/>
    <w:rsid w:val="00060BAA"/>
    <w:rsid w:val="000631F2"/>
    <w:rsid w:val="00063978"/>
    <w:rsid w:val="00070D7A"/>
    <w:rsid w:val="00075206"/>
    <w:rsid w:val="0008113A"/>
    <w:rsid w:val="000872C0"/>
    <w:rsid w:val="000978B4"/>
    <w:rsid w:val="000A5272"/>
    <w:rsid w:val="000A5351"/>
    <w:rsid w:val="000B0584"/>
    <w:rsid w:val="000B33BA"/>
    <w:rsid w:val="000B4DA4"/>
    <w:rsid w:val="000B6D4B"/>
    <w:rsid w:val="000D4308"/>
    <w:rsid w:val="000D6F5C"/>
    <w:rsid w:val="000E4A59"/>
    <w:rsid w:val="000E745E"/>
    <w:rsid w:val="000F4D81"/>
    <w:rsid w:val="00100DEC"/>
    <w:rsid w:val="00107753"/>
    <w:rsid w:val="0011566B"/>
    <w:rsid w:val="001418F3"/>
    <w:rsid w:val="001434D7"/>
    <w:rsid w:val="001533C9"/>
    <w:rsid w:val="00155D6F"/>
    <w:rsid w:val="00156C2C"/>
    <w:rsid w:val="00163F92"/>
    <w:rsid w:val="001676AD"/>
    <w:rsid w:val="00177FE8"/>
    <w:rsid w:val="0018439C"/>
    <w:rsid w:val="001A09BD"/>
    <w:rsid w:val="001A3A5F"/>
    <w:rsid w:val="001A53F8"/>
    <w:rsid w:val="001A5FC9"/>
    <w:rsid w:val="001A7E57"/>
    <w:rsid w:val="001C1D7C"/>
    <w:rsid w:val="001C3305"/>
    <w:rsid w:val="001D038B"/>
    <w:rsid w:val="001D1F42"/>
    <w:rsid w:val="001E233C"/>
    <w:rsid w:val="001F2261"/>
    <w:rsid w:val="001F3C17"/>
    <w:rsid w:val="00200567"/>
    <w:rsid w:val="0020287C"/>
    <w:rsid w:val="0021492E"/>
    <w:rsid w:val="002227FF"/>
    <w:rsid w:val="00222806"/>
    <w:rsid w:val="0023307D"/>
    <w:rsid w:val="002348B6"/>
    <w:rsid w:val="00236739"/>
    <w:rsid w:val="00253CC1"/>
    <w:rsid w:val="00264927"/>
    <w:rsid w:val="00271826"/>
    <w:rsid w:val="00286740"/>
    <w:rsid w:val="0029108F"/>
    <w:rsid w:val="00292418"/>
    <w:rsid w:val="00296276"/>
    <w:rsid w:val="002A00CD"/>
    <w:rsid w:val="002A4FA1"/>
    <w:rsid w:val="002A7D19"/>
    <w:rsid w:val="002C2287"/>
    <w:rsid w:val="002C54D7"/>
    <w:rsid w:val="002D3BD0"/>
    <w:rsid w:val="002E6D52"/>
    <w:rsid w:val="002F448D"/>
    <w:rsid w:val="0030706E"/>
    <w:rsid w:val="0032465F"/>
    <w:rsid w:val="003254F3"/>
    <w:rsid w:val="003276FF"/>
    <w:rsid w:val="0032797C"/>
    <w:rsid w:val="00333208"/>
    <w:rsid w:val="003370E2"/>
    <w:rsid w:val="00341E9C"/>
    <w:rsid w:val="0036076B"/>
    <w:rsid w:val="00364C25"/>
    <w:rsid w:val="003764D8"/>
    <w:rsid w:val="00384ABC"/>
    <w:rsid w:val="00387936"/>
    <w:rsid w:val="00396207"/>
    <w:rsid w:val="003B1C3C"/>
    <w:rsid w:val="003B6F0D"/>
    <w:rsid w:val="003D6737"/>
    <w:rsid w:val="003F2F17"/>
    <w:rsid w:val="003F4286"/>
    <w:rsid w:val="003F6B63"/>
    <w:rsid w:val="0041631B"/>
    <w:rsid w:val="00417B91"/>
    <w:rsid w:val="00446153"/>
    <w:rsid w:val="004467AB"/>
    <w:rsid w:val="004524B9"/>
    <w:rsid w:val="0045307E"/>
    <w:rsid w:val="00454F65"/>
    <w:rsid w:val="00456692"/>
    <w:rsid w:val="00456AEB"/>
    <w:rsid w:val="00471491"/>
    <w:rsid w:val="00483753"/>
    <w:rsid w:val="00483B64"/>
    <w:rsid w:val="00496D3A"/>
    <w:rsid w:val="004A3DA2"/>
    <w:rsid w:val="004A42A8"/>
    <w:rsid w:val="004B55AF"/>
    <w:rsid w:val="004C1BB4"/>
    <w:rsid w:val="004D7B60"/>
    <w:rsid w:val="004E5FD7"/>
    <w:rsid w:val="004F6893"/>
    <w:rsid w:val="004F78B4"/>
    <w:rsid w:val="00501A55"/>
    <w:rsid w:val="005048D8"/>
    <w:rsid w:val="00506EF2"/>
    <w:rsid w:val="00507C13"/>
    <w:rsid w:val="00513A02"/>
    <w:rsid w:val="00516F21"/>
    <w:rsid w:val="00521015"/>
    <w:rsid w:val="00524A05"/>
    <w:rsid w:val="00524D9C"/>
    <w:rsid w:val="00527E7A"/>
    <w:rsid w:val="00533E9B"/>
    <w:rsid w:val="005508E1"/>
    <w:rsid w:val="00554611"/>
    <w:rsid w:val="0056015E"/>
    <w:rsid w:val="005711B2"/>
    <w:rsid w:val="00571B1E"/>
    <w:rsid w:val="005863EA"/>
    <w:rsid w:val="00595849"/>
    <w:rsid w:val="005A71E2"/>
    <w:rsid w:val="005B14C1"/>
    <w:rsid w:val="005B3E53"/>
    <w:rsid w:val="005D1CA0"/>
    <w:rsid w:val="005E4108"/>
    <w:rsid w:val="006023C1"/>
    <w:rsid w:val="0060470E"/>
    <w:rsid w:val="00605C2D"/>
    <w:rsid w:val="00610B0E"/>
    <w:rsid w:val="006173F4"/>
    <w:rsid w:val="00627357"/>
    <w:rsid w:val="00640A77"/>
    <w:rsid w:val="00641E6F"/>
    <w:rsid w:val="00642ED4"/>
    <w:rsid w:val="00644569"/>
    <w:rsid w:val="00645DD1"/>
    <w:rsid w:val="0065013B"/>
    <w:rsid w:val="00650E65"/>
    <w:rsid w:val="00655F5C"/>
    <w:rsid w:val="006624A4"/>
    <w:rsid w:val="006830C6"/>
    <w:rsid w:val="00692994"/>
    <w:rsid w:val="00692AC4"/>
    <w:rsid w:val="006B6FC9"/>
    <w:rsid w:val="006D3B21"/>
    <w:rsid w:val="006E5C2D"/>
    <w:rsid w:val="006F6088"/>
    <w:rsid w:val="006F6CD1"/>
    <w:rsid w:val="006F7142"/>
    <w:rsid w:val="00706091"/>
    <w:rsid w:val="00723E38"/>
    <w:rsid w:val="00725883"/>
    <w:rsid w:val="007327FA"/>
    <w:rsid w:val="00734C0E"/>
    <w:rsid w:val="0073533A"/>
    <w:rsid w:val="007377F9"/>
    <w:rsid w:val="007459F6"/>
    <w:rsid w:val="007464B7"/>
    <w:rsid w:val="00752750"/>
    <w:rsid w:val="0077031F"/>
    <w:rsid w:val="00774DF4"/>
    <w:rsid w:val="00783818"/>
    <w:rsid w:val="007A3D60"/>
    <w:rsid w:val="007C234A"/>
    <w:rsid w:val="007D5625"/>
    <w:rsid w:val="007E18F8"/>
    <w:rsid w:val="007E394D"/>
    <w:rsid w:val="007E48D8"/>
    <w:rsid w:val="007F0EAD"/>
    <w:rsid w:val="007F36D3"/>
    <w:rsid w:val="008226DE"/>
    <w:rsid w:val="00845901"/>
    <w:rsid w:val="00852F87"/>
    <w:rsid w:val="00857ECA"/>
    <w:rsid w:val="008646B3"/>
    <w:rsid w:val="00872400"/>
    <w:rsid w:val="00880DC0"/>
    <w:rsid w:val="00881665"/>
    <w:rsid w:val="00890BF4"/>
    <w:rsid w:val="0089276D"/>
    <w:rsid w:val="008A371E"/>
    <w:rsid w:val="008B6F13"/>
    <w:rsid w:val="008C6AD2"/>
    <w:rsid w:val="008D565B"/>
    <w:rsid w:val="008D6641"/>
    <w:rsid w:val="008D697B"/>
    <w:rsid w:val="008D6B46"/>
    <w:rsid w:val="008E4346"/>
    <w:rsid w:val="00906FA5"/>
    <w:rsid w:val="009257FF"/>
    <w:rsid w:val="00931759"/>
    <w:rsid w:val="00933940"/>
    <w:rsid w:val="00934A6E"/>
    <w:rsid w:val="00942FF1"/>
    <w:rsid w:val="00946A49"/>
    <w:rsid w:val="00952D32"/>
    <w:rsid w:val="00966081"/>
    <w:rsid w:val="00982B74"/>
    <w:rsid w:val="00984F3F"/>
    <w:rsid w:val="00985381"/>
    <w:rsid w:val="0099719E"/>
    <w:rsid w:val="009A0342"/>
    <w:rsid w:val="009A12EA"/>
    <w:rsid w:val="009C1DFA"/>
    <w:rsid w:val="009C5277"/>
    <w:rsid w:val="009D499E"/>
    <w:rsid w:val="009E2F30"/>
    <w:rsid w:val="009E4761"/>
    <w:rsid w:val="009E6F53"/>
    <w:rsid w:val="009E7879"/>
    <w:rsid w:val="009F5132"/>
    <w:rsid w:val="009F6194"/>
    <w:rsid w:val="00A11FB6"/>
    <w:rsid w:val="00A1523F"/>
    <w:rsid w:val="00A340CB"/>
    <w:rsid w:val="00A4121D"/>
    <w:rsid w:val="00A42C27"/>
    <w:rsid w:val="00A44B39"/>
    <w:rsid w:val="00A468C1"/>
    <w:rsid w:val="00A50182"/>
    <w:rsid w:val="00A53D0F"/>
    <w:rsid w:val="00A552BD"/>
    <w:rsid w:val="00A64E8C"/>
    <w:rsid w:val="00A6605B"/>
    <w:rsid w:val="00A717A9"/>
    <w:rsid w:val="00A76A0C"/>
    <w:rsid w:val="00A85C48"/>
    <w:rsid w:val="00A94B99"/>
    <w:rsid w:val="00AA2A6E"/>
    <w:rsid w:val="00AA6918"/>
    <w:rsid w:val="00AB5200"/>
    <w:rsid w:val="00AD1D16"/>
    <w:rsid w:val="00AD2793"/>
    <w:rsid w:val="00AE5324"/>
    <w:rsid w:val="00AF02C0"/>
    <w:rsid w:val="00AF08EC"/>
    <w:rsid w:val="00B0061D"/>
    <w:rsid w:val="00B0375E"/>
    <w:rsid w:val="00B22294"/>
    <w:rsid w:val="00B22429"/>
    <w:rsid w:val="00B2686A"/>
    <w:rsid w:val="00B4004F"/>
    <w:rsid w:val="00B43DED"/>
    <w:rsid w:val="00B47DD7"/>
    <w:rsid w:val="00B5533F"/>
    <w:rsid w:val="00B72599"/>
    <w:rsid w:val="00B82B4F"/>
    <w:rsid w:val="00B90C90"/>
    <w:rsid w:val="00B95658"/>
    <w:rsid w:val="00B974A6"/>
    <w:rsid w:val="00BA176E"/>
    <w:rsid w:val="00BB5821"/>
    <w:rsid w:val="00BC440A"/>
    <w:rsid w:val="00BC74FD"/>
    <w:rsid w:val="00BD6B83"/>
    <w:rsid w:val="00BE3257"/>
    <w:rsid w:val="00C04950"/>
    <w:rsid w:val="00C15692"/>
    <w:rsid w:val="00C22287"/>
    <w:rsid w:val="00C305E3"/>
    <w:rsid w:val="00C435BD"/>
    <w:rsid w:val="00C4515B"/>
    <w:rsid w:val="00C502A8"/>
    <w:rsid w:val="00C5218F"/>
    <w:rsid w:val="00C52675"/>
    <w:rsid w:val="00C6636C"/>
    <w:rsid w:val="00C7681B"/>
    <w:rsid w:val="00C8416B"/>
    <w:rsid w:val="00C87EF3"/>
    <w:rsid w:val="00CC1C04"/>
    <w:rsid w:val="00CC2A5F"/>
    <w:rsid w:val="00CC75B5"/>
    <w:rsid w:val="00CC7F2C"/>
    <w:rsid w:val="00CD1DEC"/>
    <w:rsid w:val="00CD361F"/>
    <w:rsid w:val="00CE2C87"/>
    <w:rsid w:val="00CF5E4F"/>
    <w:rsid w:val="00CF7D9F"/>
    <w:rsid w:val="00D039FD"/>
    <w:rsid w:val="00D06197"/>
    <w:rsid w:val="00D074E7"/>
    <w:rsid w:val="00D10825"/>
    <w:rsid w:val="00D1209C"/>
    <w:rsid w:val="00D14374"/>
    <w:rsid w:val="00D3054D"/>
    <w:rsid w:val="00D32637"/>
    <w:rsid w:val="00D3487F"/>
    <w:rsid w:val="00D43E24"/>
    <w:rsid w:val="00D53DBB"/>
    <w:rsid w:val="00D563A4"/>
    <w:rsid w:val="00D66635"/>
    <w:rsid w:val="00D7212C"/>
    <w:rsid w:val="00D75450"/>
    <w:rsid w:val="00D761B8"/>
    <w:rsid w:val="00D8157D"/>
    <w:rsid w:val="00D8420C"/>
    <w:rsid w:val="00D94E29"/>
    <w:rsid w:val="00DA74EC"/>
    <w:rsid w:val="00DB149B"/>
    <w:rsid w:val="00DB2680"/>
    <w:rsid w:val="00DB4274"/>
    <w:rsid w:val="00DB724C"/>
    <w:rsid w:val="00DD7DF8"/>
    <w:rsid w:val="00DE4119"/>
    <w:rsid w:val="00DF6DC0"/>
    <w:rsid w:val="00E10A55"/>
    <w:rsid w:val="00E14934"/>
    <w:rsid w:val="00E2395D"/>
    <w:rsid w:val="00E40D82"/>
    <w:rsid w:val="00E63DD3"/>
    <w:rsid w:val="00E66DBD"/>
    <w:rsid w:val="00E67474"/>
    <w:rsid w:val="00E82615"/>
    <w:rsid w:val="00E93A14"/>
    <w:rsid w:val="00EA0445"/>
    <w:rsid w:val="00EA33D0"/>
    <w:rsid w:val="00EA6A63"/>
    <w:rsid w:val="00ED53BD"/>
    <w:rsid w:val="00ED7CB0"/>
    <w:rsid w:val="00EE3467"/>
    <w:rsid w:val="00EE5F32"/>
    <w:rsid w:val="00F04CDC"/>
    <w:rsid w:val="00F06416"/>
    <w:rsid w:val="00F10B00"/>
    <w:rsid w:val="00F25206"/>
    <w:rsid w:val="00F260DE"/>
    <w:rsid w:val="00F459DD"/>
    <w:rsid w:val="00F469B6"/>
    <w:rsid w:val="00F5321B"/>
    <w:rsid w:val="00F62EFC"/>
    <w:rsid w:val="00F63203"/>
    <w:rsid w:val="00F66885"/>
    <w:rsid w:val="00F77E3A"/>
    <w:rsid w:val="00FC2AF0"/>
    <w:rsid w:val="00FD097F"/>
    <w:rsid w:val="00FD21B3"/>
    <w:rsid w:val="00FF082A"/>
    <w:rsid w:val="00FF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3B"/>
    <w:rPr>
      <w:sz w:val="20"/>
      <w:szCs w:val="20"/>
    </w:rPr>
  </w:style>
  <w:style w:type="paragraph" w:styleId="Heading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Heading1Char"/>
    <w:uiPriority w:val="99"/>
    <w:qFormat/>
    <w:rsid w:val="00CC75B5"/>
    <w:pPr>
      <w:keepNext/>
      <w:tabs>
        <w:tab w:val="num" w:pos="432"/>
      </w:tabs>
      <w:spacing w:before="240" w:after="6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A552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75B5"/>
    <w:pPr>
      <w:keepNext/>
      <w:tabs>
        <w:tab w:val="num" w:pos="1224"/>
      </w:tabs>
      <w:spacing w:before="240" w:after="60"/>
      <w:ind w:left="1224" w:hanging="864"/>
      <w:jc w:val="both"/>
      <w:outlineLvl w:val="3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75B5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75B5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75B5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75B5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"/>
    <w:basedOn w:val="DefaultParagraphFont"/>
    <w:link w:val="Heading1"/>
    <w:uiPriority w:val="99"/>
    <w:locked/>
    <w:rsid w:val="00CC75B5"/>
    <w:rPr>
      <w:b/>
      <w:bCs/>
      <w:kern w:val="28"/>
      <w:sz w:val="36"/>
      <w:szCs w:val="36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sid w:val="00D66A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AA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6AA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AA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AA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AA5"/>
    <w:rPr>
      <w:rFonts w:asciiTheme="majorHAnsi" w:eastAsiaTheme="majorEastAsia" w:hAnsiTheme="majorHAnsi" w:cstheme="majorBidi"/>
    </w:rPr>
  </w:style>
  <w:style w:type="paragraph" w:styleId="PlainText">
    <w:name w:val="Plain Text"/>
    <w:basedOn w:val="Normal"/>
    <w:link w:val="PlainTextChar"/>
    <w:uiPriority w:val="99"/>
    <w:rsid w:val="0065013B"/>
    <w:pPr>
      <w:ind w:firstLine="709"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6AA5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47DD7"/>
    <w:rPr>
      <w:color w:val="0000FF"/>
      <w:u w:val="single"/>
    </w:rPr>
  </w:style>
  <w:style w:type="paragraph" w:customStyle="1" w:styleId="a">
    <w:name w:val="Стиль"/>
    <w:basedOn w:val="Normal"/>
    <w:uiPriority w:val="99"/>
    <w:rsid w:val="000631F2"/>
    <w:pPr>
      <w:spacing w:after="160" w:line="240" w:lineRule="exact"/>
    </w:pPr>
    <w:rPr>
      <w:lang w:eastAsia="zh-CN"/>
    </w:rPr>
  </w:style>
  <w:style w:type="paragraph" w:styleId="BodyText">
    <w:name w:val="Body Text"/>
    <w:basedOn w:val="Normal"/>
    <w:link w:val="BodyTextChar"/>
    <w:uiPriority w:val="99"/>
    <w:rsid w:val="000E4A5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706E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984F3F"/>
    <w:rPr>
      <w:b/>
      <w:bCs/>
    </w:rPr>
  </w:style>
  <w:style w:type="paragraph" w:customStyle="1" w:styleId="CharChar">
    <w:name w:val="Char Char"/>
    <w:basedOn w:val="Normal"/>
    <w:uiPriority w:val="99"/>
    <w:rsid w:val="009A12EA"/>
    <w:pPr>
      <w:spacing w:after="160" w:line="240" w:lineRule="exact"/>
    </w:pPr>
    <w:rPr>
      <w:lang w:eastAsia="zh-CN"/>
    </w:rPr>
  </w:style>
  <w:style w:type="paragraph" w:customStyle="1" w:styleId="a0">
    <w:name w:val="Знак Знак Знак Знак"/>
    <w:basedOn w:val="Normal"/>
    <w:uiPriority w:val="99"/>
    <w:rsid w:val="00931759"/>
    <w:pPr>
      <w:spacing w:after="160" w:line="240" w:lineRule="exact"/>
    </w:pPr>
    <w:rPr>
      <w:lang w:eastAsia="zh-CN"/>
    </w:rPr>
  </w:style>
  <w:style w:type="character" w:customStyle="1" w:styleId="a1">
    <w:name w:val="Цветовое выделение"/>
    <w:uiPriority w:val="99"/>
    <w:rsid w:val="008226DE"/>
    <w:rPr>
      <w:b/>
      <w:bCs/>
      <w:color w:val="000080"/>
    </w:rPr>
  </w:style>
  <w:style w:type="paragraph" w:customStyle="1" w:styleId="a2">
    <w:name w:val="Знак Знак Знак Знак Знак Знак Знак"/>
    <w:basedOn w:val="Normal"/>
    <w:uiPriority w:val="99"/>
    <w:rsid w:val="008226DE"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Normal"/>
    <w:uiPriority w:val="99"/>
    <w:rsid w:val="008226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8226DE"/>
    <w:pPr>
      <w:spacing w:after="200" w:line="276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F6C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0">
    <w:name w:val="Знак1 Знак Знак Знак Знак Знак Знак Знак Знак Знак"/>
    <w:basedOn w:val="Normal"/>
    <w:next w:val="Heading2"/>
    <w:autoRedefine/>
    <w:uiPriority w:val="99"/>
    <w:rsid w:val="00A552BD"/>
    <w:pPr>
      <w:spacing w:after="160" w:line="240" w:lineRule="exact"/>
      <w:jc w:val="both"/>
    </w:pPr>
    <w:rPr>
      <w:lang w:eastAsia="zh-CN"/>
    </w:rPr>
  </w:style>
  <w:style w:type="paragraph" w:customStyle="1" w:styleId="a3">
    <w:name w:val="Пункт"/>
    <w:basedOn w:val="Normal"/>
    <w:link w:val="a4"/>
    <w:uiPriority w:val="99"/>
    <w:semiHidden/>
    <w:rsid w:val="00A552BD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a4">
    <w:name w:val="Пункт Знак"/>
    <w:link w:val="a3"/>
    <w:uiPriority w:val="99"/>
    <w:locked/>
    <w:rsid w:val="00A552BD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53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A5"/>
    <w:rPr>
      <w:sz w:val="0"/>
      <w:szCs w:val="0"/>
    </w:rPr>
  </w:style>
  <w:style w:type="paragraph" w:customStyle="1" w:styleId="11">
    <w:name w:val="Без интервала1"/>
    <w:uiPriority w:val="99"/>
    <w:rsid w:val="00FF0E7A"/>
    <w:rPr>
      <w:rFonts w:ascii="Calibri" w:hAnsi="Calibri" w:cs="Calibri"/>
      <w:lang w:eastAsia="en-US"/>
    </w:rPr>
  </w:style>
  <w:style w:type="paragraph" w:customStyle="1" w:styleId="a5">
    <w:name w:val="Таблицы (моноширинный)"/>
    <w:basedOn w:val="Normal"/>
    <w:next w:val="Normal"/>
    <w:uiPriority w:val="99"/>
    <w:rsid w:val="00FF0E7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12">
    <w:name w:val="Стиль1"/>
    <w:basedOn w:val="Normal"/>
    <w:uiPriority w:val="99"/>
    <w:rsid w:val="00CC75B5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CC75B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C75B5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06416"/>
  </w:style>
  <w:style w:type="character" w:styleId="FootnoteReference">
    <w:name w:val="footnote reference"/>
    <w:basedOn w:val="DefaultParagraphFont"/>
    <w:uiPriority w:val="99"/>
    <w:semiHidden/>
    <w:rsid w:val="00CC75B5"/>
    <w:rPr>
      <w:vertAlign w:val="superscript"/>
    </w:rPr>
  </w:style>
  <w:style w:type="paragraph" w:customStyle="1" w:styleId="13">
    <w:name w:val="Обычный1"/>
    <w:uiPriority w:val="99"/>
    <w:rsid w:val="00CC75B5"/>
    <w:pPr>
      <w:widowControl w:val="0"/>
      <w:suppressAutoHyphens/>
    </w:pPr>
    <w:rPr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rsid w:val="00CC75B5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01087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10870"/>
  </w:style>
  <w:style w:type="paragraph" w:styleId="ListParagraph">
    <w:name w:val="List Paragraph"/>
    <w:basedOn w:val="Normal"/>
    <w:uiPriority w:val="99"/>
    <w:qFormat/>
    <w:rsid w:val="000108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06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spanheaderlot21">
    <w:name w:val="span_header_lot_21"/>
    <w:uiPriority w:val="99"/>
    <w:rsid w:val="00F06416"/>
    <w:rPr>
      <w:b/>
      <w:bCs/>
      <w:sz w:val="20"/>
      <w:szCs w:val="20"/>
    </w:rPr>
  </w:style>
  <w:style w:type="paragraph" w:customStyle="1" w:styleId="fontbig1">
    <w:name w:val="font_big_1"/>
    <w:basedOn w:val="Normal"/>
    <w:uiPriority w:val="99"/>
    <w:rsid w:val="00ED7CB0"/>
    <w:rPr>
      <w:b/>
      <w:bCs/>
      <w:sz w:val="30"/>
      <w:szCs w:val="30"/>
    </w:rPr>
  </w:style>
  <w:style w:type="paragraph" w:customStyle="1" w:styleId="110">
    <w:name w:val="Абзац списка11"/>
    <w:basedOn w:val="Normal"/>
    <w:uiPriority w:val="99"/>
    <w:rsid w:val="003070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7377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6">
    <w:name w:val="Прижатый влево"/>
    <w:basedOn w:val="Normal"/>
    <w:next w:val="Normal"/>
    <w:uiPriority w:val="99"/>
    <w:rsid w:val="00E10A55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214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63F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AA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63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</Pages>
  <Words>375</Words>
  <Characters>2138</Characters>
  <Application>Microsoft Office Outlook</Application>
  <DocSecurity>0</DocSecurity>
  <Lines>0</Lines>
  <Paragraphs>0</Paragraphs>
  <ScaleCrop>false</ScaleCrop>
  <Company>Управа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Москва</dc:title>
  <dc:subject/>
  <dc:creator>Ђ«ҐЄбҐ©</dc:creator>
  <cp:keywords/>
  <dc:description/>
  <cp:lastModifiedBy>1</cp:lastModifiedBy>
  <cp:revision>15</cp:revision>
  <cp:lastPrinted>2018-03-05T08:28:00Z</cp:lastPrinted>
  <dcterms:created xsi:type="dcterms:W3CDTF">2017-04-04T12:15:00Z</dcterms:created>
  <dcterms:modified xsi:type="dcterms:W3CDTF">2018-03-05T08:33:00Z</dcterms:modified>
</cp:coreProperties>
</file>