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47" w:rsidRPr="007D4330" w:rsidRDefault="00B44C47" w:rsidP="007D4330">
      <w:pPr>
        <w:spacing w:after="0"/>
        <w:jc w:val="center"/>
        <w:rPr>
          <w:rFonts w:ascii="Times New Roman" w:hAnsi="Times New Roman" w:cs="Times New Roman"/>
          <w:b/>
          <w:bCs/>
          <w:sz w:val="28"/>
          <w:szCs w:val="28"/>
        </w:rPr>
      </w:pPr>
      <w:r w:rsidRPr="007D4330">
        <w:rPr>
          <w:rFonts w:ascii="Times New Roman" w:hAnsi="Times New Roman" w:cs="Times New Roman"/>
          <w:b/>
          <w:bCs/>
          <w:sz w:val="28"/>
          <w:szCs w:val="28"/>
        </w:rPr>
        <w:t>Российская Федерация</w:t>
      </w:r>
    </w:p>
    <w:p w:rsidR="00B44C47" w:rsidRPr="007D4330" w:rsidRDefault="00B44C47" w:rsidP="007D4330">
      <w:pPr>
        <w:spacing w:after="0"/>
        <w:jc w:val="center"/>
        <w:rPr>
          <w:rFonts w:ascii="Times New Roman" w:hAnsi="Times New Roman" w:cs="Times New Roman"/>
          <w:sz w:val="28"/>
          <w:szCs w:val="28"/>
          <w:u w:val="single"/>
        </w:rPr>
      </w:pPr>
      <w:r w:rsidRPr="007D4330">
        <w:rPr>
          <w:rFonts w:ascii="Times New Roman" w:hAnsi="Times New Roman" w:cs="Times New Roman"/>
          <w:b/>
          <w:bCs/>
          <w:sz w:val="28"/>
          <w:szCs w:val="28"/>
        </w:rPr>
        <w:t xml:space="preserve">Администрация </w:t>
      </w:r>
    </w:p>
    <w:p w:rsidR="00B44C47" w:rsidRPr="007D4330" w:rsidRDefault="00B44C47" w:rsidP="007D4330">
      <w:pPr>
        <w:pStyle w:val="NoSpacing"/>
        <w:jc w:val="center"/>
        <w:rPr>
          <w:rFonts w:ascii="Times New Roman" w:hAnsi="Times New Roman" w:cs="Times New Roman"/>
          <w:b/>
          <w:bCs/>
          <w:sz w:val="28"/>
          <w:szCs w:val="28"/>
        </w:rPr>
      </w:pPr>
      <w:r w:rsidRPr="007D4330">
        <w:rPr>
          <w:rFonts w:ascii="Times New Roman" w:hAnsi="Times New Roman" w:cs="Times New Roman"/>
          <w:b/>
          <w:bCs/>
          <w:sz w:val="28"/>
          <w:szCs w:val="28"/>
        </w:rPr>
        <w:t xml:space="preserve">городского поселения поселок Старая Торопа </w:t>
      </w:r>
    </w:p>
    <w:p w:rsidR="00B44C47" w:rsidRPr="007D4330" w:rsidRDefault="00B44C47" w:rsidP="007D4330">
      <w:pPr>
        <w:pStyle w:val="NoSpacing"/>
        <w:jc w:val="center"/>
        <w:rPr>
          <w:rFonts w:ascii="Times New Roman" w:hAnsi="Times New Roman" w:cs="Times New Roman"/>
          <w:b/>
          <w:bCs/>
          <w:sz w:val="28"/>
          <w:szCs w:val="28"/>
        </w:rPr>
      </w:pPr>
      <w:r w:rsidRPr="007D4330">
        <w:rPr>
          <w:rFonts w:ascii="Times New Roman" w:hAnsi="Times New Roman" w:cs="Times New Roman"/>
          <w:b/>
          <w:bCs/>
          <w:sz w:val="28"/>
          <w:szCs w:val="28"/>
        </w:rPr>
        <w:t>Западнодвинского района Тверской области</w:t>
      </w:r>
    </w:p>
    <w:p w:rsidR="00B44C47" w:rsidRDefault="00B44C47" w:rsidP="00A1056A">
      <w:pPr>
        <w:pStyle w:val="NoSpacing"/>
        <w:rPr>
          <w:rFonts w:cs="Times New Roman"/>
          <w:sz w:val="28"/>
          <w:szCs w:val="28"/>
        </w:rPr>
      </w:pPr>
    </w:p>
    <w:p w:rsidR="00B44C47" w:rsidRPr="00CA06DF" w:rsidRDefault="00B44C47" w:rsidP="00A1056A">
      <w:pPr>
        <w:pStyle w:val="NoSpacing"/>
        <w:jc w:val="center"/>
        <w:rPr>
          <w:rFonts w:ascii="Times New Roman" w:hAnsi="Times New Roman" w:cs="Times New Roman"/>
          <w:b/>
          <w:bCs/>
          <w:sz w:val="28"/>
          <w:szCs w:val="28"/>
        </w:rPr>
      </w:pPr>
      <w:r w:rsidRPr="00CA06DF">
        <w:rPr>
          <w:rFonts w:ascii="Times New Roman" w:hAnsi="Times New Roman" w:cs="Times New Roman"/>
          <w:b/>
          <w:bCs/>
          <w:sz w:val="28"/>
          <w:szCs w:val="28"/>
        </w:rPr>
        <w:t>ПОСТАНОВЛЕНИЕ</w:t>
      </w:r>
    </w:p>
    <w:p w:rsidR="00B44C47" w:rsidRDefault="00B44C47" w:rsidP="00A1056A">
      <w:pPr>
        <w:pStyle w:val="NoSpacing"/>
        <w:rPr>
          <w:rFonts w:cs="Times New Roman"/>
          <w:sz w:val="28"/>
          <w:szCs w:val="28"/>
        </w:rPr>
      </w:pPr>
    </w:p>
    <w:p w:rsidR="00B44C47" w:rsidRPr="00CA06DF" w:rsidRDefault="00B44C47" w:rsidP="00A1056A">
      <w:pPr>
        <w:pStyle w:val="NoSpacing"/>
        <w:rPr>
          <w:rFonts w:ascii="Times New Roman" w:hAnsi="Times New Roman" w:cs="Times New Roman"/>
          <w:sz w:val="28"/>
          <w:szCs w:val="28"/>
        </w:rPr>
      </w:pPr>
      <w:r>
        <w:rPr>
          <w:rFonts w:ascii="Times New Roman" w:hAnsi="Times New Roman" w:cs="Times New Roman"/>
          <w:sz w:val="28"/>
          <w:szCs w:val="28"/>
        </w:rPr>
        <w:t xml:space="preserve"> 22.09</w:t>
      </w:r>
      <w:r w:rsidRPr="00CA06DF">
        <w:rPr>
          <w:rFonts w:ascii="Times New Roman" w:hAnsi="Times New Roman" w:cs="Times New Roman"/>
          <w:sz w:val="28"/>
          <w:szCs w:val="28"/>
        </w:rPr>
        <w:t>.</w:t>
      </w:r>
      <w:r>
        <w:rPr>
          <w:rFonts w:ascii="Times New Roman" w:hAnsi="Times New Roman" w:cs="Times New Roman"/>
          <w:sz w:val="28"/>
          <w:szCs w:val="28"/>
        </w:rPr>
        <w:t xml:space="preserve"> </w:t>
      </w:r>
      <w:smartTag w:uri="urn:schemas-microsoft-com:office:smarttags" w:element="metricconverter">
        <w:smartTagPr>
          <w:attr w:name="ProductID" w:val="2017 г"/>
        </w:smartTagPr>
        <w:r>
          <w:rPr>
            <w:rFonts w:ascii="Times New Roman" w:hAnsi="Times New Roman" w:cs="Times New Roman"/>
            <w:sz w:val="28"/>
            <w:szCs w:val="28"/>
          </w:rPr>
          <w:t>2017 г</w:t>
        </w:r>
      </w:smartTag>
      <w:r>
        <w:rPr>
          <w:rFonts w:ascii="Times New Roman" w:hAnsi="Times New Roman" w:cs="Times New Roman"/>
          <w:sz w:val="28"/>
          <w:szCs w:val="28"/>
        </w:rPr>
        <w:t xml:space="preserve">                                </w:t>
      </w:r>
      <w:r w:rsidRPr="00CA06DF">
        <w:rPr>
          <w:rFonts w:ascii="Times New Roman" w:hAnsi="Times New Roman" w:cs="Times New Roman"/>
          <w:sz w:val="28"/>
          <w:szCs w:val="28"/>
        </w:rPr>
        <w:t xml:space="preserve">  пгт Старая </w:t>
      </w:r>
      <w:r>
        <w:rPr>
          <w:rFonts w:ascii="Times New Roman" w:hAnsi="Times New Roman" w:cs="Times New Roman"/>
          <w:sz w:val="28"/>
          <w:szCs w:val="28"/>
        </w:rPr>
        <w:t>Торопа                           № 140-2</w:t>
      </w:r>
    </w:p>
    <w:p w:rsidR="00B44C47" w:rsidRDefault="00B44C47" w:rsidP="006E0EE6">
      <w:pPr>
        <w:spacing w:after="0" w:line="240" w:lineRule="auto"/>
        <w:jc w:val="both"/>
        <w:rPr>
          <w:rFonts w:ascii="Times New Roman" w:hAnsi="Times New Roman" w:cs="Times New Roman"/>
          <w:sz w:val="28"/>
          <w:szCs w:val="28"/>
        </w:rPr>
      </w:pPr>
    </w:p>
    <w:p w:rsidR="00B44C47" w:rsidRDefault="00B44C47" w:rsidP="006E0EE6">
      <w:pPr>
        <w:spacing w:after="0" w:line="240" w:lineRule="auto"/>
        <w:jc w:val="both"/>
        <w:rPr>
          <w:rFonts w:ascii="Times New Roman" w:hAnsi="Times New Roman" w:cs="Times New Roman"/>
          <w:sz w:val="28"/>
          <w:szCs w:val="28"/>
        </w:rPr>
      </w:pPr>
      <w:r w:rsidRPr="009A36B6">
        <w:rPr>
          <w:rFonts w:ascii="Times New Roman" w:hAnsi="Times New Roman" w:cs="Times New Roman"/>
          <w:sz w:val="28"/>
          <w:szCs w:val="28"/>
        </w:rPr>
        <w:t>Об  утверждении</w:t>
      </w:r>
      <w:r>
        <w:rPr>
          <w:rFonts w:ascii="Times New Roman" w:hAnsi="Times New Roman" w:cs="Times New Roman"/>
          <w:sz w:val="28"/>
          <w:szCs w:val="28"/>
        </w:rPr>
        <w:t xml:space="preserve"> Устава МКУ « Культурно-</w:t>
      </w:r>
    </w:p>
    <w:p w:rsidR="00B44C47" w:rsidRDefault="00B44C47" w:rsidP="009A36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спортивный центр</w:t>
      </w:r>
      <w:r w:rsidRPr="009A36B6">
        <w:rPr>
          <w:rFonts w:ascii="Times New Roman" w:hAnsi="Times New Roman" w:cs="Times New Roman"/>
          <w:sz w:val="28"/>
          <w:szCs w:val="28"/>
        </w:rPr>
        <w:t xml:space="preserve"> </w:t>
      </w:r>
      <w:r w:rsidRPr="00457A54">
        <w:rPr>
          <w:rFonts w:ascii="Times New Roman" w:hAnsi="Times New Roman" w:cs="Times New Roman"/>
          <w:sz w:val="28"/>
          <w:szCs w:val="28"/>
        </w:rPr>
        <w:t xml:space="preserve">городского поселения </w:t>
      </w:r>
    </w:p>
    <w:p w:rsidR="00B44C47" w:rsidRDefault="00B44C47" w:rsidP="009A36B6">
      <w:pPr>
        <w:spacing w:after="0" w:line="240" w:lineRule="auto"/>
        <w:jc w:val="both"/>
        <w:rPr>
          <w:rFonts w:ascii="Times New Roman" w:hAnsi="Times New Roman" w:cs="Times New Roman"/>
          <w:sz w:val="28"/>
          <w:szCs w:val="28"/>
        </w:rPr>
      </w:pPr>
      <w:r w:rsidRPr="00457A54">
        <w:rPr>
          <w:rFonts w:ascii="Times New Roman" w:hAnsi="Times New Roman" w:cs="Times New Roman"/>
          <w:sz w:val="28"/>
          <w:szCs w:val="28"/>
        </w:rPr>
        <w:t>поселок Старая Торопа Западнодви</w:t>
      </w:r>
      <w:r>
        <w:rPr>
          <w:rFonts w:ascii="Times New Roman" w:hAnsi="Times New Roman" w:cs="Times New Roman"/>
          <w:sz w:val="28"/>
          <w:szCs w:val="28"/>
        </w:rPr>
        <w:t xml:space="preserve">нского </w:t>
      </w:r>
    </w:p>
    <w:p w:rsidR="00B44C47" w:rsidRPr="009A36B6" w:rsidRDefault="00B44C47" w:rsidP="009A36B6">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района Тверской области» в новой редакции</w:t>
      </w:r>
    </w:p>
    <w:p w:rsidR="00B44C47" w:rsidRDefault="00B44C47" w:rsidP="009A36B6">
      <w:pPr>
        <w:spacing w:after="0" w:line="240" w:lineRule="auto"/>
        <w:ind w:firstLine="1134"/>
        <w:jc w:val="both"/>
        <w:rPr>
          <w:rFonts w:ascii="Times New Roman" w:hAnsi="Times New Roman" w:cs="Times New Roman"/>
          <w:sz w:val="28"/>
          <w:szCs w:val="28"/>
        </w:rPr>
      </w:pPr>
    </w:p>
    <w:p w:rsidR="00B44C47" w:rsidRPr="00457A54" w:rsidRDefault="00B44C47" w:rsidP="009A36B6">
      <w:pPr>
        <w:spacing w:after="0" w:line="240" w:lineRule="auto"/>
        <w:ind w:firstLine="1134"/>
        <w:jc w:val="both"/>
        <w:rPr>
          <w:rFonts w:ascii="Times New Roman" w:hAnsi="Times New Roman" w:cs="Times New Roman"/>
          <w:b/>
          <w:bCs/>
          <w:sz w:val="28"/>
          <w:szCs w:val="28"/>
        </w:rPr>
      </w:pPr>
      <w:r w:rsidRPr="00A1056A">
        <w:rPr>
          <w:rFonts w:ascii="Times New Roman" w:hAnsi="Times New Roman" w:cs="Times New Roman"/>
          <w:sz w:val="28"/>
          <w:szCs w:val="28"/>
        </w:rPr>
        <w:t>В  соответствии  с</w:t>
      </w:r>
      <w:r>
        <w:rPr>
          <w:rFonts w:ascii="Arial" w:hAnsi="Arial" w:cs="Arial"/>
        </w:rPr>
        <w:t xml:space="preserve">  </w:t>
      </w:r>
      <w:r>
        <w:rPr>
          <w:rFonts w:ascii="Times New Roman" w:hAnsi="Times New Roman" w:cs="Times New Roman"/>
          <w:sz w:val="28"/>
          <w:szCs w:val="28"/>
        </w:rPr>
        <w:t xml:space="preserve">Федеральным законом </w:t>
      </w:r>
      <w:r w:rsidRPr="006E0EE6">
        <w:rPr>
          <w:rFonts w:ascii="Times New Roman" w:hAnsi="Times New Roman" w:cs="Times New Roman"/>
          <w:sz w:val="28"/>
          <w:szCs w:val="28"/>
        </w:rPr>
        <w:t>от 06.10.2003</w:t>
      </w:r>
      <w:r>
        <w:rPr>
          <w:rFonts w:ascii="Times New Roman" w:hAnsi="Times New Roman" w:cs="Times New Roman"/>
          <w:sz w:val="28"/>
          <w:szCs w:val="28"/>
        </w:rPr>
        <w:t xml:space="preserve"> </w:t>
      </w:r>
      <w:r w:rsidRPr="006E0EE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Уставом муниципального образования  Городское поселение поселок Старая Торопа Западнодвинского района Тверской области, администрация городского поселения посе</w:t>
      </w:r>
      <w:r w:rsidRPr="006E0EE6">
        <w:rPr>
          <w:rFonts w:ascii="Times New Roman" w:hAnsi="Times New Roman" w:cs="Times New Roman"/>
          <w:sz w:val="28"/>
          <w:szCs w:val="28"/>
        </w:rPr>
        <w:t>лок Старая Торопа</w:t>
      </w:r>
      <w:r>
        <w:rPr>
          <w:rFonts w:ascii="Times New Roman" w:hAnsi="Times New Roman" w:cs="Times New Roman"/>
          <w:sz w:val="28"/>
          <w:szCs w:val="28"/>
        </w:rPr>
        <w:t xml:space="preserve"> </w:t>
      </w:r>
      <w:r w:rsidRPr="006E0EE6">
        <w:rPr>
          <w:rFonts w:ascii="Times New Roman" w:hAnsi="Times New Roman" w:cs="Times New Roman"/>
          <w:sz w:val="28"/>
          <w:szCs w:val="28"/>
        </w:rPr>
        <w:t>Западнодвинского района Тверской области</w:t>
      </w:r>
      <w:r>
        <w:rPr>
          <w:rFonts w:ascii="Times New Roman" w:hAnsi="Times New Roman" w:cs="Times New Roman"/>
          <w:sz w:val="28"/>
          <w:szCs w:val="28"/>
        </w:rPr>
        <w:t xml:space="preserve"> </w:t>
      </w:r>
      <w:r w:rsidRPr="006B3FD6">
        <w:rPr>
          <w:rFonts w:ascii="Times New Roman" w:hAnsi="Times New Roman" w:cs="Times New Roman"/>
          <w:b/>
          <w:bCs/>
          <w:sz w:val="28"/>
          <w:szCs w:val="28"/>
        </w:rPr>
        <w:t>ПОСТАНОВЛЯЕТ</w:t>
      </w:r>
      <w:r w:rsidRPr="006B3FD6">
        <w:rPr>
          <w:rFonts w:ascii="Times New Roman" w:hAnsi="Times New Roman" w:cs="Times New Roman"/>
          <w:sz w:val="28"/>
          <w:szCs w:val="28"/>
        </w:rPr>
        <w:t>:</w:t>
      </w:r>
    </w:p>
    <w:p w:rsidR="00B44C47" w:rsidRDefault="00B44C47" w:rsidP="009A36B6">
      <w:pPr>
        <w:spacing w:after="0" w:line="240" w:lineRule="auto"/>
        <w:jc w:val="both"/>
        <w:rPr>
          <w:rFonts w:ascii="Times New Roman" w:hAnsi="Times New Roman" w:cs="Times New Roman"/>
          <w:color w:val="000000"/>
          <w:sz w:val="28"/>
          <w:szCs w:val="28"/>
        </w:rPr>
      </w:pPr>
    </w:p>
    <w:p w:rsidR="00B44C47" w:rsidRDefault="00B44C47" w:rsidP="009A36B6">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1. Утвердить Устав</w:t>
      </w:r>
      <w:r w:rsidRPr="00457A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МКУ</w:t>
      </w:r>
      <w:r w:rsidRPr="00457A54">
        <w:rPr>
          <w:rFonts w:ascii="Times New Roman" w:hAnsi="Times New Roman" w:cs="Times New Roman"/>
          <w:color w:val="000000"/>
          <w:sz w:val="28"/>
          <w:szCs w:val="28"/>
        </w:rPr>
        <w:t xml:space="preserve"> </w:t>
      </w:r>
      <w:r>
        <w:rPr>
          <w:rFonts w:ascii="Times New Roman" w:hAnsi="Times New Roman" w:cs="Times New Roman"/>
          <w:sz w:val="28"/>
          <w:szCs w:val="28"/>
        </w:rPr>
        <w:t>«</w:t>
      </w:r>
      <w:r w:rsidRPr="00457A54">
        <w:rPr>
          <w:rFonts w:ascii="Times New Roman" w:hAnsi="Times New Roman" w:cs="Times New Roman"/>
          <w:sz w:val="28"/>
          <w:szCs w:val="28"/>
        </w:rPr>
        <w:t>Культурно-спортивный центр городского поселения поселок Старая Торопа Западнодви</w:t>
      </w:r>
      <w:r>
        <w:rPr>
          <w:rFonts w:ascii="Times New Roman" w:hAnsi="Times New Roman" w:cs="Times New Roman"/>
          <w:sz w:val="28"/>
          <w:szCs w:val="28"/>
        </w:rPr>
        <w:t>нского района Тверской области» в новой редакции (прилагается).</w:t>
      </w:r>
    </w:p>
    <w:p w:rsidR="00B44C47" w:rsidRPr="00457A54" w:rsidRDefault="00B44C47" w:rsidP="009A36B6">
      <w:pPr>
        <w:pStyle w:val="western"/>
        <w:shd w:val="clear" w:color="auto" w:fill="FFFFFF"/>
        <w:spacing w:before="0" w:beforeAutospacing="0" w:after="0" w:afterAutospacing="0"/>
        <w:jc w:val="both"/>
        <w:rPr>
          <w:color w:val="000000"/>
          <w:sz w:val="28"/>
          <w:szCs w:val="28"/>
        </w:rPr>
      </w:pPr>
    </w:p>
    <w:p w:rsidR="00B44C47" w:rsidRPr="007D4330" w:rsidRDefault="00B44C47" w:rsidP="007D4330">
      <w:pPr>
        <w:pStyle w:val="NoSpacing"/>
        <w:jc w:val="both"/>
        <w:rPr>
          <w:rFonts w:ascii="Times New Roman" w:hAnsi="Times New Roman" w:cs="Times New Roman"/>
          <w:sz w:val="28"/>
          <w:szCs w:val="28"/>
        </w:rPr>
      </w:pPr>
      <w:r w:rsidRPr="007D4330">
        <w:rPr>
          <w:rFonts w:ascii="Times New Roman" w:hAnsi="Times New Roman" w:cs="Times New Roman"/>
          <w:sz w:val="28"/>
          <w:szCs w:val="28"/>
        </w:rPr>
        <w:t xml:space="preserve">     2. Настоящее  постановление вступает в силу со дня его подписания, подлежит  обнародованию и размещению на официальном сайте администрации Западнодвинского района в сети «Интернет» в  разделе «Открытые данные поселений. Городское поселение поселок Старая Торопа».</w:t>
      </w:r>
    </w:p>
    <w:p w:rsidR="00B44C47" w:rsidRPr="007D4330" w:rsidRDefault="00B44C47" w:rsidP="007D4330">
      <w:pPr>
        <w:pStyle w:val="NoSpacing"/>
        <w:jc w:val="both"/>
        <w:rPr>
          <w:rFonts w:ascii="Times New Roman" w:hAnsi="Times New Roman" w:cs="Times New Roman"/>
          <w:sz w:val="28"/>
          <w:szCs w:val="28"/>
        </w:rPr>
      </w:pPr>
    </w:p>
    <w:p w:rsidR="00B44C47" w:rsidRPr="0021492E" w:rsidRDefault="00B44C47" w:rsidP="00D044ED">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21492E">
        <w:rPr>
          <w:rFonts w:ascii="Times New Roman" w:hAnsi="Times New Roman" w:cs="Times New Roman"/>
          <w:sz w:val="28"/>
          <w:szCs w:val="28"/>
        </w:rPr>
        <w:t xml:space="preserve">3.Контроль за исполнением настоящего  постановления </w:t>
      </w:r>
      <w:r>
        <w:rPr>
          <w:rFonts w:ascii="Times New Roman" w:hAnsi="Times New Roman" w:cs="Times New Roman"/>
          <w:sz w:val="28"/>
          <w:szCs w:val="28"/>
        </w:rPr>
        <w:t>оставляю за собой.</w:t>
      </w:r>
    </w:p>
    <w:p w:rsidR="00B44C47" w:rsidRPr="00027567" w:rsidRDefault="00B44C47" w:rsidP="009A36B6">
      <w:pPr>
        <w:pStyle w:val="NoSpacing"/>
        <w:ind w:left="360"/>
        <w:jc w:val="both"/>
        <w:rPr>
          <w:rFonts w:ascii="Times New Roman" w:hAnsi="Times New Roman" w:cs="Times New Roman"/>
          <w:sz w:val="28"/>
          <w:szCs w:val="28"/>
        </w:rPr>
      </w:pPr>
    </w:p>
    <w:p w:rsidR="00B44C47" w:rsidRPr="006B3FD6" w:rsidRDefault="00B44C47" w:rsidP="009A36B6">
      <w:pPr>
        <w:pStyle w:val="NoSpacing"/>
        <w:jc w:val="both"/>
        <w:rPr>
          <w:rFonts w:ascii="Times New Roman" w:hAnsi="Times New Roman" w:cs="Times New Roman"/>
          <w:sz w:val="28"/>
          <w:szCs w:val="28"/>
        </w:rPr>
      </w:pPr>
    </w:p>
    <w:p w:rsidR="00B44C47" w:rsidRDefault="00B44C47" w:rsidP="007D4330">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Pr="00B12925">
        <w:rPr>
          <w:rFonts w:ascii="Times New Roman" w:hAnsi="Times New Roman" w:cs="Times New Roman"/>
          <w:sz w:val="28"/>
          <w:szCs w:val="28"/>
        </w:rPr>
        <w:t xml:space="preserve">городского </w:t>
      </w:r>
    </w:p>
    <w:p w:rsidR="00B44C47" w:rsidRPr="006B3FD6" w:rsidRDefault="00B44C47" w:rsidP="007D4330">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поселения поселок  </w:t>
      </w:r>
      <w:r w:rsidRPr="00B12925">
        <w:rPr>
          <w:rFonts w:ascii="Times New Roman" w:hAnsi="Times New Roman" w:cs="Times New Roman"/>
          <w:sz w:val="28"/>
          <w:szCs w:val="28"/>
        </w:rPr>
        <w:t xml:space="preserve">Старая Торопа           </w:t>
      </w:r>
      <w:r>
        <w:rPr>
          <w:rFonts w:ascii="Times New Roman" w:hAnsi="Times New Roman" w:cs="Times New Roman"/>
          <w:sz w:val="28"/>
          <w:szCs w:val="28"/>
        </w:rPr>
        <w:t xml:space="preserve">                  О.Л. Грибалёва</w:t>
      </w:r>
    </w:p>
    <w:p w:rsidR="00B44C47" w:rsidRDefault="00B44C47" w:rsidP="009A36B6">
      <w:pPr>
        <w:spacing w:after="0" w:line="240" w:lineRule="auto"/>
        <w:rPr>
          <w:rFonts w:ascii="Times New Roman" w:hAnsi="Times New Roman" w:cs="Times New Roman"/>
          <w:sz w:val="28"/>
          <w:szCs w:val="28"/>
        </w:rPr>
      </w:pPr>
    </w:p>
    <w:p w:rsidR="00B44C47" w:rsidRDefault="00B44C47" w:rsidP="00D044ED">
      <w:pPr>
        <w:spacing w:after="0"/>
        <w:rPr>
          <w:rFonts w:ascii="Times New Roman" w:hAnsi="Times New Roman" w:cs="Times New Roman"/>
          <w:sz w:val="28"/>
          <w:szCs w:val="28"/>
        </w:rPr>
      </w:pPr>
      <w:bookmarkStart w:id="0" w:name="sub_100"/>
    </w:p>
    <w:p w:rsidR="00B44C47" w:rsidRDefault="00B44C47" w:rsidP="00D044ED">
      <w:pPr>
        <w:spacing w:after="0"/>
        <w:rPr>
          <w:rFonts w:ascii="Times New Roman" w:hAnsi="Times New Roman" w:cs="Times New Roman"/>
          <w:sz w:val="28"/>
          <w:szCs w:val="28"/>
        </w:rPr>
      </w:pPr>
    </w:p>
    <w:p w:rsidR="00B44C47" w:rsidRDefault="00B44C47" w:rsidP="007D4330">
      <w:pPr>
        <w:spacing w:after="0"/>
        <w:rPr>
          <w:rFonts w:ascii="Times New Roman" w:hAnsi="Times New Roman" w:cs="Times New Roman"/>
          <w:sz w:val="28"/>
          <w:szCs w:val="28"/>
        </w:rPr>
      </w:pPr>
    </w:p>
    <w:p w:rsidR="00B44C47" w:rsidRDefault="00B44C47" w:rsidP="007D4330">
      <w:pPr>
        <w:spacing w:after="0"/>
        <w:rPr>
          <w:rFonts w:ascii="Times New Roman" w:hAnsi="Times New Roman" w:cs="Times New Roman"/>
          <w:sz w:val="28"/>
          <w:szCs w:val="28"/>
        </w:rPr>
      </w:pPr>
    </w:p>
    <w:p w:rsidR="00B44C47" w:rsidRDefault="00B44C47" w:rsidP="007D4330">
      <w:pPr>
        <w:spacing w:after="0"/>
        <w:rPr>
          <w:rFonts w:ascii="Times New Roman" w:hAnsi="Times New Roman" w:cs="Times New Roman"/>
          <w:sz w:val="28"/>
          <w:szCs w:val="28"/>
        </w:rPr>
      </w:pPr>
    </w:p>
    <w:p w:rsidR="00B44C47" w:rsidRDefault="00B44C47" w:rsidP="007D4330">
      <w:pPr>
        <w:spacing w:after="0"/>
        <w:jc w:val="right"/>
        <w:rPr>
          <w:rFonts w:ascii="Times New Roman" w:hAnsi="Times New Roman" w:cs="Times New Roman"/>
          <w:color w:val="000000"/>
          <w:sz w:val="28"/>
          <w:szCs w:val="28"/>
        </w:rPr>
      </w:pPr>
      <w:r w:rsidRPr="009A36B6">
        <w:rPr>
          <w:rFonts w:ascii="Times New Roman" w:hAnsi="Times New Roman" w:cs="Times New Roman"/>
          <w:color w:val="000000"/>
          <w:sz w:val="28"/>
          <w:szCs w:val="28"/>
        </w:rPr>
        <w:br/>
        <w:t>УТВЕРЖДЕН</w:t>
      </w:r>
      <w:r w:rsidRPr="009A36B6">
        <w:rPr>
          <w:rFonts w:ascii="Times New Roman" w:hAnsi="Times New Roman" w:cs="Times New Roman"/>
          <w:color w:val="000000"/>
          <w:sz w:val="28"/>
          <w:szCs w:val="28"/>
        </w:rPr>
        <w:br/>
        <w:t xml:space="preserve">постановлением администрации </w:t>
      </w:r>
    </w:p>
    <w:p w:rsidR="00B44C47" w:rsidRDefault="00B44C47" w:rsidP="00A1056A">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городского поселения поселок </w:t>
      </w:r>
    </w:p>
    <w:p w:rsidR="00B44C47" w:rsidRPr="009A36B6" w:rsidRDefault="00B44C47" w:rsidP="00A1056A">
      <w:pPr>
        <w:spacing w:after="0"/>
        <w:jc w:val="right"/>
        <w:rPr>
          <w:rFonts w:ascii="Times New Roman" w:hAnsi="Times New Roman" w:cs="Times New Roman"/>
          <w:sz w:val="28"/>
          <w:szCs w:val="28"/>
        </w:rPr>
      </w:pPr>
      <w:r>
        <w:rPr>
          <w:rFonts w:ascii="Times New Roman" w:hAnsi="Times New Roman" w:cs="Times New Roman"/>
          <w:color w:val="000000"/>
          <w:sz w:val="28"/>
          <w:szCs w:val="28"/>
        </w:rPr>
        <w:t>Старая Торопа от 22.09.2017г</w:t>
      </w:r>
      <w:r w:rsidRPr="009A36B6">
        <w:rPr>
          <w:rFonts w:ascii="Times New Roman" w:hAnsi="Times New Roman" w:cs="Times New Roman"/>
          <w:color w:val="000000"/>
          <w:sz w:val="28"/>
          <w:szCs w:val="28"/>
        </w:rPr>
        <w:t xml:space="preserve"> № 1</w:t>
      </w:r>
      <w:r>
        <w:rPr>
          <w:rFonts w:ascii="Times New Roman" w:hAnsi="Times New Roman" w:cs="Times New Roman"/>
          <w:color w:val="000000"/>
          <w:sz w:val="28"/>
          <w:szCs w:val="28"/>
        </w:rPr>
        <w:t>40-2</w:t>
      </w:r>
    </w:p>
    <w:p w:rsidR="00B44C47" w:rsidRPr="006E0EE6" w:rsidRDefault="00B44C47" w:rsidP="006E0EE6">
      <w:pPr>
        <w:jc w:val="both"/>
        <w:rPr>
          <w:rFonts w:ascii="Times New Roman" w:hAnsi="Times New Roman" w:cs="Times New Roman"/>
          <w:sz w:val="28"/>
          <w:szCs w:val="28"/>
        </w:rPr>
      </w:pPr>
      <w:r w:rsidRPr="006E0EE6">
        <w:rPr>
          <w:rFonts w:ascii="Times New Roman" w:hAnsi="Times New Roman" w:cs="Times New Roman"/>
          <w:sz w:val="28"/>
          <w:szCs w:val="28"/>
        </w:rPr>
        <w:tab/>
      </w:r>
      <w:r w:rsidRPr="006E0EE6">
        <w:rPr>
          <w:rFonts w:ascii="Times New Roman" w:hAnsi="Times New Roman" w:cs="Times New Roman"/>
          <w:sz w:val="28"/>
          <w:szCs w:val="28"/>
        </w:rPr>
        <w:tab/>
      </w:r>
    </w:p>
    <w:p w:rsidR="00B44C47" w:rsidRDefault="00B44C47" w:rsidP="006E0EE6">
      <w:pPr>
        <w:jc w:val="both"/>
        <w:rPr>
          <w:rFonts w:ascii="Times New Roman" w:hAnsi="Times New Roman" w:cs="Times New Roman"/>
          <w:sz w:val="28"/>
          <w:szCs w:val="28"/>
        </w:rPr>
      </w:pPr>
    </w:p>
    <w:p w:rsidR="00B44C47" w:rsidRDefault="00B44C47" w:rsidP="006E0EE6">
      <w:pPr>
        <w:jc w:val="both"/>
        <w:rPr>
          <w:rFonts w:ascii="Times New Roman" w:hAnsi="Times New Roman" w:cs="Times New Roman"/>
          <w:sz w:val="28"/>
          <w:szCs w:val="28"/>
        </w:rPr>
      </w:pPr>
    </w:p>
    <w:p w:rsidR="00B44C47" w:rsidRPr="006E0EE6" w:rsidRDefault="00B44C47" w:rsidP="006E0EE6">
      <w:pPr>
        <w:jc w:val="both"/>
        <w:rPr>
          <w:rFonts w:ascii="Times New Roman" w:hAnsi="Times New Roman" w:cs="Times New Roman"/>
          <w:sz w:val="28"/>
          <w:szCs w:val="28"/>
        </w:rPr>
      </w:pPr>
    </w:p>
    <w:p w:rsidR="00B44C47" w:rsidRPr="007D4330" w:rsidRDefault="00B44C47" w:rsidP="007D4330">
      <w:pPr>
        <w:spacing w:after="0"/>
        <w:jc w:val="center"/>
        <w:rPr>
          <w:rFonts w:ascii="Times New Roman" w:hAnsi="Times New Roman" w:cs="Times New Roman"/>
          <w:b/>
          <w:bCs/>
          <w:sz w:val="32"/>
          <w:szCs w:val="32"/>
        </w:rPr>
      </w:pPr>
      <w:r w:rsidRPr="007F1597">
        <w:rPr>
          <w:rFonts w:ascii="Times New Roman" w:hAnsi="Times New Roman" w:cs="Times New Roman"/>
          <w:b/>
          <w:bCs/>
          <w:sz w:val="32"/>
          <w:szCs w:val="32"/>
        </w:rPr>
        <w:t>УСТАВ</w:t>
      </w:r>
    </w:p>
    <w:p w:rsidR="00B44C47" w:rsidRDefault="00B44C47" w:rsidP="009A36B6">
      <w:pPr>
        <w:spacing w:after="0"/>
        <w:jc w:val="center"/>
        <w:rPr>
          <w:rFonts w:ascii="Times New Roman" w:hAnsi="Times New Roman" w:cs="Times New Roman"/>
          <w:b/>
          <w:bCs/>
          <w:sz w:val="28"/>
          <w:szCs w:val="28"/>
        </w:rPr>
      </w:pPr>
      <w:r w:rsidRPr="006E0EE6">
        <w:rPr>
          <w:rFonts w:ascii="Times New Roman" w:hAnsi="Times New Roman" w:cs="Times New Roman"/>
          <w:b/>
          <w:bCs/>
          <w:sz w:val="28"/>
          <w:szCs w:val="28"/>
        </w:rPr>
        <w:t>МУНИЦИПАЛЬНОГО КАЗЕННОГО УЧРЕЖДЕНИЯ</w:t>
      </w:r>
    </w:p>
    <w:p w:rsidR="00B44C47" w:rsidRPr="00406904" w:rsidRDefault="00B44C47" w:rsidP="009A36B6">
      <w:pPr>
        <w:spacing w:after="0"/>
        <w:jc w:val="center"/>
        <w:rPr>
          <w:rFonts w:ascii="Times New Roman" w:hAnsi="Times New Roman" w:cs="Times New Roman"/>
          <w:b/>
          <w:bCs/>
          <w:sz w:val="36"/>
          <w:szCs w:val="36"/>
        </w:rPr>
      </w:pPr>
      <w:r w:rsidRPr="00406904">
        <w:rPr>
          <w:rFonts w:ascii="Times New Roman" w:hAnsi="Times New Roman" w:cs="Times New Roman"/>
          <w:b/>
          <w:bCs/>
          <w:sz w:val="36"/>
          <w:szCs w:val="36"/>
        </w:rPr>
        <w:t xml:space="preserve"> «</w:t>
      </w:r>
      <w:r>
        <w:rPr>
          <w:rFonts w:ascii="Times New Roman" w:hAnsi="Times New Roman" w:cs="Times New Roman"/>
          <w:b/>
          <w:bCs/>
          <w:sz w:val="36"/>
          <w:szCs w:val="36"/>
        </w:rPr>
        <w:t xml:space="preserve"> </w:t>
      </w:r>
      <w:r w:rsidRPr="00406904">
        <w:rPr>
          <w:rFonts w:ascii="Times New Roman" w:hAnsi="Times New Roman" w:cs="Times New Roman"/>
          <w:b/>
          <w:bCs/>
          <w:sz w:val="36"/>
          <w:szCs w:val="36"/>
        </w:rPr>
        <w:t>Культурно-спортивный центр</w:t>
      </w:r>
    </w:p>
    <w:p w:rsidR="00B44C47" w:rsidRPr="00406904" w:rsidRDefault="00B44C47" w:rsidP="009A36B6">
      <w:pPr>
        <w:spacing w:after="0"/>
        <w:jc w:val="center"/>
        <w:rPr>
          <w:rFonts w:ascii="Times New Roman" w:hAnsi="Times New Roman" w:cs="Times New Roman"/>
          <w:b/>
          <w:bCs/>
          <w:sz w:val="36"/>
          <w:szCs w:val="36"/>
        </w:rPr>
      </w:pPr>
      <w:r w:rsidRPr="00406904">
        <w:rPr>
          <w:rFonts w:ascii="Times New Roman" w:hAnsi="Times New Roman" w:cs="Times New Roman"/>
          <w:b/>
          <w:bCs/>
          <w:sz w:val="36"/>
          <w:szCs w:val="36"/>
        </w:rPr>
        <w:t>городского поселения поселок Старая Торопа Западнодвинского района Тверской области»</w:t>
      </w:r>
    </w:p>
    <w:p w:rsidR="00B44C47" w:rsidRDefault="00B44C47" w:rsidP="009A36B6">
      <w:pPr>
        <w:spacing w:after="0"/>
        <w:jc w:val="center"/>
        <w:rPr>
          <w:rFonts w:ascii="Times New Roman" w:hAnsi="Times New Roman" w:cs="Times New Roman"/>
          <w:b/>
          <w:bCs/>
          <w:sz w:val="32"/>
          <w:szCs w:val="32"/>
        </w:rPr>
      </w:pPr>
    </w:p>
    <w:p w:rsidR="00B44C47" w:rsidRPr="007F1597" w:rsidRDefault="00B44C47" w:rsidP="009A36B6">
      <w:pPr>
        <w:spacing w:after="0"/>
        <w:jc w:val="center"/>
        <w:rPr>
          <w:rFonts w:ascii="Times New Roman" w:hAnsi="Times New Roman" w:cs="Times New Roman"/>
          <w:b/>
          <w:bCs/>
          <w:sz w:val="32"/>
          <w:szCs w:val="32"/>
        </w:rPr>
      </w:pPr>
      <w:r>
        <w:rPr>
          <w:rFonts w:ascii="Times New Roman" w:hAnsi="Times New Roman" w:cs="Times New Roman"/>
          <w:b/>
          <w:bCs/>
          <w:sz w:val="32"/>
          <w:szCs w:val="32"/>
        </w:rPr>
        <w:t>( в новой редакции)</w:t>
      </w:r>
    </w:p>
    <w:p w:rsidR="00B44C47" w:rsidRPr="006E0EE6" w:rsidRDefault="00B44C47" w:rsidP="009A36B6">
      <w:pPr>
        <w:spacing w:after="0"/>
        <w:jc w:val="center"/>
        <w:rPr>
          <w:rFonts w:ascii="Times New Roman" w:hAnsi="Times New Roman" w:cs="Times New Roman"/>
          <w:sz w:val="28"/>
          <w:szCs w:val="28"/>
        </w:rPr>
      </w:pPr>
    </w:p>
    <w:p w:rsidR="00B44C47" w:rsidRPr="006E0EE6" w:rsidRDefault="00B44C47" w:rsidP="006E0EE6">
      <w:pPr>
        <w:jc w:val="both"/>
        <w:rPr>
          <w:rFonts w:ascii="Times New Roman" w:hAnsi="Times New Roman" w:cs="Times New Roman"/>
          <w:sz w:val="28"/>
          <w:szCs w:val="28"/>
        </w:rPr>
      </w:pPr>
    </w:p>
    <w:p w:rsidR="00B44C47" w:rsidRPr="006E0EE6" w:rsidRDefault="00B44C47" w:rsidP="006E0EE6">
      <w:pPr>
        <w:jc w:val="both"/>
        <w:rPr>
          <w:rFonts w:ascii="Times New Roman" w:hAnsi="Times New Roman" w:cs="Times New Roman"/>
          <w:sz w:val="28"/>
          <w:szCs w:val="28"/>
        </w:rPr>
      </w:pPr>
    </w:p>
    <w:p w:rsidR="00B44C47" w:rsidRPr="006E0EE6" w:rsidRDefault="00B44C47" w:rsidP="006E0EE6">
      <w:pPr>
        <w:jc w:val="both"/>
        <w:rPr>
          <w:rFonts w:ascii="Times New Roman" w:hAnsi="Times New Roman" w:cs="Times New Roman"/>
          <w:sz w:val="28"/>
          <w:szCs w:val="28"/>
        </w:rPr>
      </w:pPr>
    </w:p>
    <w:p w:rsidR="00B44C47" w:rsidRPr="006E0EE6" w:rsidRDefault="00B44C47" w:rsidP="006E0EE6">
      <w:pPr>
        <w:jc w:val="both"/>
        <w:rPr>
          <w:rFonts w:ascii="Times New Roman" w:hAnsi="Times New Roman" w:cs="Times New Roman"/>
          <w:sz w:val="28"/>
          <w:szCs w:val="28"/>
        </w:rPr>
      </w:pPr>
    </w:p>
    <w:p w:rsidR="00B44C47" w:rsidRDefault="00B44C47" w:rsidP="006E0EE6">
      <w:pPr>
        <w:jc w:val="both"/>
        <w:rPr>
          <w:rFonts w:ascii="Times New Roman" w:hAnsi="Times New Roman" w:cs="Times New Roman"/>
          <w:sz w:val="28"/>
          <w:szCs w:val="28"/>
        </w:rPr>
      </w:pPr>
    </w:p>
    <w:p w:rsidR="00B44C47" w:rsidRPr="006E0EE6" w:rsidRDefault="00B44C47" w:rsidP="006E0EE6">
      <w:pPr>
        <w:jc w:val="both"/>
        <w:rPr>
          <w:rFonts w:ascii="Times New Roman" w:hAnsi="Times New Roman" w:cs="Times New Roman"/>
          <w:sz w:val="28"/>
          <w:szCs w:val="28"/>
        </w:rPr>
      </w:pPr>
    </w:p>
    <w:p w:rsidR="00B44C47" w:rsidRDefault="00B44C47" w:rsidP="002979E8">
      <w:pPr>
        <w:jc w:val="center"/>
        <w:rPr>
          <w:rFonts w:ascii="Times New Roman" w:hAnsi="Times New Roman" w:cs="Times New Roman"/>
          <w:b/>
          <w:bCs/>
          <w:sz w:val="28"/>
          <w:szCs w:val="28"/>
        </w:rPr>
      </w:pPr>
      <w:bookmarkStart w:id="1" w:name="_GoBack"/>
      <w:r>
        <w:rPr>
          <w:rFonts w:ascii="Times New Roman" w:hAnsi="Times New Roman" w:cs="Times New Roman"/>
          <w:b/>
          <w:bCs/>
          <w:sz w:val="28"/>
          <w:szCs w:val="28"/>
        </w:rPr>
        <w:t>2017</w:t>
      </w:r>
      <w:r w:rsidRPr="006E0EE6">
        <w:rPr>
          <w:rFonts w:ascii="Times New Roman" w:hAnsi="Times New Roman" w:cs="Times New Roman"/>
          <w:b/>
          <w:bCs/>
          <w:sz w:val="28"/>
          <w:szCs w:val="28"/>
        </w:rPr>
        <w:t xml:space="preserve"> го</w:t>
      </w:r>
      <w:bookmarkEnd w:id="1"/>
      <w:r>
        <w:rPr>
          <w:rFonts w:ascii="Times New Roman" w:hAnsi="Times New Roman" w:cs="Times New Roman"/>
          <w:b/>
          <w:bCs/>
          <w:sz w:val="28"/>
          <w:szCs w:val="28"/>
        </w:rPr>
        <w:t>д</w:t>
      </w:r>
    </w:p>
    <w:p w:rsidR="00B44C47" w:rsidRDefault="00B44C47" w:rsidP="002979E8">
      <w:pPr>
        <w:jc w:val="center"/>
        <w:rPr>
          <w:rFonts w:ascii="Times New Roman" w:hAnsi="Times New Roman" w:cs="Times New Roman"/>
          <w:b/>
          <w:bCs/>
          <w:sz w:val="28"/>
          <w:szCs w:val="28"/>
        </w:rPr>
      </w:pPr>
    </w:p>
    <w:p w:rsidR="00B44C47" w:rsidRDefault="00B44C47" w:rsidP="002979E8">
      <w:pPr>
        <w:jc w:val="center"/>
        <w:rPr>
          <w:rFonts w:ascii="Times New Roman" w:hAnsi="Times New Roman" w:cs="Times New Roman"/>
          <w:b/>
          <w:bCs/>
          <w:sz w:val="28"/>
          <w:szCs w:val="28"/>
        </w:rPr>
      </w:pPr>
    </w:p>
    <w:p w:rsidR="00B44C47" w:rsidRDefault="00B44C47" w:rsidP="002979E8">
      <w:pPr>
        <w:jc w:val="center"/>
        <w:rPr>
          <w:rFonts w:ascii="Times New Roman" w:hAnsi="Times New Roman" w:cs="Times New Roman"/>
          <w:b/>
          <w:bCs/>
          <w:sz w:val="28"/>
          <w:szCs w:val="28"/>
        </w:rPr>
      </w:pPr>
    </w:p>
    <w:p w:rsidR="00B44C47" w:rsidRPr="006E0EE6" w:rsidRDefault="00B44C47" w:rsidP="007D4330">
      <w:pPr>
        <w:rPr>
          <w:rFonts w:ascii="Times New Roman" w:hAnsi="Times New Roman" w:cs="Times New Roman"/>
          <w:b/>
          <w:bCs/>
          <w:sz w:val="28"/>
          <w:szCs w:val="28"/>
        </w:rPr>
      </w:pPr>
    </w:p>
    <w:p w:rsidR="00B44C47" w:rsidRPr="007D4330" w:rsidRDefault="00B44C47" w:rsidP="007D4330">
      <w:pPr>
        <w:pStyle w:val="Heading1"/>
        <w:spacing w:before="0"/>
        <w:ind w:firstLine="708"/>
        <w:jc w:val="center"/>
        <w:rPr>
          <w:rFonts w:ascii="Times New Roman" w:hAnsi="Times New Roman" w:cs="Times New Roman"/>
          <w:color w:val="000000"/>
        </w:rPr>
      </w:pPr>
      <w:r w:rsidRPr="007D4330">
        <w:rPr>
          <w:rFonts w:ascii="Times New Roman" w:hAnsi="Times New Roman" w:cs="Times New Roman"/>
          <w:color w:val="000000"/>
        </w:rPr>
        <w:t>1. Общие положения</w:t>
      </w:r>
      <w:bookmarkEnd w:id="0"/>
    </w:p>
    <w:p w:rsidR="00B44C47" w:rsidRPr="007D4330" w:rsidRDefault="00B44C47" w:rsidP="007D4330">
      <w:pPr>
        <w:spacing w:after="0"/>
        <w:rPr>
          <w:rFonts w:cs="Times New Roman"/>
        </w:rPr>
      </w:pPr>
    </w:p>
    <w:p w:rsidR="00B44C47" w:rsidRPr="006E0EE6" w:rsidRDefault="00B44C47" w:rsidP="007D4330">
      <w:pPr>
        <w:spacing w:after="0"/>
        <w:jc w:val="both"/>
        <w:rPr>
          <w:rFonts w:ascii="Times New Roman" w:hAnsi="Times New Roman" w:cs="Times New Roman"/>
          <w:sz w:val="28"/>
          <w:szCs w:val="28"/>
        </w:rPr>
      </w:pPr>
      <w:r w:rsidRPr="006E0EE6">
        <w:rPr>
          <w:rFonts w:ascii="Times New Roman" w:hAnsi="Times New Roman" w:cs="Times New Roman"/>
          <w:sz w:val="28"/>
          <w:szCs w:val="28"/>
        </w:rPr>
        <w:t>1.1. Му</w:t>
      </w:r>
      <w:r>
        <w:rPr>
          <w:rFonts w:ascii="Times New Roman" w:hAnsi="Times New Roman" w:cs="Times New Roman"/>
          <w:sz w:val="28"/>
          <w:szCs w:val="28"/>
        </w:rPr>
        <w:t>ниципальное казенное учреждение «</w:t>
      </w:r>
      <w:r w:rsidRPr="007F1597">
        <w:rPr>
          <w:rFonts w:ascii="Times New Roman" w:hAnsi="Times New Roman" w:cs="Times New Roman"/>
          <w:sz w:val="28"/>
          <w:szCs w:val="28"/>
        </w:rPr>
        <w:t>Культурно-спортивный центр городского поселения поселок Старая Торопа Западнодвинского района Тверской области</w:t>
      </w:r>
      <w:r w:rsidRPr="001D2027">
        <w:rPr>
          <w:rFonts w:ascii="Times New Roman" w:hAnsi="Times New Roman" w:cs="Times New Roman"/>
          <w:sz w:val="28"/>
          <w:szCs w:val="28"/>
        </w:rPr>
        <w:t>»</w:t>
      </w:r>
      <w:r>
        <w:rPr>
          <w:rFonts w:ascii="Times New Roman" w:hAnsi="Times New Roman" w:cs="Times New Roman"/>
          <w:sz w:val="28"/>
          <w:szCs w:val="28"/>
        </w:rPr>
        <w:t xml:space="preserve"> </w:t>
      </w:r>
      <w:r w:rsidRPr="006E0EE6">
        <w:rPr>
          <w:rFonts w:ascii="Times New Roman" w:hAnsi="Times New Roman" w:cs="Times New Roman"/>
          <w:sz w:val="28"/>
          <w:szCs w:val="28"/>
        </w:rPr>
        <w:t>(именуемое</w:t>
      </w:r>
      <w:r>
        <w:rPr>
          <w:rFonts w:ascii="Times New Roman" w:hAnsi="Times New Roman" w:cs="Times New Roman"/>
          <w:sz w:val="28"/>
          <w:szCs w:val="28"/>
        </w:rPr>
        <w:t xml:space="preserve"> далее - "Казенное учреждение") </w:t>
      </w:r>
      <w:r w:rsidRPr="006E0EE6">
        <w:rPr>
          <w:rFonts w:ascii="Times New Roman" w:hAnsi="Times New Roman" w:cs="Times New Roman"/>
          <w:sz w:val="28"/>
          <w:szCs w:val="28"/>
        </w:rPr>
        <w:t>является некоммерческой организацией</w:t>
      </w:r>
      <w:r w:rsidRPr="007D4330">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 посе</w:t>
      </w:r>
      <w:r w:rsidRPr="001D2027">
        <w:rPr>
          <w:rFonts w:ascii="Times New Roman" w:hAnsi="Times New Roman" w:cs="Times New Roman"/>
          <w:sz w:val="28"/>
          <w:szCs w:val="28"/>
        </w:rPr>
        <w:t>лок Старая Торопа Западнодвинского района Тверской области</w:t>
      </w:r>
      <w:r w:rsidRPr="006E0EE6">
        <w:rPr>
          <w:rFonts w:ascii="Times New Roman" w:hAnsi="Times New Roman" w:cs="Times New Roman"/>
          <w:sz w:val="28"/>
          <w:szCs w:val="28"/>
        </w:rPr>
        <w:t xml:space="preserve"> (именуемое далее - "</w:t>
      </w:r>
      <w:r>
        <w:rPr>
          <w:rFonts w:ascii="Times New Roman" w:hAnsi="Times New Roman" w:cs="Times New Roman"/>
          <w:sz w:val="28"/>
          <w:szCs w:val="28"/>
        </w:rPr>
        <w:t>городское поселение</w:t>
      </w:r>
      <w:r w:rsidRPr="006E0EE6">
        <w:rPr>
          <w:rFonts w:ascii="Times New Roman" w:hAnsi="Times New Roman" w:cs="Times New Roman"/>
          <w:sz w:val="28"/>
          <w:szCs w:val="28"/>
        </w:rPr>
        <w:t xml:space="preserve">"), созданной для оказания  </w:t>
      </w:r>
      <w:r w:rsidRPr="006E0EE6">
        <w:rPr>
          <w:rStyle w:val="a"/>
          <w:rFonts w:ascii="Times New Roman" w:hAnsi="Times New Roman" w:cs="Times New Roman"/>
          <w:bCs/>
          <w:sz w:val="28"/>
          <w:szCs w:val="28"/>
        </w:rPr>
        <w:t xml:space="preserve"> </w:t>
      </w:r>
      <w:r w:rsidRPr="006E2A31">
        <w:rPr>
          <w:rStyle w:val="a"/>
          <w:rFonts w:ascii="Times New Roman" w:hAnsi="Times New Roman" w:cs="Times New Roman"/>
          <w:b w:val="0"/>
          <w:sz w:val="28"/>
          <w:szCs w:val="28"/>
        </w:rPr>
        <w:t>муниципальных</w:t>
      </w:r>
      <w:r w:rsidRPr="006E0EE6">
        <w:rPr>
          <w:rFonts w:ascii="Times New Roman" w:hAnsi="Times New Roman" w:cs="Times New Roman"/>
          <w:sz w:val="28"/>
          <w:szCs w:val="28"/>
        </w:rPr>
        <w:t xml:space="preserve"> услуг, выполнения работ и (или) исполнения</w:t>
      </w:r>
      <w:r w:rsidRPr="006E0EE6">
        <w:rPr>
          <w:rStyle w:val="a"/>
          <w:rFonts w:ascii="Times New Roman" w:hAnsi="Times New Roman" w:cs="Times New Roman"/>
          <w:bCs/>
          <w:sz w:val="28"/>
          <w:szCs w:val="28"/>
        </w:rPr>
        <w:t xml:space="preserve"> </w:t>
      </w:r>
      <w:r w:rsidRPr="006E2A31">
        <w:rPr>
          <w:rStyle w:val="a"/>
          <w:rFonts w:ascii="Times New Roman" w:hAnsi="Times New Roman" w:cs="Times New Roman"/>
          <w:b w:val="0"/>
          <w:sz w:val="28"/>
          <w:szCs w:val="28"/>
        </w:rPr>
        <w:t>муниципальных</w:t>
      </w:r>
      <w:r w:rsidRPr="006E0EE6">
        <w:rPr>
          <w:rFonts w:ascii="Times New Roman" w:hAnsi="Times New Roman" w:cs="Times New Roman"/>
          <w:sz w:val="28"/>
          <w:szCs w:val="28"/>
        </w:rPr>
        <w:t xml:space="preserve"> функций в целях обеспечения реализации предусмотренных </w:t>
      </w:r>
      <w:hyperlink r:id="rId7" w:history="1">
        <w:r w:rsidRPr="00867715">
          <w:rPr>
            <w:rStyle w:val="a0"/>
            <w:rFonts w:ascii="Times New Roman" w:hAnsi="Times New Roman"/>
            <w:b w:val="0"/>
            <w:sz w:val="28"/>
            <w:szCs w:val="28"/>
          </w:rPr>
          <w:t>законодательством</w:t>
        </w:r>
      </w:hyperlink>
      <w:r w:rsidRPr="006E2A31">
        <w:rPr>
          <w:rFonts w:ascii="Times New Roman" w:hAnsi="Times New Roman" w:cs="Times New Roman"/>
          <w:sz w:val="28"/>
          <w:szCs w:val="28"/>
        </w:rPr>
        <w:t xml:space="preserve"> </w:t>
      </w:r>
      <w:r w:rsidRPr="006E0EE6">
        <w:rPr>
          <w:rFonts w:ascii="Times New Roman" w:hAnsi="Times New Roman" w:cs="Times New Roman"/>
          <w:sz w:val="28"/>
          <w:szCs w:val="28"/>
        </w:rPr>
        <w:t>Российской Федерации полномочий.</w:t>
      </w:r>
    </w:p>
    <w:p w:rsidR="00B44C47" w:rsidRPr="006E0EE6" w:rsidRDefault="00B44C47" w:rsidP="004D193A">
      <w:pPr>
        <w:spacing w:after="0"/>
        <w:jc w:val="both"/>
        <w:rPr>
          <w:rFonts w:ascii="Times New Roman" w:hAnsi="Times New Roman" w:cs="Times New Roman"/>
          <w:sz w:val="28"/>
          <w:szCs w:val="28"/>
        </w:rPr>
      </w:pPr>
      <w:r w:rsidRPr="006E0EE6">
        <w:rPr>
          <w:rFonts w:ascii="Times New Roman" w:hAnsi="Times New Roman" w:cs="Times New Roman"/>
          <w:sz w:val="28"/>
          <w:szCs w:val="28"/>
        </w:rPr>
        <w:t>1.2. Казенное учреждение находится в ведении</w:t>
      </w:r>
      <w:r w:rsidRPr="006E0EE6">
        <w:rPr>
          <w:rStyle w:val="a"/>
          <w:rFonts w:ascii="Times New Roman" w:hAnsi="Times New Roman" w:cs="Times New Roman"/>
          <w:bCs/>
          <w:sz w:val="28"/>
          <w:szCs w:val="28"/>
        </w:rPr>
        <w:t xml:space="preserve">  </w:t>
      </w:r>
      <w:r w:rsidRPr="0001190E">
        <w:rPr>
          <w:rStyle w:val="a"/>
          <w:rFonts w:ascii="Times New Roman" w:hAnsi="Times New Roman" w:cs="Times New Roman"/>
          <w:b w:val="0"/>
          <w:color w:val="000000"/>
          <w:sz w:val="28"/>
          <w:szCs w:val="28"/>
        </w:rPr>
        <w:t>админис</w:t>
      </w:r>
      <w:r>
        <w:rPr>
          <w:rStyle w:val="a"/>
          <w:rFonts w:ascii="Times New Roman" w:hAnsi="Times New Roman" w:cs="Times New Roman"/>
          <w:b w:val="0"/>
          <w:color w:val="000000"/>
          <w:sz w:val="28"/>
          <w:szCs w:val="28"/>
        </w:rPr>
        <w:t>трации городского поселения посе</w:t>
      </w:r>
      <w:r w:rsidRPr="0001190E">
        <w:rPr>
          <w:rStyle w:val="a"/>
          <w:rFonts w:ascii="Times New Roman" w:hAnsi="Times New Roman" w:cs="Times New Roman"/>
          <w:b w:val="0"/>
          <w:color w:val="000000"/>
          <w:sz w:val="28"/>
          <w:szCs w:val="28"/>
        </w:rPr>
        <w:t>лок Старая Торопа Западнодвинского района Тверской области</w:t>
      </w:r>
      <w:r w:rsidRPr="0001190E">
        <w:rPr>
          <w:rFonts w:ascii="Times New Roman" w:hAnsi="Times New Roman" w:cs="Times New Roman"/>
          <w:b/>
          <w:bCs/>
          <w:color w:val="000000"/>
          <w:sz w:val="28"/>
          <w:szCs w:val="28"/>
        </w:rPr>
        <w:t>,</w:t>
      </w:r>
      <w:r w:rsidRPr="006E0E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2A31">
        <w:rPr>
          <w:rFonts w:ascii="Times New Roman" w:hAnsi="Times New Roman" w:cs="Times New Roman"/>
          <w:sz w:val="28"/>
          <w:szCs w:val="28"/>
        </w:rPr>
        <w:t>осуществляющего бюджетные полномочия главного распорядителя бюджетных средств</w:t>
      </w:r>
      <w:r w:rsidRPr="006E0EE6">
        <w:rPr>
          <w:rFonts w:ascii="Times New Roman" w:hAnsi="Times New Roman" w:cs="Times New Roman"/>
          <w:sz w:val="28"/>
          <w:szCs w:val="28"/>
        </w:rPr>
        <w:t>, если иное не установлено законодательством Российской Федерации.</w:t>
      </w:r>
    </w:p>
    <w:p w:rsidR="00B44C47" w:rsidRPr="006E0EE6" w:rsidRDefault="00B44C47" w:rsidP="004D193A">
      <w:pPr>
        <w:spacing w:after="0"/>
        <w:jc w:val="both"/>
        <w:rPr>
          <w:rFonts w:ascii="Times New Roman" w:hAnsi="Times New Roman" w:cs="Times New Roman"/>
          <w:sz w:val="28"/>
          <w:szCs w:val="28"/>
        </w:rPr>
      </w:pPr>
      <w:r w:rsidRPr="006E0EE6">
        <w:rPr>
          <w:rFonts w:ascii="Times New Roman" w:hAnsi="Times New Roman" w:cs="Times New Roman"/>
          <w:sz w:val="28"/>
          <w:szCs w:val="28"/>
        </w:rPr>
        <w:t>Казенное учреждение самостоятельно выступает в суде в качестве истца и ответчика.</w:t>
      </w:r>
    </w:p>
    <w:p w:rsidR="00B44C47" w:rsidRPr="006E0EE6" w:rsidRDefault="00B44C47" w:rsidP="004D193A">
      <w:pPr>
        <w:spacing w:after="0"/>
        <w:jc w:val="both"/>
        <w:rPr>
          <w:rFonts w:ascii="Times New Roman" w:hAnsi="Times New Roman" w:cs="Times New Roman"/>
          <w:sz w:val="28"/>
          <w:szCs w:val="28"/>
        </w:rPr>
      </w:pPr>
      <w:r w:rsidRPr="006E0EE6">
        <w:rPr>
          <w:rFonts w:ascii="Times New Roman" w:hAnsi="Times New Roman" w:cs="Times New Roman"/>
          <w:sz w:val="28"/>
          <w:szCs w:val="28"/>
        </w:rPr>
        <w:t>1.3. Официальное наименование Казенного учреждения:</w:t>
      </w:r>
    </w:p>
    <w:p w:rsidR="00B44C47" w:rsidRPr="006E0EE6" w:rsidRDefault="00B44C47" w:rsidP="004D193A">
      <w:pPr>
        <w:spacing w:after="0"/>
        <w:jc w:val="both"/>
        <w:rPr>
          <w:rFonts w:ascii="Times New Roman" w:hAnsi="Times New Roman" w:cs="Times New Roman"/>
          <w:sz w:val="28"/>
          <w:szCs w:val="28"/>
        </w:rPr>
      </w:pPr>
      <w:r w:rsidRPr="006E0EE6">
        <w:rPr>
          <w:rFonts w:ascii="Times New Roman" w:hAnsi="Times New Roman" w:cs="Times New Roman"/>
          <w:sz w:val="28"/>
          <w:szCs w:val="28"/>
        </w:rPr>
        <w:t xml:space="preserve">полное - Муниципальное казенное учреждение  </w:t>
      </w:r>
      <w:r w:rsidRPr="007F1597">
        <w:rPr>
          <w:rFonts w:ascii="Times New Roman" w:hAnsi="Times New Roman" w:cs="Times New Roman"/>
          <w:sz w:val="28"/>
          <w:szCs w:val="28"/>
        </w:rPr>
        <w:t>« Культурно-спортивный центр городского поселения поселок Старая Торопа Западнодвинского района Тверской области»</w:t>
      </w:r>
      <w:r>
        <w:rPr>
          <w:rFonts w:ascii="Times New Roman" w:hAnsi="Times New Roman" w:cs="Times New Roman"/>
          <w:sz w:val="28"/>
          <w:szCs w:val="28"/>
        </w:rPr>
        <w:t>.</w:t>
      </w:r>
    </w:p>
    <w:p w:rsidR="00B44C47" w:rsidRPr="006E0EE6" w:rsidRDefault="00B44C47" w:rsidP="004D193A">
      <w:pPr>
        <w:spacing w:after="0"/>
        <w:jc w:val="both"/>
        <w:rPr>
          <w:rFonts w:ascii="Times New Roman" w:hAnsi="Times New Roman" w:cs="Times New Roman"/>
          <w:sz w:val="28"/>
          <w:szCs w:val="28"/>
        </w:rPr>
      </w:pPr>
      <w:r w:rsidRPr="006E0EE6">
        <w:rPr>
          <w:rFonts w:ascii="Times New Roman" w:hAnsi="Times New Roman" w:cs="Times New Roman"/>
          <w:sz w:val="28"/>
          <w:szCs w:val="28"/>
        </w:rPr>
        <w:t xml:space="preserve">сокращенное -  МКУ </w:t>
      </w:r>
      <w:r w:rsidRPr="0001190E">
        <w:rPr>
          <w:rFonts w:ascii="Times New Roman" w:hAnsi="Times New Roman" w:cs="Times New Roman"/>
          <w:sz w:val="28"/>
          <w:szCs w:val="28"/>
        </w:rPr>
        <w:t>« КСЦ поселка Старая Торопа»</w:t>
      </w:r>
    </w:p>
    <w:p w:rsidR="00B44C47" w:rsidRPr="006E0EE6" w:rsidRDefault="00B44C47" w:rsidP="004D193A">
      <w:pPr>
        <w:spacing w:after="0"/>
        <w:jc w:val="both"/>
        <w:rPr>
          <w:rFonts w:ascii="Times New Roman" w:hAnsi="Times New Roman" w:cs="Times New Roman"/>
          <w:sz w:val="28"/>
          <w:szCs w:val="28"/>
        </w:rPr>
      </w:pPr>
      <w:r w:rsidRPr="006E0EE6">
        <w:rPr>
          <w:rFonts w:ascii="Times New Roman" w:hAnsi="Times New Roman" w:cs="Times New Roman"/>
          <w:sz w:val="28"/>
          <w:szCs w:val="28"/>
        </w:rPr>
        <w:t>1.4. Местонахождение Казенного учреждения</w:t>
      </w:r>
      <w:r>
        <w:rPr>
          <w:rFonts w:ascii="Times New Roman" w:hAnsi="Times New Roman" w:cs="Times New Roman"/>
          <w:sz w:val="28"/>
          <w:szCs w:val="28"/>
        </w:rPr>
        <w:t xml:space="preserve"> (юридический адрес) </w:t>
      </w:r>
      <w:r w:rsidRPr="006E0EE6">
        <w:rPr>
          <w:rFonts w:ascii="Times New Roman" w:hAnsi="Times New Roman" w:cs="Times New Roman"/>
          <w:sz w:val="28"/>
          <w:szCs w:val="28"/>
        </w:rPr>
        <w:t xml:space="preserve"> -  172630, Российская Федерация, Тверская область, Западнодвинский район,</w:t>
      </w:r>
      <w:r>
        <w:rPr>
          <w:rFonts w:ascii="Times New Roman" w:hAnsi="Times New Roman" w:cs="Times New Roman"/>
          <w:sz w:val="28"/>
          <w:szCs w:val="28"/>
        </w:rPr>
        <w:t xml:space="preserve"> </w:t>
      </w:r>
      <w:r w:rsidRPr="006E0EE6">
        <w:rPr>
          <w:rFonts w:ascii="Times New Roman" w:hAnsi="Times New Roman" w:cs="Times New Roman"/>
          <w:sz w:val="28"/>
          <w:szCs w:val="28"/>
        </w:rPr>
        <w:t xml:space="preserve">пгт Старая Торопа, улица </w:t>
      </w:r>
      <w:r w:rsidRPr="0001190E">
        <w:rPr>
          <w:rFonts w:ascii="Times New Roman" w:hAnsi="Times New Roman" w:cs="Times New Roman"/>
          <w:sz w:val="28"/>
          <w:szCs w:val="28"/>
        </w:rPr>
        <w:t>Кирова</w:t>
      </w:r>
      <w:r>
        <w:rPr>
          <w:rFonts w:ascii="Times New Roman" w:hAnsi="Times New Roman" w:cs="Times New Roman"/>
          <w:sz w:val="28"/>
          <w:szCs w:val="28"/>
        </w:rPr>
        <w:t>,</w:t>
      </w:r>
      <w:r w:rsidRPr="0001190E">
        <w:rPr>
          <w:rFonts w:ascii="Times New Roman" w:hAnsi="Times New Roman" w:cs="Times New Roman"/>
          <w:sz w:val="28"/>
          <w:szCs w:val="28"/>
        </w:rPr>
        <w:t xml:space="preserve"> дом 16.</w:t>
      </w:r>
    </w:p>
    <w:p w:rsidR="00B44C47" w:rsidRPr="006E0EE6" w:rsidRDefault="00B44C47" w:rsidP="004D193A">
      <w:pPr>
        <w:spacing w:after="0"/>
        <w:jc w:val="both"/>
        <w:rPr>
          <w:rFonts w:ascii="Times New Roman" w:hAnsi="Times New Roman" w:cs="Times New Roman"/>
          <w:sz w:val="28"/>
          <w:szCs w:val="28"/>
        </w:rPr>
      </w:pPr>
      <w:r w:rsidRPr="006E0EE6">
        <w:rPr>
          <w:rFonts w:ascii="Times New Roman" w:hAnsi="Times New Roman" w:cs="Times New Roman"/>
          <w:sz w:val="28"/>
          <w:szCs w:val="28"/>
        </w:rPr>
        <w:t xml:space="preserve">1.5. Учредителем и собственником имущества Казенного учреждения является  </w:t>
      </w:r>
      <w:r w:rsidRPr="001D2027">
        <w:rPr>
          <w:rFonts w:ascii="Times New Roman" w:hAnsi="Times New Roman" w:cs="Times New Roman"/>
          <w:sz w:val="28"/>
          <w:szCs w:val="28"/>
        </w:rPr>
        <w:t>администрация</w:t>
      </w:r>
      <w:r w:rsidRPr="006E0EE6">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 посе</w:t>
      </w:r>
      <w:r w:rsidRPr="00D625E9">
        <w:rPr>
          <w:rFonts w:ascii="Times New Roman" w:hAnsi="Times New Roman" w:cs="Times New Roman"/>
          <w:sz w:val="28"/>
          <w:szCs w:val="28"/>
        </w:rPr>
        <w:t>лок Старая Торопа Западнодвинского</w:t>
      </w:r>
      <w:r w:rsidRPr="006E0EE6">
        <w:rPr>
          <w:rFonts w:ascii="Times New Roman" w:hAnsi="Times New Roman" w:cs="Times New Roman"/>
          <w:sz w:val="28"/>
          <w:szCs w:val="28"/>
        </w:rPr>
        <w:t xml:space="preserve"> района  Тверской области (далее – Учредитель).</w:t>
      </w:r>
    </w:p>
    <w:p w:rsidR="00B44C47" w:rsidRPr="006E0EE6" w:rsidRDefault="00B44C47" w:rsidP="004D193A">
      <w:pPr>
        <w:spacing w:after="0"/>
        <w:jc w:val="both"/>
        <w:rPr>
          <w:rFonts w:ascii="Times New Roman" w:hAnsi="Times New Roman" w:cs="Times New Roman"/>
          <w:sz w:val="28"/>
          <w:szCs w:val="28"/>
        </w:rPr>
      </w:pPr>
      <w:r w:rsidRPr="006E0EE6">
        <w:rPr>
          <w:rFonts w:ascii="Times New Roman" w:hAnsi="Times New Roman" w:cs="Times New Roman"/>
          <w:sz w:val="28"/>
          <w:szCs w:val="28"/>
        </w:rPr>
        <w:t xml:space="preserve">1.6. Функции и полномочия учредителя и собственника Казенного учреждения осуществляет  администрация </w:t>
      </w:r>
      <w:r>
        <w:rPr>
          <w:rStyle w:val="a"/>
          <w:rFonts w:ascii="Times New Roman" w:hAnsi="Times New Roman" w:cs="Times New Roman"/>
          <w:b w:val="0"/>
          <w:color w:val="auto"/>
          <w:sz w:val="28"/>
          <w:szCs w:val="28"/>
        </w:rPr>
        <w:t>городского поселения посе</w:t>
      </w:r>
      <w:r w:rsidRPr="006E2A31">
        <w:rPr>
          <w:rStyle w:val="a"/>
          <w:rFonts w:ascii="Times New Roman" w:hAnsi="Times New Roman" w:cs="Times New Roman"/>
          <w:b w:val="0"/>
          <w:color w:val="auto"/>
          <w:sz w:val="28"/>
          <w:szCs w:val="28"/>
        </w:rPr>
        <w:t>лок Старая Торопа</w:t>
      </w:r>
      <w:r>
        <w:rPr>
          <w:rStyle w:val="a"/>
          <w:rFonts w:ascii="Times New Roman" w:hAnsi="Times New Roman" w:cs="Times New Roman"/>
          <w:b w:val="0"/>
          <w:sz w:val="28"/>
          <w:szCs w:val="28"/>
        </w:rPr>
        <w:t xml:space="preserve"> </w:t>
      </w:r>
      <w:r w:rsidRPr="006E0EE6">
        <w:rPr>
          <w:rFonts w:ascii="Times New Roman" w:hAnsi="Times New Roman" w:cs="Times New Roman"/>
          <w:sz w:val="28"/>
          <w:szCs w:val="28"/>
        </w:rPr>
        <w:t>Западнодвинского района Тверской области.</w:t>
      </w:r>
    </w:p>
    <w:p w:rsidR="00B44C47" w:rsidRDefault="00B44C47" w:rsidP="004D193A">
      <w:pPr>
        <w:spacing w:after="0"/>
        <w:jc w:val="both"/>
        <w:rPr>
          <w:rFonts w:ascii="Times New Roman" w:hAnsi="Times New Roman" w:cs="Times New Roman"/>
          <w:sz w:val="28"/>
          <w:szCs w:val="28"/>
        </w:rPr>
      </w:pPr>
      <w:r w:rsidRPr="006E0EE6">
        <w:rPr>
          <w:rFonts w:ascii="Times New Roman" w:hAnsi="Times New Roman" w:cs="Times New Roman"/>
          <w:sz w:val="28"/>
          <w:szCs w:val="28"/>
        </w:rPr>
        <w:t>1.7. Казенное учреждение имеет печать с полным наименованием на русском языке.</w:t>
      </w:r>
      <w:r>
        <w:rPr>
          <w:rFonts w:ascii="Times New Roman" w:hAnsi="Times New Roman" w:cs="Times New Roman"/>
          <w:sz w:val="28"/>
          <w:szCs w:val="28"/>
        </w:rPr>
        <w:t xml:space="preserve"> </w:t>
      </w:r>
      <w:r w:rsidRPr="006E0EE6">
        <w:rPr>
          <w:rFonts w:ascii="Times New Roman" w:hAnsi="Times New Roman" w:cs="Times New Roman"/>
          <w:sz w:val="28"/>
          <w:szCs w:val="28"/>
        </w:rPr>
        <w:t xml:space="preserve">Казенное учреждение вправе иметь штампы и бланки со своим наименованием. </w:t>
      </w:r>
    </w:p>
    <w:p w:rsidR="00B44C47" w:rsidRDefault="00B44C47" w:rsidP="004D193A">
      <w:pPr>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1.8 </w:t>
      </w:r>
      <w:bookmarkStart w:id="2" w:name="sub_200"/>
      <w:r>
        <w:rPr>
          <w:rFonts w:ascii="Times New Roman" w:hAnsi="Times New Roman" w:cs="Times New Roman"/>
          <w:sz w:val="28"/>
          <w:szCs w:val="28"/>
        </w:rPr>
        <w:t xml:space="preserve">Казенное учреждение имеет следующие структурные подразделения: Дом культуры, библиотека, спортзал, планово-хозяйственный отдел (сокращенно - ПХО). </w:t>
      </w:r>
      <w:r w:rsidRPr="002061FE">
        <w:rPr>
          <w:rFonts w:ascii="Times New Roman" w:hAnsi="Times New Roman" w:cs="Times New Roman"/>
          <w:color w:val="000000"/>
          <w:sz w:val="28"/>
          <w:szCs w:val="28"/>
        </w:rPr>
        <w:t xml:space="preserve">Структурные подразделения </w:t>
      </w:r>
      <w:r>
        <w:rPr>
          <w:rFonts w:ascii="Times New Roman" w:hAnsi="Times New Roman" w:cs="Times New Roman"/>
          <w:color w:val="000000"/>
          <w:sz w:val="28"/>
          <w:szCs w:val="28"/>
        </w:rPr>
        <w:t xml:space="preserve">не </w:t>
      </w:r>
      <w:r w:rsidRPr="002061FE">
        <w:rPr>
          <w:rFonts w:ascii="Times New Roman" w:hAnsi="Times New Roman" w:cs="Times New Roman"/>
          <w:color w:val="000000"/>
          <w:sz w:val="28"/>
          <w:szCs w:val="28"/>
        </w:rPr>
        <w:t>являются юридическими лицами и действуют на основании наст</w:t>
      </w:r>
      <w:r>
        <w:rPr>
          <w:rFonts w:ascii="Times New Roman" w:hAnsi="Times New Roman" w:cs="Times New Roman"/>
          <w:color w:val="000000"/>
          <w:sz w:val="28"/>
          <w:szCs w:val="28"/>
        </w:rPr>
        <w:t>оящего Устава и положений</w:t>
      </w:r>
      <w:r w:rsidRPr="002061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 структурных </w:t>
      </w:r>
      <w:r w:rsidRPr="002061FE">
        <w:rPr>
          <w:rFonts w:ascii="Times New Roman" w:hAnsi="Times New Roman" w:cs="Times New Roman"/>
          <w:color w:val="000000"/>
          <w:sz w:val="28"/>
          <w:szCs w:val="28"/>
        </w:rPr>
        <w:t xml:space="preserve"> подразделени</w:t>
      </w:r>
      <w:r>
        <w:rPr>
          <w:rFonts w:ascii="Times New Roman" w:hAnsi="Times New Roman" w:cs="Times New Roman"/>
          <w:color w:val="000000"/>
          <w:sz w:val="28"/>
          <w:szCs w:val="28"/>
        </w:rPr>
        <w:t>ях.</w:t>
      </w:r>
    </w:p>
    <w:p w:rsidR="00B44C47" w:rsidRDefault="00B44C47" w:rsidP="00AE2E8F">
      <w:pPr>
        <w:spacing w:after="0" w:line="240" w:lineRule="atLeast"/>
        <w:jc w:val="center"/>
        <w:rPr>
          <w:rFonts w:ascii="Times New Roman" w:hAnsi="Times New Roman" w:cs="Times New Roman"/>
          <w:b/>
          <w:bCs/>
          <w:color w:val="000000"/>
          <w:sz w:val="28"/>
          <w:szCs w:val="28"/>
        </w:rPr>
      </w:pPr>
    </w:p>
    <w:p w:rsidR="00B44C47" w:rsidRDefault="00B44C47" w:rsidP="00AE2E8F">
      <w:pPr>
        <w:spacing w:after="0" w:line="240" w:lineRule="atLeast"/>
        <w:jc w:val="center"/>
        <w:rPr>
          <w:rFonts w:ascii="Times New Roman" w:hAnsi="Times New Roman" w:cs="Times New Roman"/>
          <w:b/>
          <w:bCs/>
          <w:color w:val="000000"/>
          <w:sz w:val="28"/>
          <w:szCs w:val="28"/>
        </w:rPr>
      </w:pPr>
      <w:r w:rsidRPr="009A36B6">
        <w:rPr>
          <w:rFonts w:ascii="Times New Roman" w:hAnsi="Times New Roman" w:cs="Times New Roman"/>
          <w:b/>
          <w:bCs/>
          <w:color w:val="000000"/>
          <w:sz w:val="28"/>
          <w:szCs w:val="28"/>
        </w:rPr>
        <w:t>2. Предмет, цели и виды деятельности Казенного учреждения</w:t>
      </w:r>
      <w:bookmarkEnd w:id="2"/>
    </w:p>
    <w:p w:rsidR="00B44C47" w:rsidRPr="00BA3B47" w:rsidRDefault="00B44C47" w:rsidP="004D193A">
      <w:pPr>
        <w:spacing w:after="0"/>
        <w:jc w:val="center"/>
        <w:rPr>
          <w:rFonts w:ascii="Times New Roman" w:hAnsi="Times New Roman" w:cs="Times New Roman"/>
          <w:b/>
          <w:bCs/>
          <w:color w:val="000000"/>
          <w:sz w:val="28"/>
          <w:szCs w:val="28"/>
        </w:rPr>
      </w:pPr>
    </w:p>
    <w:p w:rsidR="00B44C47" w:rsidRDefault="00B44C47" w:rsidP="004D193A">
      <w:pPr>
        <w:spacing w:after="0"/>
        <w:ind w:firstLine="709"/>
        <w:jc w:val="both"/>
        <w:rPr>
          <w:rStyle w:val="a"/>
          <w:rFonts w:ascii="Times New Roman" w:hAnsi="Times New Roman" w:cs="Times New Roman"/>
          <w:b w:val="0"/>
          <w:color w:val="000000"/>
          <w:sz w:val="28"/>
          <w:szCs w:val="28"/>
        </w:rPr>
      </w:pPr>
      <w:r w:rsidRPr="006E0EE6">
        <w:rPr>
          <w:rFonts w:ascii="Times New Roman" w:hAnsi="Times New Roman" w:cs="Times New Roman"/>
          <w:sz w:val="28"/>
          <w:szCs w:val="28"/>
        </w:rPr>
        <w:t xml:space="preserve">Учреждение создано для оказания муниципальных услуг, выполнения работ в целях обеспечения реализации предусмотренных законодательством Российской Федерации полномочий органов местного самоуправления в сфере культуры, спорта и библиотечного обслуживания населения </w:t>
      </w:r>
      <w:r w:rsidRPr="0001190E">
        <w:rPr>
          <w:rStyle w:val="a"/>
          <w:rFonts w:ascii="Times New Roman" w:hAnsi="Times New Roman" w:cs="Times New Roman"/>
          <w:b w:val="0"/>
          <w:color w:val="000000"/>
          <w:sz w:val="28"/>
          <w:szCs w:val="28"/>
        </w:rPr>
        <w:t>городского поселения</w:t>
      </w:r>
      <w:r>
        <w:rPr>
          <w:rStyle w:val="a"/>
          <w:rFonts w:ascii="Times New Roman" w:hAnsi="Times New Roman" w:cs="Times New Roman"/>
          <w:b w:val="0"/>
          <w:color w:val="000000"/>
          <w:sz w:val="28"/>
          <w:szCs w:val="28"/>
        </w:rPr>
        <w:t>.</w:t>
      </w:r>
    </w:p>
    <w:p w:rsidR="00B44C47" w:rsidRPr="006E0EE6" w:rsidRDefault="00B44C47" w:rsidP="004D193A">
      <w:pPr>
        <w:spacing w:after="0"/>
        <w:ind w:firstLine="709"/>
        <w:jc w:val="both"/>
        <w:rPr>
          <w:rFonts w:ascii="Times New Roman" w:hAnsi="Times New Roman" w:cs="Times New Roman"/>
          <w:sz w:val="28"/>
          <w:szCs w:val="28"/>
        </w:rPr>
      </w:pPr>
      <w:r w:rsidRPr="0001190E">
        <w:rPr>
          <w:rStyle w:val="a"/>
          <w:rFonts w:ascii="Times New Roman" w:hAnsi="Times New Roman" w:cs="Times New Roman"/>
          <w:b w:val="0"/>
          <w:color w:val="000000"/>
          <w:sz w:val="28"/>
          <w:szCs w:val="28"/>
        </w:rPr>
        <w:t xml:space="preserve"> </w:t>
      </w:r>
      <w:r>
        <w:rPr>
          <w:rFonts w:ascii="Times New Roman" w:hAnsi="Times New Roman" w:cs="Times New Roman"/>
          <w:sz w:val="28"/>
          <w:szCs w:val="28"/>
        </w:rPr>
        <w:t>2.1</w:t>
      </w:r>
      <w:r w:rsidRPr="006E0EE6">
        <w:rPr>
          <w:rFonts w:ascii="Times New Roman" w:hAnsi="Times New Roman" w:cs="Times New Roman"/>
          <w:sz w:val="28"/>
          <w:szCs w:val="28"/>
        </w:rPr>
        <w:t xml:space="preserve">. Предметом деятельности Казенного учреждения является: </w:t>
      </w:r>
    </w:p>
    <w:p w:rsidR="00B44C47" w:rsidRPr="0001190E" w:rsidRDefault="00B44C47" w:rsidP="004D193A">
      <w:pPr>
        <w:autoSpaceDE w:val="0"/>
        <w:autoSpaceDN w:val="0"/>
        <w:adjustRightInd w:val="0"/>
        <w:spacing w:after="0"/>
        <w:ind w:firstLine="709"/>
        <w:jc w:val="both"/>
        <w:rPr>
          <w:rFonts w:ascii="Times New Roman" w:hAnsi="Times New Roman" w:cs="Times New Roman"/>
          <w:color w:val="000000"/>
          <w:sz w:val="28"/>
          <w:szCs w:val="28"/>
        </w:rPr>
      </w:pPr>
      <w:r w:rsidRPr="0001190E">
        <w:rPr>
          <w:rFonts w:ascii="Times New Roman" w:hAnsi="Times New Roman" w:cs="Times New Roman"/>
          <w:color w:val="000000"/>
          <w:sz w:val="28"/>
          <w:szCs w:val="28"/>
        </w:rPr>
        <w:t>- организация библиотечного обслуживания населения, комплектование и обеспечение сохранности библиотечных фондов библиотек</w:t>
      </w:r>
      <w:r>
        <w:rPr>
          <w:rFonts w:ascii="Times New Roman" w:hAnsi="Times New Roman" w:cs="Times New Roman"/>
          <w:color w:val="000000"/>
          <w:sz w:val="28"/>
          <w:szCs w:val="28"/>
        </w:rPr>
        <w:t>и</w:t>
      </w:r>
      <w:r w:rsidRPr="0001190E">
        <w:rPr>
          <w:rFonts w:ascii="Times New Roman" w:hAnsi="Times New Roman" w:cs="Times New Roman"/>
          <w:color w:val="000000"/>
          <w:sz w:val="28"/>
          <w:szCs w:val="28"/>
        </w:rPr>
        <w:t xml:space="preserve"> поселения;</w:t>
      </w:r>
    </w:p>
    <w:p w:rsidR="00B44C47" w:rsidRPr="0001190E" w:rsidRDefault="00B44C47" w:rsidP="004D193A">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1190E">
        <w:rPr>
          <w:rFonts w:ascii="Times New Roman" w:hAnsi="Times New Roman" w:cs="Times New Roman"/>
          <w:color w:val="000000"/>
          <w:sz w:val="28"/>
          <w:szCs w:val="28"/>
        </w:rPr>
        <w:t xml:space="preserve">создание условий для организации досуга и обеспечения жителей </w:t>
      </w:r>
      <w:r>
        <w:rPr>
          <w:rFonts w:ascii="Times New Roman" w:hAnsi="Times New Roman" w:cs="Times New Roman"/>
          <w:color w:val="000000"/>
          <w:sz w:val="28"/>
          <w:szCs w:val="28"/>
        </w:rPr>
        <w:t xml:space="preserve">городского </w:t>
      </w:r>
      <w:r w:rsidRPr="0001190E">
        <w:rPr>
          <w:rFonts w:ascii="Times New Roman" w:hAnsi="Times New Roman" w:cs="Times New Roman"/>
          <w:color w:val="000000"/>
          <w:sz w:val="28"/>
          <w:szCs w:val="28"/>
        </w:rPr>
        <w:t>поселения услугами организаций культуры;</w:t>
      </w:r>
    </w:p>
    <w:p w:rsidR="00B44C47" w:rsidRPr="0001190E" w:rsidRDefault="00B44C47" w:rsidP="004D193A">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01190E">
        <w:rPr>
          <w:rFonts w:ascii="Times New Roman" w:hAnsi="Times New Roman" w:cs="Times New Roman"/>
          <w:color w:val="000000"/>
          <w:sz w:val="28"/>
          <w:szCs w:val="28"/>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cs="Times New Roman"/>
          <w:color w:val="000000"/>
          <w:sz w:val="28"/>
          <w:szCs w:val="28"/>
        </w:rPr>
        <w:t xml:space="preserve">городском </w:t>
      </w:r>
      <w:r w:rsidRPr="0001190E">
        <w:rPr>
          <w:rFonts w:ascii="Times New Roman" w:hAnsi="Times New Roman" w:cs="Times New Roman"/>
          <w:color w:val="000000"/>
          <w:sz w:val="28"/>
          <w:szCs w:val="28"/>
        </w:rPr>
        <w:t>поселении;</w:t>
      </w:r>
    </w:p>
    <w:p w:rsidR="00B44C47" w:rsidRPr="006E0EE6" w:rsidRDefault="00B44C47" w:rsidP="004D193A">
      <w:pPr>
        <w:pStyle w:val="ConsPlusNormal"/>
        <w:spacing w:line="276" w:lineRule="auto"/>
        <w:ind w:firstLine="540"/>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   - </w:t>
      </w:r>
      <w:r w:rsidRPr="0001190E">
        <w:rPr>
          <w:rFonts w:ascii="Times New Roman" w:hAnsi="Times New Roman" w:cs="Times New Roman"/>
          <w:color w:val="000000"/>
          <w:sz w:val="28"/>
          <w:szCs w:val="28"/>
        </w:rPr>
        <w:t xml:space="preserve"> обеспечение условий для развития на территории </w:t>
      </w:r>
      <w:r>
        <w:rPr>
          <w:rFonts w:ascii="Times New Roman" w:hAnsi="Times New Roman" w:cs="Times New Roman"/>
          <w:color w:val="000000"/>
          <w:sz w:val="28"/>
          <w:szCs w:val="28"/>
        </w:rPr>
        <w:t xml:space="preserve">городского </w:t>
      </w:r>
      <w:r w:rsidRPr="0001190E">
        <w:rPr>
          <w:rFonts w:ascii="Times New Roman" w:hAnsi="Times New Roman" w:cs="Times New Roman"/>
          <w:color w:val="000000"/>
          <w:sz w:val="28"/>
          <w:szCs w:val="28"/>
        </w:rPr>
        <w:t>поселения физической культуры, школь</w:t>
      </w:r>
      <w:r>
        <w:rPr>
          <w:rFonts w:ascii="Times New Roman" w:hAnsi="Times New Roman" w:cs="Times New Roman"/>
          <w:color w:val="000000"/>
          <w:sz w:val="28"/>
          <w:szCs w:val="28"/>
        </w:rPr>
        <w:t xml:space="preserve">ного спорта и массового спорта,             </w:t>
      </w:r>
      <w:r w:rsidRPr="0001190E">
        <w:rPr>
          <w:rFonts w:ascii="Times New Roman" w:hAnsi="Times New Roman" w:cs="Times New Roman"/>
          <w:color w:val="000000"/>
          <w:sz w:val="28"/>
          <w:szCs w:val="28"/>
        </w:rPr>
        <w:t>организация проведения официальных физкультурно-оздоровите</w:t>
      </w:r>
      <w:r>
        <w:rPr>
          <w:rFonts w:ascii="Times New Roman" w:hAnsi="Times New Roman" w:cs="Times New Roman"/>
          <w:color w:val="000000"/>
          <w:sz w:val="28"/>
          <w:szCs w:val="28"/>
        </w:rPr>
        <w:t>льных и спортивных мероприятий</w:t>
      </w:r>
      <w:r w:rsidRPr="0001190E">
        <w:rPr>
          <w:rFonts w:ascii="Times New Roman" w:hAnsi="Times New Roman" w:cs="Times New Roman"/>
          <w:color w:val="000000"/>
          <w:sz w:val="28"/>
          <w:szCs w:val="28"/>
        </w:rPr>
        <w:t>.</w:t>
      </w:r>
      <w:r>
        <w:rPr>
          <w:rFonts w:ascii="Times New Roman" w:hAnsi="Times New Roman" w:cs="Times New Roman"/>
          <w:color w:val="FF0000"/>
          <w:sz w:val="28"/>
          <w:szCs w:val="28"/>
        </w:rPr>
        <w:t xml:space="preserve"> </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2.2</w:t>
      </w:r>
      <w:r w:rsidRPr="006E0EE6">
        <w:rPr>
          <w:rFonts w:ascii="Times New Roman" w:hAnsi="Times New Roman" w:cs="Times New Roman"/>
          <w:sz w:val="28"/>
          <w:szCs w:val="28"/>
        </w:rPr>
        <w:t xml:space="preserve">. Основными целями деятельности Казенного учреждения являются: </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xml:space="preserve">-  сохранение и развитие  культурных традиций Западнодвинского района, </w:t>
      </w:r>
      <w:r w:rsidRPr="00D625E9">
        <w:rPr>
          <w:rStyle w:val="a"/>
          <w:rFonts w:ascii="Times New Roman" w:hAnsi="Times New Roman" w:cs="Times New Roman"/>
          <w:b w:val="0"/>
          <w:sz w:val="28"/>
          <w:szCs w:val="28"/>
        </w:rPr>
        <w:t>городского поселения</w:t>
      </w:r>
      <w:r w:rsidRPr="006E0EE6">
        <w:rPr>
          <w:rFonts w:ascii="Times New Roman" w:hAnsi="Times New Roman" w:cs="Times New Roman"/>
          <w:sz w:val="28"/>
          <w:szCs w:val="28"/>
        </w:rPr>
        <w:t>;</w:t>
      </w:r>
    </w:p>
    <w:p w:rsidR="00B44C47" w:rsidRPr="006E0EE6" w:rsidRDefault="00B44C47" w:rsidP="004D193A">
      <w:pPr>
        <w:spacing w:after="0"/>
        <w:jc w:val="both"/>
        <w:rPr>
          <w:rFonts w:ascii="Times New Roman" w:hAnsi="Times New Roman" w:cs="Times New Roman"/>
          <w:sz w:val="28"/>
          <w:szCs w:val="28"/>
        </w:rPr>
      </w:pPr>
      <w:r w:rsidRPr="006E0E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0EE6">
        <w:rPr>
          <w:rFonts w:ascii="Times New Roman" w:hAnsi="Times New Roman" w:cs="Times New Roman"/>
          <w:sz w:val="28"/>
          <w:szCs w:val="28"/>
        </w:rPr>
        <w:t>- создание условий для развития и поддержки художественного любительского творчества, физкультуры и спорта, другой творческой инициативы;</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w:t>
      </w:r>
      <w:r>
        <w:rPr>
          <w:rFonts w:ascii="Times New Roman" w:hAnsi="Times New Roman" w:cs="Times New Roman"/>
          <w:sz w:val="28"/>
          <w:szCs w:val="28"/>
        </w:rPr>
        <w:t xml:space="preserve"> </w:t>
      </w:r>
      <w:r w:rsidRPr="006E0EE6">
        <w:rPr>
          <w:rFonts w:ascii="Times New Roman" w:hAnsi="Times New Roman" w:cs="Times New Roman"/>
          <w:sz w:val="28"/>
          <w:szCs w:val="28"/>
        </w:rPr>
        <w:t xml:space="preserve"> пропаганда физической</w:t>
      </w:r>
      <w:r>
        <w:rPr>
          <w:rFonts w:ascii="Times New Roman" w:hAnsi="Times New Roman" w:cs="Times New Roman"/>
          <w:sz w:val="28"/>
          <w:szCs w:val="28"/>
        </w:rPr>
        <w:t xml:space="preserve"> культуры и спорта, раскрытия их</w:t>
      </w:r>
      <w:r w:rsidRPr="006E0EE6">
        <w:rPr>
          <w:rFonts w:ascii="Times New Roman" w:hAnsi="Times New Roman" w:cs="Times New Roman"/>
          <w:sz w:val="28"/>
          <w:szCs w:val="28"/>
        </w:rPr>
        <w:t xml:space="preserve"> социальной значимости и роли в оздоровлении нации;</w:t>
      </w:r>
      <w:r>
        <w:rPr>
          <w:rFonts w:ascii="Times New Roman" w:hAnsi="Times New Roman" w:cs="Times New Roman"/>
          <w:sz w:val="28"/>
          <w:szCs w:val="28"/>
        </w:rPr>
        <w:t xml:space="preserve"> </w:t>
      </w:r>
    </w:p>
    <w:p w:rsidR="00B44C47" w:rsidRPr="003F1A19"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6E0EE6">
        <w:rPr>
          <w:rFonts w:ascii="Times New Roman" w:hAnsi="Times New Roman" w:cs="Times New Roman"/>
          <w:sz w:val="28"/>
          <w:szCs w:val="28"/>
        </w:rPr>
        <w:t xml:space="preserve">поддержка социально-культурной активности населения </w:t>
      </w:r>
      <w:r w:rsidRPr="003F1A19">
        <w:rPr>
          <w:rStyle w:val="a"/>
          <w:rFonts w:ascii="Times New Roman" w:hAnsi="Times New Roman" w:cs="Times New Roman"/>
          <w:b w:val="0"/>
          <w:color w:val="auto"/>
          <w:sz w:val="28"/>
          <w:szCs w:val="28"/>
        </w:rPr>
        <w:t>городского</w:t>
      </w:r>
      <w:r w:rsidRPr="003F1A19">
        <w:rPr>
          <w:rStyle w:val="a"/>
          <w:rFonts w:ascii="Times New Roman" w:hAnsi="Times New Roman" w:cs="Times New Roman"/>
          <w:bCs/>
          <w:color w:val="auto"/>
          <w:sz w:val="28"/>
          <w:szCs w:val="28"/>
        </w:rPr>
        <w:t xml:space="preserve"> </w:t>
      </w:r>
      <w:r w:rsidRPr="003F1A19">
        <w:rPr>
          <w:rStyle w:val="a"/>
          <w:rFonts w:ascii="Times New Roman" w:hAnsi="Times New Roman" w:cs="Times New Roman"/>
          <w:b w:val="0"/>
          <w:color w:val="auto"/>
          <w:sz w:val="28"/>
          <w:szCs w:val="28"/>
        </w:rPr>
        <w:t>поселения</w:t>
      </w:r>
      <w:r w:rsidRPr="003F1A19">
        <w:rPr>
          <w:rFonts w:ascii="Times New Roman" w:hAnsi="Times New Roman" w:cs="Times New Roman"/>
          <w:sz w:val="28"/>
          <w:szCs w:val="28"/>
        </w:rPr>
        <w:t>;</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формирование  здорового образа жизни;</w:t>
      </w:r>
    </w:p>
    <w:p w:rsidR="00B44C47" w:rsidRPr="006E2A31"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xml:space="preserve">-   организация досуга и отдыха населения </w:t>
      </w:r>
      <w:r w:rsidRPr="006E2A31">
        <w:rPr>
          <w:rStyle w:val="a"/>
          <w:rFonts w:ascii="Times New Roman" w:hAnsi="Times New Roman" w:cs="Times New Roman"/>
          <w:b w:val="0"/>
          <w:color w:val="auto"/>
          <w:sz w:val="28"/>
          <w:szCs w:val="28"/>
        </w:rPr>
        <w:t>городского поселения</w:t>
      </w:r>
      <w:r w:rsidRPr="006E2A31">
        <w:rPr>
          <w:rFonts w:ascii="Times New Roman" w:hAnsi="Times New Roman" w:cs="Times New Roman"/>
          <w:sz w:val="28"/>
          <w:szCs w:val="28"/>
        </w:rPr>
        <w:t>;</w:t>
      </w:r>
    </w:p>
    <w:p w:rsidR="00B44C47" w:rsidRPr="006E0EE6" w:rsidRDefault="00B44C47" w:rsidP="004D193A">
      <w:pPr>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w:t>
      </w:r>
      <w:r>
        <w:rPr>
          <w:rFonts w:ascii="Times New Roman" w:hAnsi="Times New Roman" w:cs="Times New Roman"/>
          <w:sz w:val="28"/>
          <w:szCs w:val="28"/>
        </w:rPr>
        <w:t xml:space="preserve">  </w:t>
      </w:r>
      <w:r w:rsidRPr="006E0EE6">
        <w:rPr>
          <w:rFonts w:ascii="Times New Roman" w:hAnsi="Times New Roman" w:cs="Times New Roman"/>
          <w:color w:val="000000"/>
          <w:sz w:val="28"/>
          <w:szCs w:val="28"/>
        </w:rPr>
        <w:t>организация библиотечного обслуживания населения, комплектование  и обес</w:t>
      </w:r>
      <w:r>
        <w:rPr>
          <w:rFonts w:ascii="Times New Roman" w:hAnsi="Times New Roman" w:cs="Times New Roman"/>
          <w:color w:val="000000"/>
          <w:sz w:val="28"/>
          <w:szCs w:val="28"/>
        </w:rPr>
        <w:t>печение сохранности  библиотечного фонда</w:t>
      </w:r>
      <w:r w:rsidRPr="006E0EE6">
        <w:rPr>
          <w:rFonts w:ascii="Times New Roman" w:hAnsi="Times New Roman" w:cs="Times New Roman"/>
          <w:color w:val="000000"/>
          <w:sz w:val="28"/>
          <w:szCs w:val="28"/>
        </w:rPr>
        <w:t xml:space="preserve"> </w:t>
      </w:r>
      <w:r w:rsidRPr="006E2A31">
        <w:rPr>
          <w:rStyle w:val="a"/>
          <w:rFonts w:ascii="Times New Roman" w:hAnsi="Times New Roman" w:cs="Times New Roman"/>
          <w:b w:val="0"/>
          <w:color w:val="auto"/>
          <w:sz w:val="28"/>
          <w:szCs w:val="28"/>
        </w:rPr>
        <w:t>городского поселения</w:t>
      </w:r>
      <w:r w:rsidRPr="0058315F">
        <w:rPr>
          <w:rFonts w:ascii="Times New Roman" w:hAnsi="Times New Roman" w:cs="Times New Roman"/>
          <w:sz w:val="28"/>
          <w:szCs w:val="28"/>
        </w:rPr>
        <w:t>;</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6E0EE6">
        <w:rPr>
          <w:rFonts w:ascii="Times New Roman" w:hAnsi="Times New Roman" w:cs="Times New Roman"/>
          <w:color w:val="000000"/>
          <w:sz w:val="28"/>
          <w:szCs w:val="28"/>
        </w:rPr>
        <w:t xml:space="preserve">- </w:t>
      </w:r>
      <w:r w:rsidRPr="006E0EE6">
        <w:rPr>
          <w:rFonts w:ascii="Times New Roman" w:hAnsi="Times New Roman" w:cs="Times New Roman"/>
          <w:sz w:val="28"/>
          <w:szCs w:val="28"/>
        </w:rPr>
        <w:t>формирование библиотечного фонда с учетом образовательных потребностей и культурных запросов населения.</w:t>
      </w:r>
    </w:p>
    <w:p w:rsidR="00B44C47" w:rsidRDefault="00B44C47" w:rsidP="004D193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2.3. Для достижения основных целей структурные подразделения Казенного учреждения</w:t>
      </w:r>
      <w:r w:rsidRPr="006E0EE6">
        <w:rPr>
          <w:rFonts w:ascii="Times New Roman" w:hAnsi="Times New Roman" w:cs="Times New Roman"/>
          <w:sz w:val="28"/>
          <w:szCs w:val="28"/>
        </w:rPr>
        <w:t xml:space="preserve"> вправе осуществлять следующие основные виды деятельности:</w:t>
      </w:r>
    </w:p>
    <w:p w:rsidR="00B44C47" w:rsidRDefault="00B44C47" w:rsidP="004D193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4D193A">
        <w:rPr>
          <w:rFonts w:ascii="Times New Roman" w:hAnsi="Times New Roman" w:cs="Times New Roman"/>
          <w:i/>
          <w:iCs/>
          <w:sz w:val="28"/>
          <w:szCs w:val="28"/>
        </w:rPr>
        <w:t>структурное подразделение – Дом культуры:</w:t>
      </w:r>
    </w:p>
    <w:p w:rsidR="00B44C47" w:rsidRDefault="00B44C47" w:rsidP="004D193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w:t>
      </w:r>
      <w:r w:rsidRPr="00621408">
        <w:rPr>
          <w:rFonts w:ascii="Times New Roman" w:hAnsi="Times New Roman" w:cs="Times New Roman"/>
          <w:color w:val="000000"/>
          <w:sz w:val="28"/>
          <w:szCs w:val="28"/>
        </w:rPr>
        <w:t>ведение различных по форме и тематике культурно-массовых</w:t>
      </w:r>
      <w:r>
        <w:rPr>
          <w:rFonts w:ascii="Times New Roman" w:hAnsi="Times New Roman" w:cs="Times New Roman"/>
          <w:color w:val="000000"/>
          <w:sz w:val="28"/>
          <w:szCs w:val="28"/>
        </w:rPr>
        <w:t xml:space="preserve"> </w:t>
      </w:r>
      <w:r w:rsidRPr="00621408">
        <w:rPr>
          <w:rFonts w:ascii="Times New Roman" w:hAnsi="Times New Roman" w:cs="Times New Roman"/>
          <w:color w:val="000000"/>
          <w:sz w:val="28"/>
          <w:szCs w:val="28"/>
        </w:rPr>
        <w:t>мероприятий (праздников, дискотек, представлений, конкурсов,</w:t>
      </w:r>
      <w:r>
        <w:rPr>
          <w:rFonts w:ascii="Times New Roman" w:hAnsi="Times New Roman" w:cs="Times New Roman"/>
          <w:color w:val="000000"/>
          <w:sz w:val="28"/>
          <w:szCs w:val="28"/>
        </w:rPr>
        <w:t xml:space="preserve"> </w:t>
      </w:r>
      <w:r w:rsidRPr="00621408">
        <w:rPr>
          <w:rFonts w:ascii="Times New Roman" w:hAnsi="Times New Roman" w:cs="Times New Roman"/>
          <w:color w:val="000000"/>
          <w:sz w:val="28"/>
          <w:szCs w:val="28"/>
        </w:rPr>
        <w:t>фестивалей, концертов, и</w:t>
      </w:r>
      <w:r>
        <w:rPr>
          <w:rFonts w:ascii="Times New Roman" w:hAnsi="Times New Roman" w:cs="Times New Roman"/>
          <w:color w:val="000000"/>
          <w:sz w:val="28"/>
          <w:szCs w:val="28"/>
        </w:rPr>
        <w:t>гровых развлекательных программ</w:t>
      </w:r>
      <w:r w:rsidRPr="00621408">
        <w:rPr>
          <w:rFonts w:ascii="Times New Roman" w:hAnsi="Times New Roman" w:cs="Times New Roman"/>
          <w:color w:val="000000"/>
          <w:sz w:val="28"/>
          <w:szCs w:val="28"/>
        </w:rPr>
        <w:t>);</w:t>
      </w:r>
    </w:p>
    <w:p w:rsidR="00B44C47" w:rsidRPr="006E0EE6" w:rsidRDefault="00B44C47" w:rsidP="004D193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21408">
        <w:rPr>
          <w:rFonts w:ascii="Times New Roman" w:hAnsi="Times New Roman" w:cs="Times New Roman"/>
          <w:color w:val="000000"/>
          <w:sz w:val="28"/>
          <w:szCs w:val="28"/>
        </w:rPr>
        <w:t>- проведение концертов и других культурно-зрелищных мероприятий, в</w:t>
      </w:r>
      <w:r>
        <w:rPr>
          <w:rFonts w:ascii="Times New Roman" w:hAnsi="Times New Roman" w:cs="Times New Roman"/>
          <w:color w:val="000000"/>
          <w:sz w:val="28"/>
          <w:szCs w:val="28"/>
        </w:rPr>
        <w:t xml:space="preserve"> том </w:t>
      </w:r>
      <w:r w:rsidRPr="00621408">
        <w:rPr>
          <w:rFonts w:ascii="Times New Roman" w:hAnsi="Times New Roman" w:cs="Times New Roman"/>
          <w:color w:val="000000"/>
          <w:sz w:val="28"/>
          <w:szCs w:val="28"/>
        </w:rPr>
        <w:t>числе с участием профессиональных коллективов, исполнителей, актеров;</w:t>
      </w:r>
    </w:p>
    <w:p w:rsidR="00B44C47" w:rsidRPr="006E0EE6" w:rsidRDefault="00B44C47" w:rsidP="004D193A">
      <w:pPr>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создание и организация работы коллективов, студий, кружков художественного, любительского творчества, народных театров, музеев по культурно-познават</w:t>
      </w:r>
      <w:r>
        <w:rPr>
          <w:rFonts w:ascii="Times New Roman" w:hAnsi="Times New Roman" w:cs="Times New Roman"/>
          <w:sz w:val="28"/>
          <w:szCs w:val="28"/>
        </w:rPr>
        <w:t xml:space="preserve">ельным, историко-краеведческим, </w:t>
      </w:r>
      <w:r w:rsidRPr="006E0EE6">
        <w:rPr>
          <w:rFonts w:ascii="Times New Roman" w:hAnsi="Times New Roman" w:cs="Times New Roman"/>
          <w:sz w:val="28"/>
          <w:szCs w:val="28"/>
        </w:rPr>
        <w:t>культурн</w:t>
      </w:r>
      <w:r>
        <w:rPr>
          <w:rFonts w:ascii="Times New Roman" w:hAnsi="Times New Roman" w:cs="Times New Roman"/>
          <w:sz w:val="28"/>
          <w:szCs w:val="28"/>
        </w:rPr>
        <w:t>о-бытовым, коллекционно-собирательским</w:t>
      </w:r>
      <w:r w:rsidRPr="006E0EE6">
        <w:rPr>
          <w:rFonts w:ascii="Times New Roman" w:hAnsi="Times New Roman" w:cs="Times New Roman"/>
          <w:sz w:val="28"/>
          <w:szCs w:val="28"/>
        </w:rPr>
        <w:t xml:space="preserve"> и иным интересам, других клубных формирований для различных категорий населения</w:t>
      </w:r>
      <w:r>
        <w:rPr>
          <w:rFonts w:ascii="Times New Roman" w:hAnsi="Times New Roman" w:cs="Times New Roman"/>
          <w:sz w:val="28"/>
          <w:szCs w:val="28"/>
        </w:rPr>
        <w:t>;</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xml:space="preserve">проведение мероприятий воспитательного, образовательного, развлекательного характера, </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создание и поддержка деятельности клубов по интересам, любительских объединений</w:t>
      </w:r>
      <w:r w:rsidRPr="00491645">
        <w:rPr>
          <w:rFonts w:ascii="Times New Roman" w:hAnsi="Times New Roman" w:cs="Times New Roman"/>
          <w:sz w:val="28"/>
          <w:szCs w:val="28"/>
          <w:u w:val="single"/>
        </w:rPr>
        <w:t>;</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6E0EE6">
        <w:rPr>
          <w:rFonts w:ascii="Times New Roman" w:hAnsi="Times New Roman" w:cs="Times New Roman"/>
          <w:sz w:val="28"/>
          <w:szCs w:val="28"/>
        </w:rPr>
        <w:t>организация концертной деятельности профессиональных и любительских творческих коллективов, праздничных мероприятий, народных гуляний;</w:t>
      </w:r>
    </w:p>
    <w:p w:rsidR="00B44C47"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6E0EE6">
        <w:rPr>
          <w:rFonts w:ascii="Times New Roman" w:hAnsi="Times New Roman" w:cs="Times New Roman"/>
          <w:sz w:val="28"/>
          <w:szCs w:val="28"/>
        </w:rPr>
        <w:t>осуществление в установ</w:t>
      </w:r>
      <w:r>
        <w:rPr>
          <w:rFonts w:ascii="Times New Roman" w:hAnsi="Times New Roman" w:cs="Times New Roman"/>
          <w:sz w:val="28"/>
          <w:szCs w:val="28"/>
        </w:rPr>
        <w:t>ленном порядке сотрудничества</w:t>
      </w:r>
      <w:r w:rsidRPr="006E0EE6">
        <w:rPr>
          <w:rFonts w:ascii="Times New Roman" w:hAnsi="Times New Roman" w:cs="Times New Roman"/>
          <w:sz w:val="28"/>
          <w:szCs w:val="28"/>
        </w:rPr>
        <w:t xml:space="preserve"> с учреждениями культуры и спорта, иными учреждениями и организациями Российской Федерации и иностранных государств;</w:t>
      </w:r>
    </w:p>
    <w:p w:rsidR="00B44C47"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2.3.2. </w:t>
      </w:r>
      <w:r w:rsidRPr="004D193A">
        <w:rPr>
          <w:rFonts w:ascii="Times New Roman" w:hAnsi="Times New Roman" w:cs="Times New Roman"/>
          <w:i/>
          <w:iCs/>
          <w:sz w:val="28"/>
          <w:szCs w:val="28"/>
        </w:rPr>
        <w:t>структурное подразделение – библиотека:</w:t>
      </w:r>
    </w:p>
    <w:p w:rsidR="00B44C47" w:rsidRPr="00621408"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21408">
        <w:rPr>
          <w:rFonts w:ascii="Times New Roman" w:hAnsi="Times New Roman" w:cs="Times New Roman"/>
          <w:sz w:val="28"/>
          <w:szCs w:val="28"/>
        </w:rPr>
        <w:t>обеспечение библиотечным обслуживанием населения с учетом</w:t>
      </w:r>
      <w:r>
        <w:rPr>
          <w:rFonts w:ascii="Times New Roman" w:hAnsi="Times New Roman" w:cs="Times New Roman"/>
          <w:sz w:val="28"/>
          <w:szCs w:val="28"/>
        </w:rPr>
        <w:t xml:space="preserve"> </w:t>
      </w:r>
      <w:r w:rsidRPr="00621408">
        <w:rPr>
          <w:rFonts w:ascii="Times New Roman" w:hAnsi="Times New Roman" w:cs="Times New Roman"/>
          <w:sz w:val="28"/>
          <w:szCs w:val="28"/>
        </w:rPr>
        <w:t>потребностей и интересов различных социально-возрастных групп;</w:t>
      </w:r>
    </w:p>
    <w:p w:rsidR="00B44C47" w:rsidRPr="00621408"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21408">
        <w:rPr>
          <w:rFonts w:ascii="Times New Roman" w:hAnsi="Times New Roman" w:cs="Times New Roman"/>
          <w:sz w:val="28"/>
          <w:szCs w:val="28"/>
        </w:rPr>
        <w:t>- обеспечение доступности библиотечных услуг и библиотечных фондов</w:t>
      </w:r>
      <w:r>
        <w:rPr>
          <w:rFonts w:ascii="Times New Roman" w:hAnsi="Times New Roman" w:cs="Times New Roman"/>
          <w:sz w:val="28"/>
          <w:szCs w:val="28"/>
        </w:rPr>
        <w:t xml:space="preserve"> </w:t>
      </w:r>
      <w:r w:rsidRPr="00621408">
        <w:rPr>
          <w:rFonts w:ascii="Times New Roman" w:hAnsi="Times New Roman" w:cs="Times New Roman"/>
          <w:sz w:val="28"/>
          <w:szCs w:val="28"/>
        </w:rPr>
        <w:t xml:space="preserve">для жителей </w:t>
      </w:r>
      <w:r>
        <w:rPr>
          <w:rFonts w:ascii="Times New Roman" w:hAnsi="Times New Roman" w:cs="Times New Roman"/>
          <w:sz w:val="28"/>
          <w:szCs w:val="28"/>
        </w:rPr>
        <w:t>городского поселения</w:t>
      </w:r>
      <w:r w:rsidRPr="00621408">
        <w:rPr>
          <w:rFonts w:ascii="Times New Roman" w:hAnsi="Times New Roman" w:cs="Times New Roman"/>
          <w:sz w:val="28"/>
          <w:szCs w:val="28"/>
        </w:rPr>
        <w:t>;</w:t>
      </w:r>
    </w:p>
    <w:p w:rsidR="00B44C47" w:rsidRPr="00621408"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21408">
        <w:rPr>
          <w:rFonts w:ascii="Times New Roman" w:hAnsi="Times New Roman" w:cs="Times New Roman"/>
          <w:sz w:val="28"/>
          <w:szCs w:val="28"/>
        </w:rPr>
        <w:t>- обеспечение оперативного доступа к информационным ресурсам других</w:t>
      </w:r>
      <w:r>
        <w:rPr>
          <w:rFonts w:ascii="Times New Roman" w:hAnsi="Times New Roman" w:cs="Times New Roman"/>
          <w:sz w:val="28"/>
          <w:szCs w:val="28"/>
        </w:rPr>
        <w:t xml:space="preserve"> </w:t>
      </w:r>
      <w:r w:rsidRPr="00621408">
        <w:rPr>
          <w:rFonts w:ascii="Times New Roman" w:hAnsi="Times New Roman" w:cs="Times New Roman"/>
          <w:sz w:val="28"/>
          <w:szCs w:val="28"/>
        </w:rPr>
        <w:t>библиотек и информационных систем;</w:t>
      </w:r>
    </w:p>
    <w:p w:rsidR="00B44C47" w:rsidRPr="00621408"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21408">
        <w:rPr>
          <w:rFonts w:ascii="Times New Roman" w:hAnsi="Times New Roman" w:cs="Times New Roman"/>
          <w:sz w:val="28"/>
          <w:szCs w:val="28"/>
        </w:rPr>
        <w:t>- предоставление пользователям информации о составе библиотечных</w:t>
      </w:r>
      <w:r>
        <w:rPr>
          <w:rFonts w:ascii="Times New Roman" w:hAnsi="Times New Roman" w:cs="Times New Roman"/>
          <w:sz w:val="28"/>
          <w:szCs w:val="28"/>
        </w:rPr>
        <w:t xml:space="preserve"> </w:t>
      </w:r>
      <w:r w:rsidRPr="00621408">
        <w:rPr>
          <w:rFonts w:ascii="Times New Roman" w:hAnsi="Times New Roman" w:cs="Times New Roman"/>
          <w:sz w:val="28"/>
          <w:szCs w:val="28"/>
        </w:rPr>
        <w:t>фондов через систему каталогов и других форм библиотечного</w:t>
      </w:r>
      <w:r>
        <w:rPr>
          <w:rFonts w:ascii="Times New Roman" w:hAnsi="Times New Roman" w:cs="Times New Roman"/>
          <w:sz w:val="28"/>
          <w:szCs w:val="28"/>
        </w:rPr>
        <w:t xml:space="preserve"> </w:t>
      </w:r>
      <w:r w:rsidRPr="00621408">
        <w:rPr>
          <w:rFonts w:ascii="Times New Roman" w:hAnsi="Times New Roman" w:cs="Times New Roman"/>
          <w:sz w:val="28"/>
          <w:szCs w:val="28"/>
        </w:rPr>
        <w:t>информирования;</w:t>
      </w:r>
    </w:p>
    <w:p w:rsidR="00B44C47" w:rsidRPr="00621408"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21408">
        <w:rPr>
          <w:rFonts w:ascii="Times New Roman" w:hAnsi="Times New Roman" w:cs="Times New Roman"/>
          <w:sz w:val="28"/>
          <w:szCs w:val="28"/>
        </w:rPr>
        <w:t>- сотрудн</w:t>
      </w:r>
      <w:r>
        <w:rPr>
          <w:rFonts w:ascii="Times New Roman" w:hAnsi="Times New Roman" w:cs="Times New Roman"/>
          <w:sz w:val="28"/>
          <w:szCs w:val="28"/>
        </w:rPr>
        <w:t>ичество с другими библиотечными</w:t>
      </w:r>
      <w:r w:rsidRPr="00621408">
        <w:rPr>
          <w:rFonts w:ascii="Times New Roman" w:hAnsi="Times New Roman" w:cs="Times New Roman"/>
          <w:sz w:val="28"/>
          <w:szCs w:val="28"/>
        </w:rPr>
        <w:t>, образовательными и иными</w:t>
      </w:r>
      <w:r>
        <w:rPr>
          <w:rFonts w:ascii="Times New Roman" w:hAnsi="Times New Roman" w:cs="Times New Roman"/>
          <w:sz w:val="28"/>
          <w:szCs w:val="28"/>
        </w:rPr>
        <w:t xml:space="preserve"> </w:t>
      </w:r>
      <w:r w:rsidRPr="00621408">
        <w:rPr>
          <w:rFonts w:ascii="Times New Roman" w:hAnsi="Times New Roman" w:cs="Times New Roman"/>
          <w:sz w:val="28"/>
          <w:szCs w:val="28"/>
        </w:rPr>
        <w:t>учреждения</w:t>
      </w:r>
      <w:r>
        <w:rPr>
          <w:rFonts w:ascii="Times New Roman" w:hAnsi="Times New Roman" w:cs="Times New Roman"/>
          <w:sz w:val="28"/>
          <w:szCs w:val="28"/>
        </w:rPr>
        <w:t>ми</w:t>
      </w:r>
      <w:r w:rsidRPr="00621408">
        <w:rPr>
          <w:rFonts w:ascii="Times New Roman" w:hAnsi="Times New Roman" w:cs="Times New Roman"/>
          <w:sz w:val="28"/>
          <w:szCs w:val="28"/>
        </w:rPr>
        <w:t>;</w:t>
      </w:r>
    </w:p>
    <w:p w:rsidR="00B44C47" w:rsidRPr="00621408"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621408">
        <w:rPr>
          <w:rFonts w:ascii="Times New Roman" w:hAnsi="Times New Roman" w:cs="Times New Roman"/>
          <w:sz w:val="28"/>
          <w:szCs w:val="28"/>
        </w:rPr>
        <w:t>участие в реализации государственных программ развития</w:t>
      </w:r>
      <w:r>
        <w:rPr>
          <w:rFonts w:ascii="Times New Roman" w:hAnsi="Times New Roman" w:cs="Times New Roman"/>
          <w:sz w:val="28"/>
          <w:szCs w:val="28"/>
        </w:rPr>
        <w:t xml:space="preserve"> </w:t>
      </w:r>
      <w:r w:rsidRPr="00621408">
        <w:rPr>
          <w:rFonts w:ascii="Times New Roman" w:hAnsi="Times New Roman" w:cs="Times New Roman"/>
          <w:sz w:val="28"/>
          <w:szCs w:val="28"/>
        </w:rPr>
        <w:t>библиотечного дела, компьютеризация и информатизация библиотечных</w:t>
      </w:r>
      <w:r>
        <w:rPr>
          <w:rFonts w:ascii="Times New Roman" w:hAnsi="Times New Roman" w:cs="Times New Roman"/>
          <w:sz w:val="28"/>
          <w:szCs w:val="28"/>
        </w:rPr>
        <w:t xml:space="preserve"> </w:t>
      </w:r>
      <w:r w:rsidRPr="00621408">
        <w:rPr>
          <w:rFonts w:ascii="Times New Roman" w:hAnsi="Times New Roman" w:cs="Times New Roman"/>
          <w:sz w:val="28"/>
          <w:szCs w:val="28"/>
        </w:rPr>
        <w:t>процессов;</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организация книжных выставок;</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создание информационной и рекламной продукции для пропаганды народного творчества, основ здорового образа жизни,  целей и видов де</w:t>
      </w:r>
      <w:r>
        <w:rPr>
          <w:rFonts w:ascii="Times New Roman" w:hAnsi="Times New Roman" w:cs="Times New Roman"/>
          <w:sz w:val="28"/>
          <w:szCs w:val="28"/>
        </w:rPr>
        <w:t>ятельности Казенного учреждения.</w:t>
      </w:r>
    </w:p>
    <w:p w:rsidR="00B44C47"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2.3.3. </w:t>
      </w:r>
      <w:r w:rsidRPr="004D193A">
        <w:rPr>
          <w:rFonts w:ascii="Times New Roman" w:hAnsi="Times New Roman" w:cs="Times New Roman"/>
          <w:i/>
          <w:iCs/>
          <w:sz w:val="28"/>
          <w:szCs w:val="28"/>
        </w:rPr>
        <w:t>структурное подразделение – спортзал:</w:t>
      </w:r>
    </w:p>
    <w:p w:rsidR="00B44C47" w:rsidRPr="00457A54" w:rsidRDefault="00B44C47" w:rsidP="004D193A">
      <w:pPr>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xml:space="preserve">- </w:t>
      </w:r>
      <w:r>
        <w:rPr>
          <w:rFonts w:ascii="Times New Roman" w:hAnsi="Times New Roman" w:cs="Times New Roman"/>
          <w:sz w:val="28"/>
          <w:szCs w:val="28"/>
        </w:rPr>
        <w:t xml:space="preserve">  создание и организация работы</w:t>
      </w:r>
      <w:r w:rsidRPr="006E0EE6">
        <w:rPr>
          <w:rFonts w:ascii="Times New Roman" w:hAnsi="Times New Roman" w:cs="Times New Roman"/>
          <w:sz w:val="28"/>
          <w:szCs w:val="28"/>
        </w:rPr>
        <w:t xml:space="preserve"> спортивн</w:t>
      </w:r>
      <w:r>
        <w:rPr>
          <w:rFonts w:ascii="Times New Roman" w:hAnsi="Times New Roman" w:cs="Times New Roman"/>
          <w:sz w:val="28"/>
          <w:szCs w:val="28"/>
        </w:rPr>
        <w:t>ых секций;</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6E0EE6">
        <w:rPr>
          <w:rFonts w:ascii="Times New Roman" w:hAnsi="Times New Roman" w:cs="Times New Roman"/>
          <w:sz w:val="28"/>
          <w:szCs w:val="28"/>
        </w:rPr>
        <w:t xml:space="preserve">организация и проведение спортивно-массовых мероприятий на территории </w:t>
      </w:r>
      <w:r>
        <w:rPr>
          <w:rFonts w:ascii="Times New Roman" w:hAnsi="Times New Roman" w:cs="Times New Roman"/>
          <w:sz w:val="28"/>
          <w:szCs w:val="28"/>
        </w:rPr>
        <w:t xml:space="preserve">городского </w:t>
      </w:r>
      <w:r w:rsidRPr="006E0EE6">
        <w:rPr>
          <w:rFonts w:ascii="Times New Roman" w:hAnsi="Times New Roman" w:cs="Times New Roman"/>
          <w:sz w:val="28"/>
          <w:szCs w:val="28"/>
        </w:rPr>
        <w:t>поселения;</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участие в спортивно-массовых мероприятиях района и области;</w:t>
      </w:r>
    </w:p>
    <w:p w:rsidR="00B44C47"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создание информационной и рекламной продукции для пропаганды народного творчества, основ здорового образа жизни,  целей и видов де</w:t>
      </w:r>
      <w:r>
        <w:rPr>
          <w:rFonts w:ascii="Times New Roman" w:hAnsi="Times New Roman" w:cs="Times New Roman"/>
          <w:sz w:val="28"/>
          <w:szCs w:val="28"/>
        </w:rPr>
        <w:t>ятельности Казенного учреждения.</w:t>
      </w:r>
    </w:p>
    <w:p w:rsidR="00B44C47"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2.3.4. </w:t>
      </w:r>
      <w:r w:rsidRPr="004D193A">
        <w:rPr>
          <w:rFonts w:ascii="Times New Roman" w:hAnsi="Times New Roman" w:cs="Times New Roman"/>
          <w:i/>
          <w:iCs/>
          <w:sz w:val="28"/>
          <w:szCs w:val="28"/>
        </w:rPr>
        <w:t>структурное подразделение – планово-хозяйственный отдел:</w:t>
      </w:r>
    </w:p>
    <w:p w:rsidR="00B44C47" w:rsidRPr="00AE2E8F" w:rsidRDefault="00B44C47" w:rsidP="004D193A">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2E8F">
        <w:rPr>
          <w:rFonts w:ascii="Times New Roman" w:hAnsi="Times New Roman" w:cs="Times New Roman"/>
          <w:sz w:val="28"/>
          <w:szCs w:val="28"/>
        </w:rPr>
        <w:t>- самостоятельное формирование учётной политики  Казенного учреждения в соответствии с законодательством Российской Федерации о бухгалтерском учёте;</w:t>
      </w:r>
    </w:p>
    <w:p w:rsidR="00B44C47" w:rsidRPr="00AE2E8F" w:rsidRDefault="00B44C47" w:rsidP="004D193A">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2E8F">
        <w:rPr>
          <w:rFonts w:ascii="Times New Roman" w:hAnsi="Times New Roman" w:cs="Times New Roman"/>
          <w:sz w:val="28"/>
          <w:szCs w:val="28"/>
        </w:rPr>
        <w:t>- ведение бухгалтерского, налогового и статистического учета и отчетности Казенного учреждения в соответствии с требованиями действующего законодательства Российской Федерации и принятой учётной политикой;</w:t>
      </w:r>
    </w:p>
    <w:p w:rsidR="00B44C47" w:rsidRPr="00AE2E8F" w:rsidRDefault="00B44C47" w:rsidP="004D193A">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2E8F">
        <w:rPr>
          <w:rFonts w:ascii="Times New Roman" w:hAnsi="Times New Roman" w:cs="Times New Roman"/>
          <w:sz w:val="28"/>
          <w:szCs w:val="28"/>
        </w:rPr>
        <w:t>- систематический контроль за ходом исполнения бюджетных смет, состоянием расчетов с юридическими и физическими лицами, сохранностью денежных средств и материальных ценностей в  Казенном учреждении;</w:t>
      </w:r>
    </w:p>
    <w:p w:rsidR="00B44C47" w:rsidRPr="00AE2E8F" w:rsidRDefault="00B44C47" w:rsidP="004D193A">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2E8F">
        <w:rPr>
          <w:rFonts w:ascii="Times New Roman" w:hAnsi="Times New Roman" w:cs="Times New Roman"/>
          <w:sz w:val="28"/>
          <w:szCs w:val="28"/>
        </w:rPr>
        <w:t>- осуществление кассового обслуживания Казенного учреждения через лицевой счет, открытый в Управлении Федерального казначейства, в пределах лимитов бюджетных обязательств;</w:t>
      </w:r>
    </w:p>
    <w:p w:rsidR="00B44C47" w:rsidRPr="00AE2E8F" w:rsidRDefault="00B44C47" w:rsidP="004D193A">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2E8F">
        <w:rPr>
          <w:rFonts w:ascii="Times New Roman" w:hAnsi="Times New Roman" w:cs="Times New Roman"/>
          <w:sz w:val="28"/>
          <w:szCs w:val="28"/>
        </w:rPr>
        <w:t>- начисление и выдача в установленные сроки заработной платы работникам Казенного учреждения;</w:t>
      </w:r>
    </w:p>
    <w:p w:rsidR="00B44C47" w:rsidRPr="00AE2E8F" w:rsidRDefault="00B44C47" w:rsidP="004D193A">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2E8F">
        <w:rPr>
          <w:rFonts w:ascii="Times New Roman" w:hAnsi="Times New Roman" w:cs="Times New Roman"/>
          <w:sz w:val="28"/>
          <w:szCs w:val="28"/>
        </w:rPr>
        <w:t>- своевременное проведение расчетов, возникающих в процессе исполнения бюджетной сметы с организациями и отдельными физическими лицами;</w:t>
      </w:r>
    </w:p>
    <w:p w:rsidR="00B44C47" w:rsidRPr="00AE2E8F" w:rsidRDefault="00B44C47" w:rsidP="004D193A">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2E8F">
        <w:rPr>
          <w:rFonts w:ascii="Times New Roman" w:hAnsi="Times New Roman" w:cs="Times New Roman"/>
          <w:sz w:val="28"/>
          <w:szCs w:val="28"/>
        </w:rPr>
        <w:t>-участие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их в учете Казенного учреждения;</w:t>
      </w:r>
    </w:p>
    <w:p w:rsidR="00B44C47" w:rsidRPr="00AE2E8F" w:rsidRDefault="00B44C47" w:rsidP="004D193A">
      <w:pPr>
        <w:pStyle w:val="NoSpacing"/>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E2E8F">
        <w:rPr>
          <w:rFonts w:ascii="Times New Roman" w:hAnsi="Times New Roman" w:cs="Times New Roman"/>
          <w:color w:val="000000"/>
          <w:sz w:val="28"/>
          <w:szCs w:val="28"/>
        </w:rPr>
        <w:t>- ведение массива нормативных и других документов по вопросам учета и отчетности, относящихся к компетенции бухгалтерских служб;</w:t>
      </w:r>
    </w:p>
    <w:p w:rsidR="00B44C47" w:rsidRPr="00AE2E8F" w:rsidRDefault="00B44C47" w:rsidP="004D193A">
      <w:pPr>
        <w:pStyle w:val="NoSpacing"/>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E2E8F">
        <w:rPr>
          <w:rFonts w:ascii="Times New Roman" w:hAnsi="Times New Roman" w:cs="Times New Roman"/>
          <w:color w:val="000000"/>
          <w:sz w:val="28"/>
          <w:szCs w:val="28"/>
        </w:rPr>
        <w:t>-хранение документов в соответствии с правилами организации государственного архивного дела;</w:t>
      </w:r>
    </w:p>
    <w:p w:rsidR="00B44C47" w:rsidRPr="00AE2E8F" w:rsidRDefault="00B44C47" w:rsidP="004D193A">
      <w:pPr>
        <w:pStyle w:val="NoSpacing"/>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E2E8F">
        <w:rPr>
          <w:rFonts w:ascii="Times New Roman" w:hAnsi="Times New Roman" w:cs="Times New Roman"/>
          <w:color w:val="000000"/>
          <w:sz w:val="28"/>
          <w:szCs w:val="28"/>
        </w:rPr>
        <w:t xml:space="preserve">-разработка проектов смет расходов  на основании данных, предоставленных руководителем </w:t>
      </w:r>
      <w:r w:rsidRPr="00AE2E8F">
        <w:rPr>
          <w:rFonts w:ascii="Times New Roman" w:hAnsi="Times New Roman" w:cs="Times New Roman"/>
          <w:sz w:val="28"/>
          <w:szCs w:val="28"/>
        </w:rPr>
        <w:t>Казенного учреждения</w:t>
      </w:r>
      <w:r w:rsidRPr="00AE2E8F">
        <w:rPr>
          <w:rFonts w:ascii="Times New Roman" w:hAnsi="Times New Roman" w:cs="Times New Roman"/>
          <w:color w:val="000000"/>
          <w:sz w:val="28"/>
          <w:szCs w:val="28"/>
        </w:rPr>
        <w:t>;</w:t>
      </w:r>
    </w:p>
    <w:p w:rsidR="00B44C47" w:rsidRPr="00AE2E8F" w:rsidRDefault="00B44C47" w:rsidP="004D193A">
      <w:pPr>
        <w:pStyle w:val="NoSpacing"/>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E2E8F">
        <w:rPr>
          <w:rFonts w:ascii="Times New Roman" w:hAnsi="Times New Roman" w:cs="Times New Roman"/>
          <w:color w:val="000000"/>
          <w:sz w:val="28"/>
          <w:szCs w:val="28"/>
        </w:rPr>
        <w:t>-  контроль за наличием и движением имущества, использованием товарно-материальных ценностей, трудовых и финансовых ресурсов в соответствии с нормативами и сметами;</w:t>
      </w:r>
    </w:p>
    <w:p w:rsidR="00B44C47" w:rsidRPr="00AE2E8F" w:rsidRDefault="00B44C47" w:rsidP="004D193A">
      <w:pPr>
        <w:pStyle w:val="NoSpacing"/>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E2E8F">
        <w:rPr>
          <w:rFonts w:ascii="Times New Roman" w:hAnsi="Times New Roman" w:cs="Times New Roman"/>
          <w:color w:val="000000"/>
          <w:sz w:val="28"/>
          <w:szCs w:val="28"/>
        </w:rPr>
        <w:t>- составление и представление в установленном порядке бухгалтерской и статистической отчетности, отчетности в государственные внебюджетные фонды, налоговых деклараций и пояснений к ним;</w:t>
      </w:r>
    </w:p>
    <w:p w:rsidR="00B44C47" w:rsidRPr="00AE2E8F" w:rsidRDefault="00B44C47" w:rsidP="004D193A">
      <w:pPr>
        <w:pStyle w:val="NoSpacing"/>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E2E8F">
        <w:rPr>
          <w:rFonts w:ascii="Times New Roman" w:hAnsi="Times New Roman" w:cs="Times New Roman"/>
          <w:color w:val="000000"/>
          <w:sz w:val="28"/>
          <w:szCs w:val="28"/>
        </w:rPr>
        <w:t xml:space="preserve">- организация и ведение бюджетного учёта по исполнению бюджетной сметы </w:t>
      </w:r>
      <w:r w:rsidRPr="00AE2E8F">
        <w:rPr>
          <w:rFonts w:ascii="Times New Roman" w:hAnsi="Times New Roman" w:cs="Times New Roman"/>
          <w:sz w:val="28"/>
          <w:szCs w:val="28"/>
        </w:rPr>
        <w:t>Казенного учреждения</w:t>
      </w:r>
      <w:r w:rsidRPr="00AE2E8F">
        <w:rPr>
          <w:rFonts w:ascii="Times New Roman" w:hAnsi="Times New Roman" w:cs="Times New Roman"/>
          <w:color w:val="000000"/>
          <w:sz w:val="28"/>
          <w:szCs w:val="28"/>
        </w:rPr>
        <w:t>;</w:t>
      </w:r>
    </w:p>
    <w:p w:rsidR="00B44C47" w:rsidRDefault="00B44C47" w:rsidP="004D193A">
      <w:pPr>
        <w:pStyle w:val="NoSpacing"/>
        <w:spacing w:line="276" w:lineRule="auto"/>
        <w:jc w:val="both"/>
        <w:rPr>
          <w:rFonts w:ascii="Times New Roman" w:hAnsi="Times New Roman" w:cs="Times New Roman"/>
          <w:sz w:val="28"/>
          <w:szCs w:val="28"/>
        </w:rPr>
      </w:pPr>
      <w:r w:rsidRPr="00AE2E8F">
        <w:rPr>
          <w:rFonts w:ascii="Times New Roman" w:hAnsi="Times New Roman" w:cs="Times New Roman"/>
          <w:color w:val="000000"/>
          <w:sz w:val="28"/>
          <w:szCs w:val="28"/>
        </w:rPr>
        <w:t>-техническое, хозяйственное и эксплуатационное обслуживание структурных подразделений Казенного учреждения: Дома культуры</w:t>
      </w:r>
      <w:r>
        <w:rPr>
          <w:rFonts w:ascii="Times New Roman" w:hAnsi="Times New Roman" w:cs="Times New Roman"/>
          <w:color w:val="000000"/>
          <w:sz w:val="28"/>
          <w:szCs w:val="28"/>
        </w:rPr>
        <w:t>, библиотеки, спортзала и ПХО.</w:t>
      </w:r>
    </w:p>
    <w:p w:rsidR="00B44C47" w:rsidRPr="006E0EE6" w:rsidRDefault="00B44C47" w:rsidP="004D193A">
      <w:pPr>
        <w:spacing w:after="0"/>
        <w:jc w:val="both"/>
        <w:rPr>
          <w:rFonts w:ascii="Times New Roman" w:hAnsi="Times New Roman" w:cs="Times New Roman"/>
          <w:sz w:val="28"/>
          <w:szCs w:val="28"/>
          <w:highlight w:val="yellow"/>
        </w:rPr>
      </w:pPr>
      <w:r>
        <w:rPr>
          <w:rFonts w:ascii="Times New Roman" w:hAnsi="Times New Roman" w:cs="Times New Roman"/>
          <w:sz w:val="28"/>
          <w:szCs w:val="28"/>
        </w:rPr>
        <w:t xml:space="preserve">    2.4</w:t>
      </w:r>
      <w:r w:rsidRPr="006E0EE6">
        <w:rPr>
          <w:rFonts w:ascii="Times New Roman" w:hAnsi="Times New Roman" w:cs="Times New Roman"/>
          <w:sz w:val="28"/>
          <w:szCs w:val="28"/>
        </w:rPr>
        <w:t>. Казенное учреждение вправе осуществлять приносящую доход деятельность, не относящуюся к его основным видам деятельности и соответствующую указанным целям:</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предоставление оркестров, ансамблей, самодеятельных художественных коллективов и отдельных исполнителей для семейных и гражданских праздников и торжеств;</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обучение в платных кружках, студиях, на курсах;</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оказание консультативной, методической и организационно-творческой помощи в подготовке и проведении культурно-досуговых мероприятий;</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предоставление услуг по прокату сценических костюмов, культурного и другого инвентаря, аудио- и видеокассет с записями отечественных и зарубежных музыкальных и художественных произведений, звукоусилительной и осветительной аппаратуры и другого профильного оборудования, изготовление сценических костюмов, обуви, реквизита;</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предоставление игровых комнат для детей (с воспитателем, на время проведения мероприятий для взрослых);</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организация в установленном порядке работы спортивно-оздоровительных клубов и секций, групп туризма и здоровья, компьютерных клубов, игровых и тренажерных залов и других подобных игровых и развлекательных досуговых объектов;</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организация и проведение ярмарок, лотерей, аукционов, выставок-продаж;</w:t>
      </w:r>
    </w:p>
    <w:p w:rsidR="00B44C47"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услуги по предоставлению сценических и концертных площадок другим организациям и учреждениям;</w:t>
      </w:r>
    </w:p>
    <w:p w:rsidR="00B44C47" w:rsidRDefault="00B44C47" w:rsidP="004D193A">
      <w:pPr>
        <w:spacing w:after="0"/>
        <w:jc w:val="both"/>
        <w:rPr>
          <w:rFonts w:ascii="Times New Roman" w:hAnsi="Times New Roman" w:cs="Times New Roman"/>
          <w:color w:val="FF0000"/>
          <w:sz w:val="28"/>
          <w:szCs w:val="28"/>
        </w:rPr>
      </w:pPr>
      <w:r>
        <w:rPr>
          <w:rFonts w:ascii="Times New Roman" w:hAnsi="Times New Roman" w:cs="Times New Roman"/>
          <w:sz w:val="28"/>
          <w:szCs w:val="28"/>
        </w:rPr>
        <w:t xml:space="preserve">    - выдача </w:t>
      </w:r>
      <w:r w:rsidRPr="0058315F">
        <w:rPr>
          <w:rFonts w:ascii="Times New Roman" w:hAnsi="Times New Roman" w:cs="Times New Roman"/>
          <w:color w:val="000000"/>
          <w:sz w:val="28"/>
          <w:szCs w:val="28"/>
        </w:rPr>
        <w:t>справок,</w:t>
      </w:r>
      <w:r>
        <w:rPr>
          <w:rFonts w:ascii="Times New Roman" w:hAnsi="Times New Roman" w:cs="Times New Roman"/>
          <w:color w:val="FF0000"/>
          <w:sz w:val="28"/>
          <w:szCs w:val="28"/>
        </w:rPr>
        <w:t xml:space="preserve"> </w:t>
      </w:r>
    </w:p>
    <w:p w:rsidR="00B44C47" w:rsidRPr="0058315F" w:rsidRDefault="00B44C47" w:rsidP="004D193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8315F">
        <w:rPr>
          <w:rFonts w:ascii="Times New Roman" w:hAnsi="Times New Roman" w:cs="Times New Roman"/>
          <w:color w:val="000000"/>
          <w:sz w:val="28"/>
          <w:szCs w:val="28"/>
        </w:rPr>
        <w:t>- доставка книг читателям на дом</w:t>
      </w:r>
      <w:r>
        <w:rPr>
          <w:rFonts w:ascii="Times New Roman" w:hAnsi="Times New Roman" w:cs="Times New Roman"/>
          <w:color w:val="000000"/>
          <w:sz w:val="28"/>
          <w:szCs w:val="28"/>
        </w:rPr>
        <w:t>;</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услуги по распространению билетов;</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выставка и продажа произведений и изделий самодеятельных художников, мастеров декоративно-прикладного искусства;</w:t>
      </w:r>
    </w:p>
    <w:p w:rsidR="00B44C47" w:rsidRPr="006E0EE6"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организаци</w:t>
      </w:r>
      <w:r>
        <w:rPr>
          <w:rFonts w:ascii="Times New Roman" w:hAnsi="Times New Roman" w:cs="Times New Roman"/>
          <w:sz w:val="28"/>
          <w:szCs w:val="28"/>
        </w:rPr>
        <w:t>я ярмарок народного творчества;</w:t>
      </w:r>
    </w:p>
    <w:p w:rsidR="00B44C47" w:rsidRDefault="00B44C47" w:rsidP="004D193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8315F">
        <w:rPr>
          <w:rFonts w:ascii="Times New Roman" w:hAnsi="Times New Roman" w:cs="Times New Roman"/>
          <w:color w:val="000000"/>
          <w:sz w:val="28"/>
          <w:szCs w:val="28"/>
        </w:rPr>
        <w:t xml:space="preserve"> ксерокопирование, компьютерная верстка и набор текста; </w:t>
      </w:r>
    </w:p>
    <w:p w:rsidR="00B44C47" w:rsidRPr="002F573F" w:rsidRDefault="00B44C47" w:rsidP="004D193A">
      <w:pPr>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 </w:t>
      </w:r>
      <w:r w:rsidRPr="002979E8">
        <w:rPr>
          <w:rFonts w:ascii="Times New Roman" w:hAnsi="Times New Roman" w:cs="Times New Roman"/>
          <w:sz w:val="28"/>
          <w:szCs w:val="28"/>
        </w:rPr>
        <w:t>предоставление помещений Учреждения в аренду юридическим лицам, если их деятельность не противоречит деятельности Учреждения;</w:t>
      </w:r>
    </w:p>
    <w:p w:rsidR="00B44C47" w:rsidRPr="002979E8" w:rsidRDefault="00B44C47" w:rsidP="004D193A">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2979E8">
        <w:rPr>
          <w:rFonts w:ascii="Times New Roman" w:hAnsi="Times New Roman" w:cs="Times New Roman"/>
          <w:sz w:val="28"/>
          <w:szCs w:val="28"/>
        </w:rPr>
        <w:t>предоставления помещений физическим и юридическим лицам  в аренду для  проведения юбил</w:t>
      </w:r>
      <w:r>
        <w:rPr>
          <w:rFonts w:ascii="Times New Roman" w:hAnsi="Times New Roman" w:cs="Times New Roman"/>
          <w:sz w:val="28"/>
          <w:szCs w:val="28"/>
        </w:rPr>
        <w:t>ейных вечеров и др. мероприятий.</w:t>
      </w:r>
    </w:p>
    <w:p w:rsidR="00B44C47" w:rsidRDefault="00B44C47" w:rsidP="004D193A">
      <w:pPr>
        <w:pStyle w:val="a1"/>
        <w:spacing w:line="276" w:lineRule="auto"/>
        <w:rPr>
          <w:rFonts w:ascii="Times New Roman" w:hAnsi="Times New Roman" w:cs="Times New Roman"/>
          <w:sz w:val="28"/>
          <w:szCs w:val="28"/>
        </w:rPr>
      </w:pPr>
      <w:r>
        <w:rPr>
          <w:rFonts w:ascii="Times New Roman" w:hAnsi="Times New Roman" w:cs="Times New Roman"/>
          <w:sz w:val="28"/>
          <w:szCs w:val="28"/>
        </w:rPr>
        <w:t>2.5</w:t>
      </w:r>
      <w:r w:rsidRPr="006E0EE6">
        <w:rPr>
          <w:rFonts w:ascii="Times New Roman" w:hAnsi="Times New Roman" w:cs="Times New Roman"/>
          <w:sz w:val="28"/>
          <w:szCs w:val="28"/>
        </w:rPr>
        <w:t xml:space="preserve">. Доходы, полученные от осуществления приносящей доход деятельности, в полном объеме поступают в доход бюджета </w:t>
      </w:r>
      <w:r w:rsidRPr="002979E8">
        <w:rPr>
          <w:rStyle w:val="a"/>
          <w:rFonts w:ascii="Times New Roman" w:hAnsi="Times New Roman" w:cs="Times New Roman"/>
          <w:b w:val="0"/>
          <w:color w:val="auto"/>
          <w:sz w:val="28"/>
          <w:szCs w:val="28"/>
        </w:rPr>
        <w:t>городского поселения.</w:t>
      </w:r>
      <w:r w:rsidRPr="001C2360">
        <w:rPr>
          <w:rStyle w:val="a"/>
          <w:rFonts w:ascii="Times New Roman" w:hAnsi="Times New Roman" w:cs="Times New Roman"/>
          <w:b w:val="0"/>
          <w:sz w:val="28"/>
          <w:szCs w:val="28"/>
        </w:rPr>
        <w:t xml:space="preserve"> </w:t>
      </w:r>
    </w:p>
    <w:p w:rsidR="00B44C47" w:rsidRDefault="00B44C47" w:rsidP="00AE2E8F">
      <w:pPr>
        <w:pStyle w:val="a1"/>
        <w:spacing w:line="276" w:lineRule="auto"/>
        <w:rPr>
          <w:rFonts w:ascii="Times New Roman" w:hAnsi="Times New Roman" w:cs="Times New Roman"/>
          <w:sz w:val="28"/>
          <w:szCs w:val="28"/>
        </w:rPr>
      </w:pPr>
      <w:r w:rsidRPr="006E0EE6">
        <w:rPr>
          <w:rFonts w:ascii="Times New Roman" w:hAnsi="Times New Roman" w:cs="Times New Roman"/>
          <w:sz w:val="28"/>
          <w:szCs w:val="28"/>
        </w:rPr>
        <w:t xml:space="preserve">2.6. </w:t>
      </w:r>
      <w:r w:rsidRPr="0058315F">
        <w:rPr>
          <w:rFonts w:ascii="Times New Roman" w:hAnsi="Times New Roman" w:cs="Times New Roman"/>
          <w:color w:val="000000"/>
          <w:sz w:val="28"/>
          <w:szCs w:val="28"/>
        </w:rPr>
        <w:t>Цены (тарифы) на оказываемые услуги и продукцию устанавливаются Учредителем</w:t>
      </w:r>
      <w:r w:rsidRPr="006E0EE6">
        <w:rPr>
          <w:rFonts w:ascii="Times New Roman" w:hAnsi="Times New Roman" w:cs="Times New Roman"/>
          <w:sz w:val="28"/>
          <w:szCs w:val="28"/>
        </w:rPr>
        <w:t xml:space="preserve"> в порядке, предусмотренным  Законодательством Российской Федерации.</w:t>
      </w:r>
    </w:p>
    <w:p w:rsidR="00B44C47" w:rsidRPr="006E0EE6" w:rsidRDefault="00B44C47" w:rsidP="00AE2E8F">
      <w:pPr>
        <w:pStyle w:val="ListParagraph"/>
        <w:widowControl w:val="0"/>
        <w:numPr>
          <w:ilvl w:val="0"/>
          <w:numId w:val="2"/>
        </w:numPr>
        <w:autoSpaceDE w:val="0"/>
        <w:autoSpaceDN w:val="0"/>
        <w:adjustRightInd w:val="0"/>
        <w:spacing w:after="0"/>
        <w:jc w:val="center"/>
        <w:rPr>
          <w:rFonts w:ascii="Times New Roman" w:hAnsi="Times New Roman" w:cs="Times New Roman"/>
          <w:b/>
          <w:bCs/>
          <w:sz w:val="28"/>
          <w:szCs w:val="28"/>
        </w:rPr>
      </w:pPr>
      <w:r w:rsidRPr="006E0EE6">
        <w:rPr>
          <w:rFonts w:ascii="Times New Roman" w:hAnsi="Times New Roman" w:cs="Times New Roman"/>
          <w:b/>
          <w:bCs/>
          <w:color w:val="FF0000"/>
          <w:sz w:val="28"/>
          <w:szCs w:val="28"/>
        </w:rPr>
        <w:t xml:space="preserve"> </w:t>
      </w:r>
      <w:r w:rsidRPr="006E0EE6">
        <w:rPr>
          <w:rFonts w:ascii="Times New Roman" w:hAnsi="Times New Roman" w:cs="Times New Roman"/>
          <w:b/>
          <w:bCs/>
          <w:sz w:val="28"/>
          <w:szCs w:val="28"/>
        </w:rPr>
        <w:t>Управление Казенным учреждением</w:t>
      </w:r>
    </w:p>
    <w:p w:rsidR="00B44C47" w:rsidRPr="006E0EE6" w:rsidRDefault="00B44C47" w:rsidP="00AE2E8F">
      <w:pPr>
        <w:widowControl w:val="0"/>
        <w:autoSpaceDE w:val="0"/>
        <w:autoSpaceDN w:val="0"/>
        <w:adjustRightInd w:val="0"/>
        <w:spacing w:after="0"/>
        <w:jc w:val="both"/>
        <w:rPr>
          <w:rFonts w:ascii="Times New Roman" w:hAnsi="Times New Roman" w:cs="Times New Roman"/>
          <w:b/>
          <w:bCs/>
          <w:sz w:val="28"/>
          <w:szCs w:val="28"/>
        </w:rPr>
      </w:pPr>
    </w:p>
    <w:p w:rsidR="00B44C47" w:rsidRPr="006E0EE6" w:rsidRDefault="00B44C47" w:rsidP="00AE2E8F">
      <w:pPr>
        <w:numPr>
          <w:ilvl w:val="1"/>
          <w:numId w:val="2"/>
        </w:numPr>
        <w:spacing w:after="0"/>
        <w:ind w:left="0" w:firstLine="0"/>
        <w:jc w:val="both"/>
        <w:rPr>
          <w:rFonts w:ascii="Times New Roman" w:hAnsi="Times New Roman" w:cs="Times New Roman"/>
          <w:sz w:val="28"/>
          <w:szCs w:val="28"/>
        </w:rPr>
      </w:pPr>
      <w:r w:rsidRPr="006E0EE6">
        <w:rPr>
          <w:rFonts w:ascii="Times New Roman" w:hAnsi="Times New Roman" w:cs="Times New Roman"/>
          <w:sz w:val="28"/>
          <w:szCs w:val="28"/>
        </w:rPr>
        <w:t>Управление Казенным учреждением осуществляется в соответствии с законодательством Российской Федерации и настоящим Уставом.</w:t>
      </w:r>
    </w:p>
    <w:p w:rsidR="00B44C47" w:rsidRPr="006E0EE6" w:rsidRDefault="00B44C47" w:rsidP="00AE2E8F">
      <w:pPr>
        <w:spacing w:after="0"/>
        <w:jc w:val="both"/>
        <w:rPr>
          <w:rFonts w:ascii="Times New Roman" w:hAnsi="Times New Roman" w:cs="Times New Roman"/>
          <w:sz w:val="28"/>
          <w:szCs w:val="28"/>
        </w:rPr>
      </w:pPr>
      <w:r w:rsidRPr="006E0EE6">
        <w:rPr>
          <w:rFonts w:ascii="Times New Roman" w:hAnsi="Times New Roman" w:cs="Times New Roman"/>
          <w:sz w:val="28"/>
          <w:szCs w:val="28"/>
        </w:rPr>
        <w:t>3.2. Управление Казенным учреждением осуществляется Руководителем (далее –  Руководитель) в соответствии с законодательством Российской Федерации и настоящим Уставом на принципах единоначалия.</w:t>
      </w:r>
    </w:p>
    <w:p w:rsidR="00B44C47" w:rsidRPr="006E0EE6" w:rsidRDefault="00B44C47" w:rsidP="00AE2E8F">
      <w:pPr>
        <w:tabs>
          <w:tab w:val="num" w:pos="0"/>
        </w:tabs>
        <w:spacing w:after="0"/>
        <w:jc w:val="both"/>
        <w:rPr>
          <w:rFonts w:ascii="Times New Roman" w:hAnsi="Times New Roman" w:cs="Times New Roman"/>
          <w:color w:val="FF0000"/>
          <w:sz w:val="28"/>
          <w:szCs w:val="28"/>
        </w:rPr>
      </w:pPr>
      <w:r w:rsidRPr="006E0EE6">
        <w:rPr>
          <w:rFonts w:ascii="Times New Roman" w:hAnsi="Times New Roman" w:cs="Times New Roman"/>
          <w:sz w:val="28"/>
          <w:szCs w:val="28"/>
        </w:rPr>
        <w:t>3.3.  Руководитель Казенного учреждения назначается на должность и освобождается от должности распоряжением Учредителя.</w:t>
      </w:r>
    </w:p>
    <w:p w:rsidR="00B44C47" w:rsidRPr="006E0EE6" w:rsidRDefault="00B44C47" w:rsidP="00AE2E8F">
      <w:pPr>
        <w:numPr>
          <w:ilvl w:val="1"/>
          <w:numId w:val="3"/>
        </w:numPr>
        <w:spacing w:after="0"/>
        <w:ind w:left="0" w:firstLine="0"/>
        <w:jc w:val="both"/>
        <w:rPr>
          <w:rFonts w:ascii="Times New Roman" w:hAnsi="Times New Roman" w:cs="Times New Roman"/>
          <w:sz w:val="28"/>
          <w:szCs w:val="28"/>
        </w:rPr>
      </w:pPr>
      <w:r w:rsidRPr="006E0EE6">
        <w:rPr>
          <w:rFonts w:ascii="Times New Roman" w:hAnsi="Times New Roman" w:cs="Times New Roman"/>
          <w:sz w:val="28"/>
          <w:szCs w:val="28"/>
        </w:rPr>
        <w:t>Учредитель:</w:t>
      </w:r>
    </w:p>
    <w:p w:rsidR="00B44C47" w:rsidRPr="006E0EE6" w:rsidRDefault="00B44C47" w:rsidP="00AE2E8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  утверждает Устав и изменения в Устав Казенного учреждения;</w:t>
      </w:r>
    </w:p>
    <w:p w:rsidR="00B44C47" w:rsidRPr="006E0EE6" w:rsidRDefault="00B44C47" w:rsidP="00AE2E8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6E0EE6">
        <w:rPr>
          <w:rFonts w:ascii="Times New Roman" w:hAnsi="Times New Roman" w:cs="Times New Roman"/>
          <w:sz w:val="28"/>
          <w:szCs w:val="28"/>
        </w:rPr>
        <w:t>назначает на должность и освобождает от нее руководителя Казенного учреждения, с которым заключает срочный трудовой договор;</w:t>
      </w:r>
    </w:p>
    <w:p w:rsidR="00B44C47" w:rsidRPr="006E0EE6" w:rsidRDefault="00B44C47" w:rsidP="00AE2E8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6E0EE6">
        <w:rPr>
          <w:rFonts w:ascii="Times New Roman" w:hAnsi="Times New Roman" w:cs="Times New Roman"/>
          <w:sz w:val="28"/>
          <w:szCs w:val="28"/>
        </w:rPr>
        <w:t>определяет перечень движимого и недвижимого имущества Казенного учреждения;</w:t>
      </w:r>
    </w:p>
    <w:p w:rsidR="00B44C47" w:rsidRPr="006E0EE6" w:rsidRDefault="00B44C47" w:rsidP="00AE2E8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определяет перечень услуг, оказываемых Казенным учреждением на платной основе;</w:t>
      </w:r>
    </w:p>
    <w:p w:rsidR="00B44C47" w:rsidRPr="006E0EE6" w:rsidRDefault="00B44C47" w:rsidP="00AE2E8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согласовывает цены на платные услуги, оказываемые Казенным учреждением;</w:t>
      </w:r>
    </w:p>
    <w:p w:rsidR="00B44C47" w:rsidRPr="006E0EE6" w:rsidRDefault="00B44C47" w:rsidP="00AE2E8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6E0EE6">
        <w:rPr>
          <w:rFonts w:ascii="Times New Roman" w:hAnsi="Times New Roman" w:cs="Times New Roman"/>
          <w:sz w:val="28"/>
          <w:szCs w:val="28"/>
        </w:rPr>
        <w:t xml:space="preserve"> осуществляет контроль над деятельностью Казенного учреждения;</w:t>
      </w:r>
    </w:p>
    <w:p w:rsidR="00B44C47" w:rsidRDefault="00B44C47" w:rsidP="00AE2E8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6E0EE6">
        <w:rPr>
          <w:rFonts w:ascii="Times New Roman" w:hAnsi="Times New Roman" w:cs="Times New Roman"/>
          <w:sz w:val="28"/>
          <w:szCs w:val="28"/>
        </w:rPr>
        <w:t>осуществляет иные полномочия, установленные действующим законодательством и настоящим Уставом.</w:t>
      </w:r>
    </w:p>
    <w:p w:rsidR="00B44C47" w:rsidRPr="00426702" w:rsidRDefault="00B44C47" w:rsidP="00AE2E8F">
      <w:pPr>
        <w:spacing w:after="0"/>
        <w:jc w:val="both"/>
        <w:rPr>
          <w:rFonts w:ascii="Times New Roman" w:hAnsi="Times New Roman" w:cs="Times New Roman"/>
          <w:sz w:val="28"/>
          <w:szCs w:val="28"/>
        </w:rPr>
      </w:pPr>
      <w:r w:rsidRPr="006E0EE6">
        <w:rPr>
          <w:rFonts w:ascii="Times New Roman" w:hAnsi="Times New Roman" w:cs="Times New Roman"/>
          <w:sz w:val="28"/>
          <w:szCs w:val="28"/>
        </w:rPr>
        <w:t>3.5</w:t>
      </w:r>
      <w:r w:rsidRPr="00426702">
        <w:rPr>
          <w:rFonts w:ascii="Times New Roman" w:hAnsi="Times New Roman" w:cs="Times New Roman"/>
          <w:sz w:val="28"/>
          <w:szCs w:val="28"/>
        </w:rPr>
        <w:t>.     Руководитель:</w:t>
      </w:r>
    </w:p>
    <w:p w:rsidR="00B44C47" w:rsidRPr="00426702" w:rsidRDefault="00B44C47" w:rsidP="00AE2E8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702">
        <w:rPr>
          <w:rFonts w:ascii="Times New Roman" w:hAnsi="Times New Roman" w:cs="Times New Roman"/>
          <w:sz w:val="28"/>
          <w:szCs w:val="28"/>
        </w:rPr>
        <w:t>руководит деятельностью Казенного учреждения, обеспечивает организацию его работы, выполнение задач и функций, возложенных на Казенное учреждение настоящим Уставом;</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702">
        <w:rPr>
          <w:rFonts w:ascii="Times New Roman" w:hAnsi="Times New Roman" w:cs="Times New Roman"/>
          <w:sz w:val="28"/>
          <w:szCs w:val="28"/>
        </w:rPr>
        <w:t>-  без доверенности действует от имени Казенного учреждения, представляет его интересы в различных организациях, в судебных органах, органах государственной власти Российской Федерации и местного самоуправления;</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426702">
        <w:rPr>
          <w:rFonts w:ascii="Times New Roman" w:hAnsi="Times New Roman" w:cs="Times New Roman"/>
          <w:sz w:val="28"/>
          <w:szCs w:val="28"/>
        </w:rPr>
        <w:t xml:space="preserve"> принимает обязательства от имени Казенного учреждения;</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426702">
        <w:rPr>
          <w:rFonts w:ascii="Times New Roman" w:hAnsi="Times New Roman" w:cs="Times New Roman"/>
          <w:sz w:val="28"/>
          <w:szCs w:val="28"/>
        </w:rPr>
        <w:t xml:space="preserve"> управляет имуществом Казенного учреждения в пределах, установленных законодательством Российской Федерации, настоящим Уставом и заключенным с ним срочным  трудовым договором;</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702">
        <w:rPr>
          <w:rFonts w:ascii="Times New Roman" w:hAnsi="Times New Roman" w:cs="Times New Roman"/>
          <w:sz w:val="28"/>
          <w:szCs w:val="28"/>
        </w:rPr>
        <w:t>совершает сделки, соответствующие целям деятельности Казенного учреждения, за исключением сделок, могущих повлечь отчуждение имущества, выдавать доверенности, открывать счета в соответствии с законодательством Российской Федерации;</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702">
        <w:rPr>
          <w:rFonts w:ascii="Times New Roman" w:hAnsi="Times New Roman" w:cs="Times New Roman"/>
          <w:sz w:val="28"/>
          <w:szCs w:val="28"/>
        </w:rPr>
        <w:t xml:space="preserve"> на основании законодательства Российской Федерации и настоящего Устава издает приказы, правила, инструкции, положения по вопросам, входящим в компетенцию Казенного учреждения, обязательные для выполнения работниками Казенного учреждения;</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702">
        <w:rPr>
          <w:rFonts w:ascii="Times New Roman" w:hAnsi="Times New Roman" w:cs="Times New Roman"/>
          <w:sz w:val="28"/>
          <w:szCs w:val="28"/>
        </w:rPr>
        <w:t>-  утверждать штатное расписание в пределах ассигнований на оплату труда, предусмотренных в бюджетной смете Казенного учреждения, и предельной численности по согласованию с Учредителем;</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702">
        <w:rPr>
          <w:rFonts w:ascii="Times New Roman" w:hAnsi="Times New Roman" w:cs="Times New Roman"/>
          <w:sz w:val="28"/>
          <w:szCs w:val="28"/>
        </w:rPr>
        <w:t>-  устанавливает условия оплаты труда, формы материального поощрения работников Казенного учреждения, исходя из действующего законодательства Российской Федерации, актов органов местного самоуправления;</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426702">
        <w:rPr>
          <w:rFonts w:ascii="Times New Roman" w:hAnsi="Times New Roman" w:cs="Times New Roman"/>
          <w:sz w:val="28"/>
          <w:szCs w:val="28"/>
        </w:rPr>
        <w:t>принимает на работу и увольняет с работы работников Казенного учреждения, применяет к ним меры поощрения и налагает на них дисциплинарные взыскания;</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702">
        <w:rPr>
          <w:rFonts w:ascii="Times New Roman" w:hAnsi="Times New Roman" w:cs="Times New Roman"/>
          <w:sz w:val="28"/>
          <w:szCs w:val="28"/>
        </w:rPr>
        <w:t>обеспечивает выполнение приказов, распоряжений и иных распорядительных документов Учредителя;</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702">
        <w:rPr>
          <w:rFonts w:ascii="Times New Roman" w:hAnsi="Times New Roman" w:cs="Times New Roman"/>
          <w:sz w:val="28"/>
          <w:szCs w:val="28"/>
        </w:rPr>
        <w:t xml:space="preserve"> обеспечивает соблюдение бюджетного законодательства Российской Федерации;</w:t>
      </w:r>
    </w:p>
    <w:p w:rsidR="00B44C47"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-осуществляет</w:t>
      </w:r>
      <w:r w:rsidRPr="00426702">
        <w:rPr>
          <w:rFonts w:ascii="Times New Roman" w:hAnsi="Times New Roman" w:cs="Times New Roman"/>
          <w:sz w:val="28"/>
          <w:szCs w:val="28"/>
        </w:rPr>
        <w:t xml:space="preserve"> иные полномочия, установленные действующим законодательством и настоящим Уставом.</w:t>
      </w:r>
    </w:p>
    <w:p w:rsidR="00B44C47" w:rsidRPr="00491645"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91645">
        <w:rPr>
          <w:rFonts w:ascii="Times New Roman" w:hAnsi="Times New Roman" w:cs="Times New Roman"/>
          <w:sz w:val="28"/>
          <w:szCs w:val="28"/>
        </w:rPr>
        <w:t>- разрабатывает Положение об оплате труда и материальном</w:t>
      </w:r>
      <w:r>
        <w:rPr>
          <w:rFonts w:ascii="Times New Roman" w:hAnsi="Times New Roman" w:cs="Times New Roman"/>
          <w:sz w:val="28"/>
          <w:szCs w:val="28"/>
        </w:rPr>
        <w:t xml:space="preserve"> </w:t>
      </w:r>
      <w:r w:rsidRPr="00491645">
        <w:rPr>
          <w:rFonts w:ascii="Times New Roman" w:hAnsi="Times New Roman" w:cs="Times New Roman"/>
          <w:sz w:val="28"/>
          <w:szCs w:val="28"/>
        </w:rPr>
        <w:t>стимулировании работников Учреждения и представляет его на утверждение</w:t>
      </w:r>
      <w:r>
        <w:rPr>
          <w:rFonts w:ascii="Times New Roman" w:hAnsi="Times New Roman" w:cs="Times New Roman"/>
          <w:sz w:val="28"/>
          <w:szCs w:val="28"/>
        </w:rPr>
        <w:t xml:space="preserve"> </w:t>
      </w:r>
      <w:r w:rsidRPr="00491645">
        <w:rPr>
          <w:rFonts w:ascii="Times New Roman" w:hAnsi="Times New Roman" w:cs="Times New Roman"/>
          <w:sz w:val="28"/>
          <w:szCs w:val="28"/>
        </w:rPr>
        <w:t>Учредителю;</w:t>
      </w:r>
    </w:p>
    <w:p w:rsidR="00B44C47" w:rsidRPr="00491645"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91645">
        <w:rPr>
          <w:rFonts w:ascii="Times New Roman" w:hAnsi="Times New Roman" w:cs="Times New Roman"/>
          <w:sz w:val="28"/>
          <w:szCs w:val="28"/>
        </w:rPr>
        <w:t xml:space="preserve">- применяет меры поощрения и налагает дисциплинарные </w:t>
      </w:r>
      <w:r>
        <w:rPr>
          <w:rFonts w:ascii="Times New Roman" w:hAnsi="Times New Roman" w:cs="Times New Roman"/>
          <w:sz w:val="28"/>
          <w:szCs w:val="28"/>
        </w:rPr>
        <w:t xml:space="preserve">взыскания в </w:t>
      </w:r>
      <w:r w:rsidRPr="00491645">
        <w:rPr>
          <w:rFonts w:ascii="Times New Roman" w:hAnsi="Times New Roman" w:cs="Times New Roman"/>
          <w:sz w:val="28"/>
          <w:szCs w:val="28"/>
        </w:rPr>
        <w:t xml:space="preserve">отношении работников Учреждения в соответствии с Трудовым </w:t>
      </w:r>
      <w:r>
        <w:rPr>
          <w:rFonts w:ascii="Times New Roman" w:hAnsi="Times New Roman" w:cs="Times New Roman"/>
          <w:sz w:val="28"/>
          <w:szCs w:val="28"/>
        </w:rPr>
        <w:t xml:space="preserve">Кодексом </w:t>
      </w:r>
      <w:r w:rsidRPr="00491645">
        <w:rPr>
          <w:rFonts w:ascii="Times New Roman" w:hAnsi="Times New Roman" w:cs="Times New Roman"/>
          <w:sz w:val="28"/>
          <w:szCs w:val="28"/>
        </w:rPr>
        <w:t>Российской Федерации;</w:t>
      </w:r>
    </w:p>
    <w:p w:rsidR="00B44C47" w:rsidRPr="00491645"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91645">
        <w:rPr>
          <w:rFonts w:ascii="Times New Roman" w:hAnsi="Times New Roman" w:cs="Times New Roman"/>
          <w:sz w:val="28"/>
          <w:szCs w:val="28"/>
        </w:rPr>
        <w:t>- утверждает правила внутреннего трудового распорядка;</w:t>
      </w:r>
    </w:p>
    <w:p w:rsidR="00B44C47" w:rsidRPr="00491645"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91645">
        <w:rPr>
          <w:rFonts w:ascii="Times New Roman" w:hAnsi="Times New Roman" w:cs="Times New Roman"/>
          <w:sz w:val="28"/>
          <w:szCs w:val="28"/>
        </w:rPr>
        <w:t>- отвечает за организационно-техни</w:t>
      </w:r>
      <w:r>
        <w:rPr>
          <w:rFonts w:ascii="Times New Roman" w:hAnsi="Times New Roman" w:cs="Times New Roman"/>
          <w:sz w:val="28"/>
          <w:szCs w:val="28"/>
        </w:rPr>
        <w:t xml:space="preserve">ческое обеспечение деятельности </w:t>
      </w:r>
      <w:r w:rsidRPr="00491645">
        <w:rPr>
          <w:rFonts w:ascii="Times New Roman" w:hAnsi="Times New Roman" w:cs="Times New Roman"/>
          <w:sz w:val="28"/>
          <w:szCs w:val="28"/>
        </w:rPr>
        <w:t>Учреждения;</w:t>
      </w:r>
    </w:p>
    <w:p w:rsidR="00B44C47" w:rsidRPr="00491645"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91645">
        <w:rPr>
          <w:rFonts w:ascii="Times New Roman" w:hAnsi="Times New Roman" w:cs="Times New Roman"/>
          <w:sz w:val="28"/>
          <w:szCs w:val="28"/>
        </w:rPr>
        <w:t>обеспечивает соблюдение правил и нормативных требований охраны</w:t>
      </w:r>
      <w:r>
        <w:rPr>
          <w:rFonts w:ascii="Times New Roman" w:hAnsi="Times New Roman" w:cs="Times New Roman"/>
          <w:sz w:val="28"/>
          <w:szCs w:val="28"/>
        </w:rPr>
        <w:t xml:space="preserve"> </w:t>
      </w:r>
      <w:r w:rsidRPr="00491645">
        <w:rPr>
          <w:rFonts w:ascii="Times New Roman" w:hAnsi="Times New Roman" w:cs="Times New Roman"/>
          <w:sz w:val="28"/>
          <w:szCs w:val="28"/>
        </w:rPr>
        <w:t>труда, противопожарной безопасности;</w:t>
      </w:r>
    </w:p>
    <w:p w:rsidR="00B44C47" w:rsidRPr="00491645"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 руководитель подотчетен</w:t>
      </w:r>
      <w:r w:rsidRPr="00491645">
        <w:rPr>
          <w:rFonts w:ascii="Times New Roman" w:hAnsi="Times New Roman" w:cs="Times New Roman"/>
          <w:sz w:val="28"/>
          <w:szCs w:val="28"/>
        </w:rPr>
        <w:t xml:space="preserve"> Учредителю;</w:t>
      </w:r>
    </w:p>
    <w:p w:rsidR="00B44C47"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491645">
        <w:rPr>
          <w:rFonts w:ascii="Times New Roman" w:hAnsi="Times New Roman" w:cs="Times New Roman"/>
          <w:sz w:val="28"/>
          <w:szCs w:val="28"/>
        </w:rPr>
        <w:t>несет ответственность за нарушения</w:t>
      </w:r>
      <w:r>
        <w:rPr>
          <w:rFonts w:ascii="Times New Roman" w:hAnsi="Times New Roman" w:cs="Times New Roman"/>
          <w:sz w:val="28"/>
          <w:szCs w:val="28"/>
        </w:rPr>
        <w:t xml:space="preserve"> догов</w:t>
      </w:r>
      <w:r w:rsidRPr="00491645">
        <w:rPr>
          <w:rFonts w:ascii="Times New Roman" w:hAnsi="Times New Roman" w:cs="Times New Roman"/>
          <w:sz w:val="28"/>
          <w:szCs w:val="28"/>
        </w:rPr>
        <w:t>орных, расчетных обязательств, правил хозяйствования, установленных</w:t>
      </w:r>
      <w:r>
        <w:rPr>
          <w:rFonts w:ascii="Times New Roman" w:hAnsi="Times New Roman" w:cs="Times New Roman"/>
          <w:sz w:val="28"/>
          <w:szCs w:val="28"/>
        </w:rPr>
        <w:t xml:space="preserve"> </w:t>
      </w:r>
      <w:r w:rsidRPr="00491645">
        <w:rPr>
          <w:rFonts w:ascii="Times New Roman" w:hAnsi="Times New Roman" w:cs="Times New Roman"/>
          <w:sz w:val="28"/>
          <w:szCs w:val="28"/>
        </w:rPr>
        <w:t>законодательством Российской Федерации, отвечает за качество и</w:t>
      </w:r>
      <w:r>
        <w:rPr>
          <w:rFonts w:ascii="Times New Roman" w:hAnsi="Times New Roman" w:cs="Times New Roman"/>
          <w:sz w:val="28"/>
          <w:szCs w:val="28"/>
        </w:rPr>
        <w:t xml:space="preserve"> </w:t>
      </w:r>
      <w:r w:rsidRPr="00491645">
        <w:rPr>
          <w:rFonts w:ascii="Times New Roman" w:hAnsi="Times New Roman" w:cs="Times New Roman"/>
          <w:sz w:val="28"/>
          <w:szCs w:val="28"/>
        </w:rPr>
        <w:t>эффективность работы Учреждения.</w:t>
      </w:r>
    </w:p>
    <w:p w:rsidR="00B44C47" w:rsidRPr="00426702" w:rsidRDefault="00B44C47" w:rsidP="00AE2E8F">
      <w:pPr>
        <w:spacing w:after="0"/>
        <w:jc w:val="both"/>
        <w:rPr>
          <w:rFonts w:ascii="Times New Roman" w:hAnsi="Times New Roman" w:cs="Times New Roman"/>
          <w:sz w:val="28"/>
          <w:szCs w:val="28"/>
        </w:rPr>
      </w:pPr>
      <w:r>
        <w:rPr>
          <w:rFonts w:ascii="Times New Roman" w:hAnsi="Times New Roman" w:cs="Times New Roman"/>
          <w:sz w:val="28"/>
          <w:szCs w:val="28"/>
        </w:rPr>
        <w:t>3.6.</w:t>
      </w:r>
      <w:r w:rsidRPr="00426702">
        <w:rPr>
          <w:rFonts w:ascii="Times New Roman" w:hAnsi="Times New Roman" w:cs="Times New Roman"/>
          <w:sz w:val="28"/>
          <w:szCs w:val="28"/>
        </w:rPr>
        <w:t>Руководитель Казенного учреждения в порядке, установленном законодательством Российской Федерации, несет ответственность за:</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702">
        <w:rPr>
          <w:rFonts w:ascii="Times New Roman" w:hAnsi="Times New Roman" w:cs="Times New Roman"/>
          <w:sz w:val="28"/>
          <w:szCs w:val="28"/>
        </w:rPr>
        <w:t>- искажение отчетности;</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702">
        <w:rPr>
          <w:rFonts w:ascii="Times New Roman" w:hAnsi="Times New Roman" w:cs="Times New Roman"/>
          <w:sz w:val="28"/>
          <w:szCs w:val="28"/>
        </w:rPr>
        <w:t>- утрату документов;</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702">
        <w:rPr>
          <w:rFonts w:ascii="Times New Roman" w:hAnsi="Times New Roman" w:cs="Times New Roman"/>
          <w:sz w:val="28"/>
          <w:szCs w:val="28"/>
        </w:rPr>
        <w:t>принятие обязательств сверх доведенных лимитов бюджетных обязательств;</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702">
        <w:rPr>
          <w:rFonts w:ascii="Times New Roman" w:hAnsi="Times New Roman" w:cs="Times New Roman"/>
          <w:sz w:val="28"/>
          <w:szCs w:val="28"/>
        </w:rPr>
        <w:t>- сохранность имущественного комплекса, находящегося в оперативном управлении Казенного учреждения, и его использование не по назначению;</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702">
        <w:rPr>
          <w:rFonts w:ascii="Times New Roman" w:hAnsi="Times New Roman" w:cs="Times New Roman"/>
          <w:sz w:val="28"/>
          <w:szCs w:val="28"/>
        </w:rPr>
        <w:t>неисполнение или ненадлежащее исполнение задач и функций, возложенных на Казенное учреждение настоящим Уставом;</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702">
        <w:rPr>
          <w:rFonts w:ascii="Times New Roman" w:hAnsi="Times New Roman" w:cs="Times New Roman"/>
          <w:sz w:val="28"/>
          <w:szCs w:val="28"/>
        </w:rPr>
        <w:t>- неисполнение или ненадлежащее исполнение поручений, распоряжений Учредителя;</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 нарушение</w:t>
      </w:r>
      <w:r w:rsidRPr="00426702">
        <w:rPr>
          <w:rFonts w:ascii="Times New Roman" w:hAnsi="Times New Roman" w:cs="Times New Roman"/>
          <w:sz w:val="28"/>
          <w:szCs w:val="28"/>
        </w:rPr>
        <w:t xml:space="preserve"> бюджетного законодательства Российской Федерации;</w:t>
      </w:r>
    </w:p>
    <w:p w:rsidR="00B44C47" w:rsidRPr="00426702"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702">
        <w:rPr>
          <w:rFonts w:ascii="Times New Roman" w:hAnsi="Times New Roman" w:cs="Times New Roman"/>
          <w:sz w:val="28"/>
          <w:szCs w:val="28"/>
        </w:rPr>
        <w:t>- осуществление приносящей доход деятельности, не предусмотренной настоящим Уставом без согласования Учредителем.</w:t>
      </w:r>
    </w:p>
    <w:p w:rsidR="00B44C47" w:rsidRPr="006E0EE6" w:rsidRDefault="00B44C47" w:rsidP="00AE2E8F">
      <w:pPr>
        <w:numPr>
          <w:ilvl w:val="1"/>
          <w:numId w:val="4"/>
        </w:numPr>
        <w:spacing w:after="0"/>
        <w:ind w:left="0" w:firstLine="0"/>
        <w:jc w:val="both"/>
        <w:rPr>
          <w:rFonts w:ascii="Times New Roman" w:hAnsi="Times New Roman" w:cs="Times New Roman"/>
          <w:sz w:val="28"/>
          <w:szCs w:val="28"/>
        </w:rPr>
      </w:pPr>
      <w:r w:rsidRPr="006E0EE6">
        <w:rPr>
          <w:rFonts w:ascii="Times New Roman" w:hAnsi="Times New Roman" w:cs="Times New Roman"/>
          <w:sz w:val="28"/>
          <w:szCs w:val="28"/>
        </w:rPr>
        <w:t>Руководитель и работники Казенного учреждения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w:t>
      </w:r>
    </w:p>
    <w:p w:rsidR="00B44C47" w:rsidRPr="006E0EE6" w:rsidRDefault="00B44C47" w:rsidP="00AE2E8F">
      <w:pPr>
        <w:tabs>
          <w:tab w:val="num" w:pos="0"/>
        </w:tabs>
        <w:spacing w:after="0"/>
        <w:jc w:val="both"/>
        <w:rPr>
          <w:rFonts w:ascii="Times New Roman" w:hAnsi="Times New Roman" w:cs="Times New Roman"/>
          <w:sz w:val="28"/>
          <w:szCs w:val="28"/>
        </w:rPr>
      </w:pPr>
      <w:r w:rsidRPr="006E0EE6">
        <w:rPr>
          <w:rFonts w:ascii="Times New Roman" w:hAnsi="Times New Roman" w:cs="Times New Roman"/>
          <w:sz w:val="28"/>
          <w:szCs w:val="28"/>
        </w:rPr>
        <w:t> </w:t>
      </w:r>
    </w:p>
    <w:p w:rsidR="00B44C47" w:rsidRPr="004D193A" w:rsidRDefault="00B44C47" w:rsidP="004D193A">
      <w:pPr>
        <w:pStyle w:val="ListParagraph"/>
        <w:numPr>
          <w:ilvl w:val="0"/>
          <w:numId w:val="5"/>
        </w:numPr>
        <w:spacing w:after="0"/>
        <w:jc w:val="center"/>
        <w:rPr>
          <w:rFonts w:ascii="Times New Roman" w:hAnsi="Times New Roman" w:cs="Times New Roman"/>
          <w:b/>
          <w:bCs/>
          <w:sz w:val="28"/>
          <w:szCs w:val="28"/>
        </w:rPr>
      </w:pPr>
      <w:r w:rsidRPr="004D193A">
        <w:rPr>
          <w:rFonts w:ascii="Times New Roman" w:hAnsi="Times New Roman" w:cs="Times New Roman"/>
          <w:b/>
          <w:bCs/>
          <w:sz w:val="28"/>
          <w:szCs w:val="28"/>
        </w:rPr>
        <w:t>Права и обязанности Учреждения</w:t>
      </w:r>
    </w:p>
    <w:p w:rsidR="00B44C47" w:rsidRPr="004D193A" w:rsidRDefault="00B44C47" w:rsidP="004D193A">
      <w:pPr>
        <w:pStyle w:val="ListParagraph"/>
        <w:spacing w:after="0"/>
        <w:ind w:left="360"/>
        <w:rPr>
          <w:rFonts w:ascii="Times New Roman" w:hAnsi="Times New Roman" w:cs="Times New Roman"/>
          <w:sz w:val="28"/>
          <w:szCs w:val="28"/>
        </w:rPr>
      </w:pPr>
    </w:p>
    <w:p w:rsidR="00B44C47" w:rsidRPr="004D193A" w:rsidRDefault="00B44C47" w:rsidP="00AE2E8F">
      <w:pPr>
        <w:numPr>
          <w:ilvl w:val="1"/>
          <w:numId w:val="5"/>
        </w:numPr>
        <w:spacing w:after="0"/>
        <w:ind w:left="0" w:firstLine="0"/>
        <w:jc w:val="both"/>
        <w:rPr>
          <w:rFonts w:ascii="Times New Roman" w:hAnsi="Times New Roman" w:cs="Times New Roman"/>
          <w:i/>
          <w:iCs/>
          <w:sz w:val="28"/>
          <w:szCs w:val="28"/>
        </w:rPr>
      </w:pPr>
      <w:r w:rsidRPr="004D193A">
        <w:rPr>
          <w:rFonts w:ascii="Times New Roman" w:hAnsi="Times New Roman" w:cs="Times New Roman"/>
          <w:i/>
          <w:iCs/>
          <w:sz w:val="28"/>
          <w:szCs w:val="28"/>
        </w:rPr>
        <w:t>Казенное учреждение имеет право:</w:t>
      </w:r>
    </w:p>
    <w:p w:rsidR="00B44C47" w:rsidRPr="006E0EE6" w:rsidRDefault="00B44C47" w:rsidP="00AE2E8F">
      <w:pPr>
        <w:tabs>
          <w:tab w:val="num" w:pos="0"/>
        </w:tabs>
        <w:spacing w:after="0"/>
        <w:jc w:val="both"/>
        <w:rPr>
          <w:rFonts w:ascii="Times New Roman" w:hAnsi="Times New Roman" w:cs="Times New Roman"/>
          <w:sz w:val="28"/>
          <w:szCs w:val="28"/>
        </w:rPr>
      </w:pPr>
      <w:r w:rsidRPr="006E0EE6">
        <w:rPr>
          <w:rFonts w:ascii="Times New Roman" w:hAnsi="Times New Roman" w:cs="Times New Roman"/>
          <w:sz w:val="28"/>
          <w:szCs w:val="28"/>
        </w:rPr>
        <w:t>- заключать муниципальные контракты, иные договоры, подлежащие исполнению за счет бюджетных средств, в пределах доведенных Казенному учреждению лимитов бюджетных обязательств, если иное не установлено действующим законодательством, и с учетом принятых и неисполненных обязательств;</w:t>
      </w:r>
    </w:p>
    <w:p w:rsidR="00B44C47" w:rsidRPr="006E0EE6" w:rsidRDefault="00B44C47" w:rsidP="00AE2E8F">
      <w:pPr>
        <w:tabs>
          <w:tab w:val="num" w:pos="0"/>
        </w:tabs>
        <w:spacing w:after="0"/>
        <w:jc w:val="both"/>
        <w:rPr>
          <w:rFonts w:ascii="Times New Roman" w:hAnsi="Times New Roman" w:cs="Times New Roman"/>
          <w:sz w:val="28"/>
          <w:szCs w:val="28"/>
        </w:rPr>
      </w:pPr>
      <w:r w:rsidRPr="006E0EE6">
        <w:rPr>
          <w:rFonts w:ascii="Times New Roman" w:hAnsi="Times New Roman" w:cs="Times New Roman"/>
          <w:sz w:val="28"/>
          <w:szCs w:val="28"/>
        </w:rPr>
        <w:t>- осуществлять материально-техническое обеспечение и развитие объектов, имеющихся в оперативном управлении;</w:t>
      </w:r>
    </w:p>
    <w:p w:rsidR="00B44C47" w:rsidRPr="006E0EE6" w:rsidRDefault="00B44C47" w:rsidP="00AE2E8F">
      <w:pPr>
        <w:tabs>
          <w:tab w:val="num" w:pos="0"/>
        </w:tabs>
        <w:spacing w:after="0"/>
        <w:jc w:val="both"/>
        <w:rPr>
          <w:rFonts w:ascii="Times New Roman" w:hAnsi="Times New Roman" w:cs="Times New Roman"/>
          <w:sz w:val="28"/>
          <w:szCs w:val="28"/>
        </w:rPr>
      </w:pPr>
      <w:r w:rsidRPr="006E0EE6">
        <w:rPr>
          <w:rFonts w:ascii="Times New Roman" w:hAnsi="Times New Roman" w:cs="Times New Roman"/>
          <w:sz w:val="28"/>
          <w:szCs w:val="28"/>
        </w:rPr>
        <w:t>- планировать свою деятельност</w:t>
      </w:r>
      <w:r>
        <w:rPr>
          <w:rFonts w:ascii="Times New Roman" w:hAnsi="Times New Roman" w:cs="Times New Roman"/>
          <w:sz w:val="28"/>
          <w:szCs w:val="28"/>
        </w:rPr>
        <w:t>ь по согласованию с Учредителем.</w:t>
      </w:r>
    </w:p>
    <w:p w:rsidR="00B44C47" w:rsidRDefault="00B44C47" w:rsidP="00AE2E8F">
      <w:pPr>
        <w:tabs>
          <w:tab w:val="num" w:pos="0"/>
        </w:tabs>
        <w:spacing w:after="0"/>
        <w:jc w:val="both"/>
        <w:rPr>
          <w:rFonts w:ascii="Times New Roman" w:hAnsi="Times New Roman" w:cs="Times New Roman"/>
          <w:sz w:val="28"/>
          <w:szCs w:val="28"/>
        </w:rPr>
      </w:pPr>
      <w:r w:rsidRPr="006E0EE6">
        <w:rPr>
          <w:rFonts w:ascii="Times New Roman" w:hAnsi="Times New Roman" w:cs="Times New Roman"/>
          <w:sz w:val="28"/>
          <w:szCs w:val="28"/>
        </w:rPr>
        <w:t xml:space="preserve">Учреждение имеет другие права, предусмотренные настоящим Уставом и не противоречащие законодательству Российской Федерации, актам </w:t>
      </w:r>
      <w:r w:rsidRPr="00C0309E">
        <w:rPr>
          <w:rFonts w:ascii="Times New Roman" w:hAnsi="Times New Roman" w:cs="Times New Roman"/>
          <w:sz w:val="28"/>
          <w:szCs w:val="28"/>
        </w:rPr>
        <w:t xml:space="preserve">администрации </w:t>
      </w:r>
      <w:r>
        <w:rPr>
          <w:rStyle w:val="a"/>
          <w:rFonts w:ascii="Times New Roman" w:hAnsi="Times New Roman" w:cs="Times New Roman"/>
          <w:b w:val="0"/>
          <w:color w:val="auto"/>
          <w:sz w:val="28"/>
          <w:szCs w:val="28"/>
        </w:rPr>
        <w:t>городского поселения посе</w:t>
      </w:r>
      <w:r w:rsidRPr="00C0309E">
        <w:rPr>
          <w:rStyle w:val="a"/>
          <w:rFonts w:ascii="Times New Roman" w:hAnsi="Times New Roman" w:cs="Times New Roman"/>
          <w:b w:val="0"/>
          <w:color w:val="auto"/>
          <w:sz w:val="28"/>
          <w:szCs w:val="28"/>
        </w:rPr>
        <w:t>лок Старая Торопа</w:t>
      </w:r>
      <w:r w:rsidRPr="006E0EE6">
        <w:rPr>
          <w:rFonts w:ascii="Times New Roman" w:hAnsi="Times New Roman" w:cs="Times New Roman"/>
          <w:sz w:val="28"/>
          <w:szCs w:val="28"/>
        </w:rPr>
        <w:t>, целям деятельности и задачам Казенного учреждения.</w:t>
      </w:r>
    </w:p>
    <w:p w:rsidR="00B44C47" w:rsidRDefault="00B44C47" w:rsidP="00AE2E8F">
      <w:pPr>
        <w:tabs>
          <w:tab w:val="num" w:pos="0"/>
        </w:tabs>
        <w:spacing w:after="0"/>
        <w:jc w:val="both"/>
        <w:rPr>
          <w:rFonts w:ascii="Times New Roman" w:hAnsi="Times New Roman" w:cs="Times New Roman"/>
          <w:sz w:val="28"/>
          <w:szCs w:val="28"/>
        </w:rPr>
      </w:pPr>
    </w:p>
    <w:p w:rsidR="00B44C47" w:rsidRPr="006E0EE6" w:rsidRDefault="00B44C47" w:rsidP="00AE2E8F">
      <w:pPr>
        <w:tabs>
          <w:tab w:val="num" w:pos="0"/>
        </w:tabs>
        <w:spacing w:after="0"/>
        <w:jc w:val="both"/>
        <w:rPr>
          <w:rFonts w:ascii="Times New Roman" w:hAnsi="Times New Roman" w:cs="Times New Roman"/>
          <w:sz w:val="28"/>
          <w:szCs w:val="28"/>
        </w:rPr>
      </w:pPr>
    </w:p>
    <w:p w:rsidR="00B44C47" w:rsidRPr="004D193A" w:rsidRDefault="00B44C47" w:rsidP="004D193A">
      <w:pPr>
        <w:numPr>
          <w:ilvl w:val="1"/>
          <w:numId w:val="5"/>
        </w:numPr>
        <w:spacing w:after="0"/>
        <w:jc w:val="both"/>
        <w:rPr>
          <w:rFonts w:ascii="Times New Roman" w:hAnsi="Times New Roman" w:cs="Times New Roman"/>
          <w:i/>
          <w:iCs/>
          <w:color w:val="000000"/>
          <w:sz w:val="28"/>
          <w:szCs w:val="28"/>
        </w:rPr>
      </w:pPr>
      <w:r w:rsidRPr="004D193A">
        <w:rPr>
          <w:rFonts w:ascii="Times New Roman" w:hAnsi="Times New Roman" w:cs="Times New Roman"/>
          <w:i/>
          <w:iCs/>
          <w:color w:val="000000"/>
          <w:sz w:val="28"/>
          <w:szCs w:val="28"/>
        </w:rPr>
        <w:t>Казенное учреждение</w:t>
      </w:r>
      <w:r w:rsidRPr="004D193A">
        <w:rPr>
          <w:rFonts w:ascii="Times New Roman" w:hAnsi="Times New Roman" w:cs="Times New Roman"/>
          <w:i/>
          <w:iCs/>
          <w:color w:val="0070C0"/>
          <w:sz w:val="28"/>
          <w:szCs w:val="28"/>
        </w:rPr>
        <w:t xml:space="preserve"> </w:t>
      </w:r>
      <w:r w:rsidRPr="004D193A">
        <w:rPr>
          <w:rFonts w:ascii="Times New Roman" w:hAnsi="Times New Roman" w:cs="Times New Roman"/>
          <w:i/>
          <w:iCs/>
          <w:color w:val="000000"/>
          <w:sz w:val="28"/>
          <w:szCs w:val="28"/>
        </w:rPr>
        <w:t>обязано:</w:t>
      </w:r>
    </w:p>
    <w:p w:rsidR="00B44C47" w:rsidRPr="00426702" w:rsidRDefault="00B44C47" w:rsidP="00AE2E8F">
      <w:pPr>
        <w:tabs>
          <w:tab w:val="num" w:pos="0"/>
        </w:tabs>
        <w:spacing w:after="0"/>
        <w:jc w:val="both"/>
        <w:rPr>
          <w:rFonts w:ascii="Times New Roman" w:hAnsi="Times New Roman" w:cs="Times New Roman"/>
          <w:color w:val="000000"/>
          <w:sz w:val="28"/>
          <w:szCs w:val="28"/>
        </w:rPr>
      </w:pPr>
      <w:r w:rsidRPr="00426702">
        <w:rPr>
          <w:rFonts w:ascii="Times New Roman" w:hAnsi="Times New Roman" w:cs="Times New Roman"/>
          <w:color w:val="000000"/>
          <w:sz w:val="28"/>
          <w:szCs w:val="28"/>
        </w:rPr>
        <w:t>-  в полном объеме выполнять функции, возложенные на него настоящим Уставом, обеспечивать выполнение приказов, распоряжений, указаний, поручений и других распорядительных документов Учредителя, а также планов организационных и иных мероприятий, утвержденных Учредителем;</w:t>
      </w:r>
    </w:p>
    <w:p w:rsidR="00B44C47" w:rsidRPr="00426702" w:rsidRDefault="00B44C47" w:rsidP="00AE2E8F">
      <w:pPr>
        <w:tabs>
          <w:tab w:val="num" w:pos="0"/>
        </w:tabs>
        <w:spacing w:after="0"/>
        <w:jc w:val="both"/>
        <w:rPr>
          <w:rFonts w:ascii="Times New Roman" w:hAnsi="Times New Roman" w:cs="Times New Roman"/>
          <w:color w:val="000000"/>
          <w:sz w:val="28"/>
          <w:szCs w:val="28"/>
        </w:rPr>
      </w:pPr>
      <w:r w:rsidRPr="00426702">
        <w:rPr>
          <w:rFonts w:ascii="Times New Roman" w:hAnsi="Times New Roman" w:cs="Times New Roman"/>
          <w:color w:val="000000"/>
          <w:sz w:val="28"/>
          <w:szCs w:val="28"/>
        </w:rPr>
        <w:t>-  обеспечивать выполнение своих обязательств в пределах доведенных до него лимитов бюджетных обязательств;</w:t>
      </w:r>
    </w:p>
    <w:p w:rsidR="00B44C47" w:rsidRPr="00426702" w:rsidRDefault="00B44C47" w:rsidP="00AE2E8F">
      <w:pPr>
        <w:tabs>
          <w:tab w:val="num" w:pos="0"/>
        </w:tabs>
        <w:spacing w:after="0"/>
        <w:jc w:val="both"/>
        <w:rPr>
          <w:rFonts w:ascii="Times New Roman" w:hAnsi="Times New Roman" w:cs="Times New Roman"/>
          <w:color w:val="000000"/>
          <w:sz w:val="28"/>
          <w:szCs w:val="28"/>
        </w:rPr>
      </w:pPr>
      <w:r w:rsidRPr="00426702">
        <w:rPr>
          <w:rFonts w:ascii="Times New Roman" w:hAnsi="Times New Roman" w:cs="Times New Roman"/>
          <w:color w:val="000000"/>
          <w:sz w:val="28"/>
          <w:szCs w:val="28"/>
        </w:rPr>
        <w:t>-     составлять и исполнять бюджетную смету;</w:t>
      </w:r>
    </w:p>
    <w:p w:rsidR="00B44C47" w:rsidRPr="00426702" w:rsidRDefault="00B44C47" w:rsidP="00AE2E8F">
      <w:pPr>
        <w:tabs>
          <w:tab w:val="num" w:pos="0"/>
        </w:tabs>
        <w:spacing w:after="0"/>
        <w:jc w:val="both"/>
        <w:rPr>
          <w:rFonts w:ascii="Times New Roman" w:hAnsi="Times New Roman" w:cs="Times New Roman"/>
          <w:color w:val="000000"/>
          <w:sz w:val="28"/>
          <w:szCs w:val="28"/>
        </w:rPr>
      </w:pPr>
      <w:r w:rsidRPr="00426702">
        <w:rPr>
          <w:rFonts w:ascii="Times New Roman" w:hAnsi="Times New Roman" w:cs="Times New Roman"/>
          <w:color w:val="000000"/>
          <w:sz w:val="28"/>
          <w:szCs w:val="28"/>
        </w:rPr>
        <w:t>-  обеспечивать результативность, целевой характер использования бюджетных ассигнований, предусмотренных Казенному учреждению;</w:t>
      </w:r>
    </w:p>
    <w:p w:rsidR="00B44C47" w:rsidRPr="00426702" w:rsidRDefault="00B44C47" w:rsidP="00AE2E8F">
      <w:pPr>
        <w:tabs>
          <w:tab w:val="num" w:pos="0"/>
        </w:tabs>
        <w:spacing w:after="0"/>
        <w:jc w:val="both"/>
        <w:rPr>
          <w:rFonts w:ascii="Times New Roman" w:hAnsi="Times New Roman" w:cs="Times New Roman"/>
          <w:color w:val="000000"/>
          <w:sz w:val="28"/>
          <w:szCs w:val="28"/>
        </w:rPr>
      </w:pPr>
      <w:r w:rsidRPr="00426702">
        <w:rPr>
          <w:rFonts w:ascii="Times New Roman" w:hAnsi="Times New Roman" w:cs="Times New Roman"/>
          <w:color w:val="000000"/>
          <w:sz w:val="28"/>
          <w:szCs w:val="28"/>
        </w:rPr>
        <w:t>-   формировать и представлять статистическую, бухгалтерскую и иную отчетность в порядке и сроки, установленные законодательством Российской Федерации;</w:t>
      </w:r>
    </w:p>
    <w:p w:rsidR="00B44C47" w:rsidRPr="00426702" w:rsidRDefault="00B44C47" w:rsidP="00AE2E8F">
      <w:pPr>
        <w:tabs>
          <w:tab w:val="num" w:pos="0"/>
        </w:tabs>
        <w:spacing w:after="0"/>
        <w:jc w:val="both"/>
        <w:rPr>
          <w:rFonts w:ascii="Times New Roman" w:hAnsi="Times New Roman" w:cs="Times New Roman"/>
          <w:color w:val="000000"/>
          <w:sz w:val="28"/>
          <w:szCs w:val="28"/>
        </w:rPr>
      </w:pPr>
      <w:r w:rsidRPr="00426702">
        <w:rPr>
          <w:rFonts w:ascii="Times New Roman" w:hAnsi="Times New Roman" w:cs="Times New Roman"/>
          <w:color w:val="000000"/>
          <w:sz w:val="28"/>
          <w:szCs w:val="28"/>
        </w:rPr>
        <w:t>-   обеспечивать в соответствии с установленным порядком ведение и хранение документации;</w:t>
      </w:r>
    </w:p>
    <w:p w:rsidR="00B44C47" w:rsidRPr="00426702" w:rsidRDefault="00B44C47" w:rsidP="00AE2E8F">
      <w:pPr>
        <w:tabs>
          <w:tab w:val="num" w:pos="0"/>
        </w:tabs>
        <w:spacing w:after="0"/>
        <w:jc w:val="both"/>
        <w:rPr>
          <w:rFonts w:ascii="Times New Roman" w:hAnsi="Times New Roman" w:cs="Times New Roman"/>
          <w:color w:val="000000"/>
          <w:sz w:val="28"/>
          <w:szCs w:val="28"/>
        </w:rPr>
      </w:pPr>
      <w:r w:rsidRPr="00426702">
        <w:rPr>
          <w:rFonts w:ascii="Times New Roman" w:hAnsi="Times New Roman" w:cs="Times New Roman"/>
          <w:color w:val="000000"/>
          <w:sz w:val="28"/>
          <w:szCs w:val="28"/>
        </w:rPr>
        <w:t>-   обеспечивать своим работникам гарантированный законодательством Российской Федерации минимальный размер оплаты труда, меры социальной защиты и безопасные условия труда;</w:t>
      </w:r>
    </w:p>
    <w:p w:rsidR="00B44C47" w:rsidRPr="00426702" w:rsidRDefault="00B44C47" w:rsidP="00AE2E8F">
      <w:pPr>
        <w:tabs>
          <w:tab w:val="num" w:pos="0"/>
        </w:tabs>
        <w:spacing w:after="0"/>
        <w:jc w:val="both"/>
        <w:rPr>
          <w:rFonts w:ascii="Times New Roman" w:hAnsi="Times New Roman" w:cs="Times New Roman"/>
          <w:color w:val="000000"/>
          <w:sz w:val="28"/>
          <w:szCs w:val="28"/>
        </w:rPr>
      </w:pPr>
      <w:r w:rsidRPr="00426702">
        <w:rPr>
          <w:rFonts w:ascii="Times New Roman" w:hAnsi="Times New Roman" w:cs="Times New Roman"/>
          <w:color w:val="000000"/>
          <w:sz w:val="28"/>
          <w:szCs w:val="28"/>
        </w:rPr>
        <w:t>-  обеспечивать сохранность, эффективность и целевое использование имущества;</w:t>
      </w:r>
    </w:p>
    <w:p w:rsidR="00B44C47" w:rsidRPr="00426702" w:rsidRDefault="00B44C47" w:rsidP="00AE2E8F">
      <w:pPr>
        <w:tabs>
          <w:tab w:val="num" w:pos="0"/>
        </w:tabs>
        <w:spacing w:after="0"/>
        <w:jc w:val="both"/>
        <w:rPr>
          <w:rFonts w:ascii="Times New Roman" w:hAnsi="Times New Roman" w:cs="Times New Roman"/>
          <w:color w:val="000000"/>
          <w:sz w:val="28"/>
          <w:szCs w:val="28"/>
        </w:rPr>
      </w:pPr>
      <w:r w:rsidRPr="00426702">
        <w:rPr>
          <w:rFonts w:ascii="Times New Roman" w:hAnsi="Times New Roman" w:cs="Times New Roman"/>
          <w:color w:val="000000"/>
          <w:sz w:val="28"/>
          <w:szCs w:val="28"/>
        </w:rPr>
        <w:t xml:space="preserve">- ежеквартально представлять Учредителю отчет и иные сведения об использовании бюджетных средств и закрепленного имущества. </w:t>
      </w:r>
    </w:p>
    <w:p w:rsidR="00B44C47" w:rsidRPr="006E0EE6" w:rsidRDefault="00B44C47" w:rsidP="00AE2E8F">
      <w:pPr>
        <w:numPr>
          <w:ilvl w:val="1"/>
          <w:numId w:val="5"/>
        </w:numPr>
        <w:spacing w:after="0"/>
        <w:ind w:left="0" w:firstLine="0"/>
        <w:jc w:val="both"/>
        <w:rPr>
          <w:rFonts w:ascii="Times New Roman" w:hAnsi="Times New Roman" w:cs="Times New Roman"/>
          <w:sz w:val="28"/>
          <w:szCs w:val="28"/>
        </w:rPr>
      </w:pPr>
      <w:r w:rsidRPr="006E0EE6">
        <w:rPr>
          <w:rFonts w:ascii="Times New Roman" w:hAnsi="Times New Roman" w:cs="Times New Roman"/>
          <w:sz w:val="28"/>
          <w:szCs w:val="28"/>
        </w:rPr>
        <w:t xml:space="preserve">Казенное учреждение вправе осуществлять иные права и нести обязательства в соответствии с действующим законодательством Российской Федерации, актами </w:t>
      </w:r>
      <w:r w:rsidRPr="00C0309E">
        <w:rPr>
          <w:rStyle w:val="a"/>
          <w:rFonts w:ascii="Times New Roman" w:hAnsi="Times New Roman" w:cs="Times New Roman"/>
          <w:b w:val="0"/>
          <w:sz w:val="28"/>
          <w:szCs w:val="28"/>
        </w:rPr>
        <w:t>г</w:t>
      </w:r>
      <w:r>
        <w:rPr>
          <w:rStyle w:val="a"/>
          <w:rFonts w:ascii="Times New Roman" w:hAnsi="Times New Roman" w:cs="Times New Roman"/>
          <w:b w:val="0"/>
          <w:sz w:val="28"/>
          <w:szCs w:val="28"/>
        </w:rPr>
        <w:t>ородского поселения посе</w:t>
      </w:r>
      <w:r w:rsidRPr="00C0309E">
        <w:rPr>
          <w:rStyle w:val="a"/>
          <w:rFonts w:ascii="Times New Roman" w:hAnsi="Times New Roman" w:cs="Times New Roman"/>
          <w:b w:val="0"/>
          <w:sz w:val="28"/>
          <w:szCs w:val="28"/>
        </w:rPr>
        <w:t>лок Старая Торопа</w:t>
      </w:r>
      <w:r w:rsidRPr="006E0EE6">
        <w:rPr>
          <w:rFonts w:ascii="Times New Roman" w:hAnsi="Times New Roman" w:cs="Times New Roman"/>
          <w:sz w:val="28"/>
          <w:szCs w:val="28"/>
        </w:rPr>
        <w:t xml:space="preserve"> и настоящим Уставом.</w:t>
      </w:r>
    </w:p>
    <w:p w:rsidR="00B44C47" w:rsidRPr="00426702" w:rsidRDefault="00B44C47" w:rsidP="00AE2E8F">
      <w:pPr>
        <w:numPr>
          <w:ilvl w:val="1"/>
          <w:numId w:val="5"/>
        </w:numPr>
        <w:spacing w:after="0"/>
        <w:ind w:left="0" w:firstLine="0"/>
        <w:jc w:val="both"/>
        <w:rPr>
          <w:rFonts w:ascii="Times New Roman" w:hAnsi="Times New Roman" w:cs="Times New Roman"/>
          <w:color w:val="000000"/>
          <w:sz w:val="28"/>
          <w:szCs w:val="28"/>
        </w:rPr>
      </w:pPr>
      <w:r w:rsidRPr="00426702">
        <w:rPr>
          <w:rFonts w:ascii="Times New Roman" w:hAnsi="Times New Roman" w:cs="Times New Roman"/>
          <w:color w:val="000000"/>
          <w:sz w:val="28"/>
          <w:szCs w:val="28"/>
        </w:rPr>
        <w:t>Казенное учреждение является получателем бюджетных средств.</w:t>
      </w:r>
    </w:p>
    <w:p w:rsidR="00B44C47" w:rsidRPr="006E0EE6" w:rsidRDefault="00B44C47" w:rsidP="00AE2E8F">
      <w:pPr>
        <w:tabs>
          <w:tab w:val="num" w:pos="0"/>
        </w:tabs>
        <w:spacing w:after="0"/>
        <w:jc w:val="both"/>
        <w:rPr>
          <w:rFonts w:ascii="Times New Roman" w:hAnsi="Times New Roman" w:cs="Times New Roman"/>
          <w:color w:val="0070C0"/>
          <w:sz w:val="28"/>
          <w:szCs w:val="28"/>
        </w:rPr>
      </w:pPr>
      <w:r w:rsidRPr="006E0EE6">
        <w:rPr>
          <w:rFonts w:ascii="Times New Roman" w:hAnsi="Times New Roman" w:cs="Times New Roman"/>
          <w:color w:val="0070C0"/>
          <w:sz w:val="28"/>
          <w:szCs w:val="28"/>
        </w:rPr>
        <w:t> </w:t>
      </w:r>
    </w:p>
    <w:p w:rsidR="00B44C47" w:rsidRPr="006E0EE6" w:rsidRDefault="00B44C47" w:rsidP="00AE2E8F">
      <w:pPr>
        <w:pStyle w:val="ListParagraph"/>
        <w:widowControl w:val="0"/>
        <w:numPr>
          <w:ilvl w:val="0"/>
          <w:numId w:val="6"/>
        </w:numPr>
        <w:autoSpaceDE w:val="0"/>
        <w:autoSpaceDN w:val="0"/>
        <w:adjustRightInd w:val="0"/>
        <w:spacing w:after="0"/>
        <w:jc w:val="center"/>
        <w:rPr>
          <w:rFonts w:ascii="Times New Roman" w:hAnsi="Times New Roman" w:cs="Times New Roman"/>
          <w:b/>
          <w:bCs/>
          <w:sz w:val="28"/>
          <w:szCs w:val="28"/>
        </w:rPr>
      </w:pPr>
      <w:r w:rsidRPr="006E0EE6">
        <w:rPr>
          <w:rFonts w:ascii="Times New Roman" w:hAnsi="Times New Roman" w:cs="Times New Roman"/>
          <w:b/>
          <w:bCs/>
          <w:sz w:val="28"/>
          <w:szCs w:val="28"/>
        </w:rPr>
        <w:t>Имущество и финансовое обеспечение Казенного учреждения</w:t>
      </w:r>
    </w:p>
    <w:p w:rsidR="00B44C47" w:rsidRPr="006E0EE6" w:rsidRDefault="00B44C47" w:rsidP="00AE2E8F">
      <w:pPr>
        <w:pStyle w:val="ListParagraph"/>
        <w:spacing w:after="0"/>
        <w:ind w:left="360"/>
        <w:jc w:val="both"/>
        <w:rPr>
          <w:rFonts w:ascii="Times New Roman" w:hAnsi="Times New Roman" w:cs="Times New Roman"/>
          <w:sz w:val="28"/>
          <w:szCs w:val="28"/>
        </w:rPr>
      </w:pPr>
    </w:p>
    <w:p w:rsidR="00B44C47" w:rsidRPr="006E0EE6" w:rsidRDefault="00B44C47" w:rsidP="00AE2E8F">
      <w:pPr>
        <w:numPr>
          <w:ilvl w:val="1"/>
          <w:numId w:val="6"/>
        </w:numPr>
        <w:spacing w:after="0"/>
        <w:ind w:left="0" w:firstLine="0"/>
        <w:jc w:val="both"/>
        <w:rPr>
          <w:rFonts w:ascii="Times New Roman" w:hAnsi="Times New Roman" w:cs="Times New Roman"/>
          <w:sz w:val="28"/>
          <w:szCs w:val="28"/>
        </w:rPr>
      </w:pPr>
      <w:r w:rsidRPr="006E0EE6">
        <w:rPr>
          <w:rFonts w:ascii="Times New Roman" w:hAnsi="Times New Roman" w:cs="Times New Roman"/>
          <w:sz w:val="28"/>
          <w:szCs w:val="28"/>
        </w:rPr>
        <w:t>В соответствии с законодательством Российской Федерации, а также целями и задачами, установленными настоящим Уставом, Казенное учреждение реализует право оперативного управления в отношении закрепленного за ним имущества.</w:t>
      </w:r>
    </w:p>
    <w:p w:rsidR="00B44C47" w:rsidRPr="006E0EE6"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Имущество Казенного учреждения является муниципальным имуществом, закреплено за ним на праве оперативного управления в соответствии с законодательством Российской Федерации и отражается на его самостоятельном балансе.</w:t>
      </w:r>
    </w:p>
    <w:p w:rsidR="00B44C47" w:rsidRPr="006E0EE6" w:rsidRDefault="00B44C47" w:rsidP="00AE2E8F">
      <w:pPr>
        <w:numPr>
          <w:ilvl w:val="1"/>
          <w:numId w:val="6"/>
        </w:numPr>
        <w:spacing w:after="0"/>
        <w:ind w:left="0" w:firstLine="0"/>
        <w:jc w:val="both"/>
        <w:rPr>
          <w:rFonts w:ascii="Times New Roman" w:hAnsi="Times New Roman" w:cs="Times New Roman"/>
          <w:sz w:val="28"/>
          <w:szCs w:val="28"/>
        </w:rPr>
      </w:pPr>
      <w:r w:rsidRPr="006E0EE6">
        <w:rPr>
          <w:rFonts w:ascii="Times New Roman" w:hAnsi="Times New Roman" w:cs="Times New Roman"/>
          <w:sz w:val="28"/>
          <w:szCs w:val="28"/>
        </w:rPr>
        <w:t>Казенное учреждение владеет, пользуется и распоряжается имуществом, закрепленным за ним на праве оперативного управления, в соответствии с законодательством Российской Федерации, целями деятельности, устанавливаемыми настоящим Уставом, заданиями Учредителя и назначением этого имущества.</w:t>
      </w:r>
    </w:p>
    <w:p w:rsidR="00B44C47" w:rsidRPr="006E0EE6" w:rsidRDefault="00B44C47" w:rsidP="00AE2E8F">
      <w:pPr>
        <w:numPr>
          <w:ilvl w:val="1"/>
          <w:numId w:val="6"/>
        </w:numPr>
        <w:tabs>
          <w:tab w:val="num" w:pos="360"/>
        </w:tabs>
        <w:spacing w:after="0"/>
        <w:ind w:left="0" w:firstLine="0"/>
        <w:jc w:val="both"/>
        <w:rPr>
          <w:rFonts w:ascii="Times New Roman" w:hAnsi="Times New Roman" w:cs="Times New Roman"/>
          <w:sz w:val="28"/>
          <w:szCs w:val="28"/>
        </w:rPr>
      </w:pPr>
      <w:r w:rsidRPr="006E0EE6">
        <w:rPr>
          <w:rFonts w:ascii="Times New Roman" w:hAnsi="Times New Roman" w:cs="Times New Roman"/>
          <w:sz w:val="28"/>
          <w:szCs w:val="28"/>
        </w:rPr>
        <w:t>При осуществлении права оперативного управления имуществом Казенное учреждение обязано:</w:t>
      </w:r>
    </w:p>
    <w:p w:rsidR="00B44C47" w:rsidRPr="006E0EE6" w:rsidRDefault="00B44C47" w:rsidP="00AE2E8F">
      <w:pPr>
        <w:tabs>
          <w:tab w:val="num" w:pos="0"/>
        </w:tabs>
        <w:spacing w:after="0"/>
        <w:jc w:val="both"/>
        <w:rPr>
          <w:rFonts w:ascii="Times New Roman" w:hAnsi="Times New Roman" w:cs="Times New Roman"/>
          <w:sz w:val="28"/>
          <w:szCs w:val="28"/>
        </w:rPr>
      </w:pPr>
      <w:r w:rsidRPr="006E0EE6">
        <w:rPr>
          <w:rFonts w:ascii="Times New Roman" w:hAnsi="Times New Roman" w:cs="Times New Roman"/>
          <w:sz w:val="28"/>
          <w:szCs w:val="28"/>
        </w:rPr>
        <w:t>-   эффективно использовать имущество;</w:t>
      </w:r>
    </w:p>
    <w:p w:rsidR="00B44C47" w:rsidRPr="006E0EE6" w:rsidRDefault="00B44C47" w:rsidP="00AE2E8F">
      <w:pPr>
        <w:tabs>
          <w:tab w:val="num" w:pos="0"/>
          <w:tab w:val="left" w:pos="142"/>
        </w:tabs>
        <w:spacing w:after="0"/>
        <w:jc w:val="both"/>
        <w:rPr>
          <w:rFonts w:ascii="Times New Roman" w:hAnsi="Times New Roman" w:cs="Times New Roman"/>
          <w:sz w:val="28"/>
          <w:szCs w:val="28"/>
        </w:rPr>
      </w:pPr>
      <w:r w:rsidRPr="006E0EE6">
        <w:rPr>
          <w:rFonts w:ascii="Times New Roman" w:hAnsi="Times New Roman" w:cs="Times New Roman"/>
          <w:sz w:val="28"/>
          <w:szCs w:val="28"/>
        </w:rPr>
        <w:t>-   обеспечивать сохранность и использование имущества строго по целевому назначению;</w:t>
      </w:r>
    </w:p>
    <w:p w:rsidR="00B44C47" w:rsidRPr="006E0EE6" w:rsidRDefault="00B44C47" w:rsidP="00AE2E8F">
      <w:pPr>
        <w:tabs>
          <w:tab w:val="num" w:pos="0"/>
        </w:tabs>
        <w:spacing w:after="0"/>
        <w:jc w:val="both"/>
        <w:rPr>
          <w:rFonts w:ascii="Times New Roman" w:hAnsi="Times New Roman" w:cs="Times New Roman"/>
          <w:sz w:val="28"/>
          <w:szCs w:val="28"/>
        </w:rPr>
      </w:pPr>
      <w:r w:rsidRPr="006E0EE6">
        <w:rPr>
          <w:rFonts w:ascii="Times New Roman" w:hAnsi="Times New Roman" w:cs="Times New Roman"/>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B44C47" w:rsidRPr="006E0EE6" w:rsidRDefault="00B44C47" w:rsidP="00AE2E8F">
      <w:pPr>
        <w:tabs>
          <w:tab w:val="num" w:pos="0"/>
        </w:tabs>
        <w:spacing w:after="0"/>
        <w:jc w:val="both"/>
        <w:rPr>
          <w:rFonts w:ascii="Times New Roman" w:hAnsi="Times New Roman" w:cs="Times New Roman"/>
          <w:sz w:val="28"/>
          <w:szCs w:val="28"/>
        </w:rPr>
      </w:pPr>
      <w:r w:rsidRPr="006E0EE6">
        <w:rPr>
          <w:rFonts w:ascii="Times New Roman" w:hAnsi="Times New Roman" w:cs="Times New Roman"/>
          <w:sz w:val="28"/>
          <w:szCs w:val="28"/>
        </w:rPr>
        <w:t>- осуществлять капитальный и текущий ремонт имущества в пределах утвержденной бюджетной сметы;</w:t>
      </w:r>
    </w:p>
    <w:p w:rsidR="00B44C47" w:rsidRPr="006E0EE6" w:rsidRDefault="00B44C47" w:rsidP="00AE2E8F">
      <w:pPr>
        <w:numPr>
          <w:ilvl w:val="1"/>
          <w:numId w:val="6"/>
        </w:numPr>
        <w:spacing w:after="0"/>
        <w:ind w:left="0" w:firstLine="0"/>
        <w:jc w:val="both"/>
        <w:rPr>
          <w:rFonts w:ascii="Times New Roman" w:hAnsi="Times New Roman" w:cs="Times New Roman"/>
          <w:sz w:val="28"/>
          <w:szCs w:val="28"/>
        </w:rPr>
      </w:pPr>
      <w:r w:rsidRPr="006E0EE6">
        <w:rPr>
          <w:rFonts w:ascii="Times New Roman" w:hAnsi="Times New Roman" w:cs="Times New Roman"/>
          <w:sz w:val="28"/>
          <w:szCs w:val="28"/>
        </w:rPr>
        <w:t>Имущество Казенного учреждения, закрепленное на праве оперативного управления, может быть изъято полностью или частично собственником имущества в случаях, предусмотренных законодательством Российской Федерации.</w:t>
      </w:r>
    </w:p>
    <w:p w:rsidR="00B44C47" w:rsidRPr="006E0EE6" w:rsidRDefault="00B44C47" w:rsidP="00AE2E8F">
      <w:pPr>
        <w:numPr>
          <w:ilvl w:val="1"/>
          <w:numId w:val="6"/>
        </w:numPr>
        <w:spacing w:after="0"/>
        <w:ind w:left="0" w:firstLine="0"/>
        <w:jc w:val="both"/>
        <w:rPr>
          <w:rFonts w:ascii="Times New Roman" w:hAnsi="Times New Roman" w:cs="Times New Roman"/>
          <w:sz w:val="28"/>
          <w:szCs w:val="28"/>
        </w:rPr>
      </w:pPr>
      <w:r w:rsidRPr="006E0EE6">
        <w:rPr>
          <w:rFonts w:ascii="Times New Roman" w:hAnsi="Times New Roman" w:cs="Times New Roman"/>
          <w:sz w:val="28"/>
          <w:szCs w:val="28"/>
        </w:rPr>
        <w:t>Казенное учреждение не вправе без согласия собственника отчуждать или иным способом распоряжаться закрепленным за ним на праве оперативного управления имуществом, а также имуществом, приобретенным Казенным учреждением самостоятельно, в том числе отдавать в залог, передавать во временное пользование и т.д.</w:t>
      </w:r>
    </w:p>
    <w:p w:rsidR="00B44C47" w:rsidRPr="006E0EE6"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Не допускается совершать сделки, возможными последствиями которых является отчуждение или обременение имущества, закрепленного за Казенным учреждением на праве оперативного управления или имущества, приобретенного Казенным учреждением самостоятельно.</w:t>
      </w:r>
    </w:p>
    <w:p w:rsidR="00B44C47" w:rsidRPr="006E0EE6" w:rsidRDefault="00B44C47" w:rsidP="00AE2E8F">
      <w:pPr>
        <w:numPr>
          <w:ilvl w:val="1"/>
          <w:numId w:val="6"/>
        </w:numPr>
        <w:spacing w:after="0"/>
        <w:ind w:left="0" w:firstLine="0"/>
        <w:jc w:val="both"/>
        <w:rPr>
          <w:rFonts w:ascii="Times New Roman" w:hAnsi="Times New Roman" w:cs="Times New Roman"/>
          <w:sz w:val="28"/>
          <w:szCs w:val="28"/>
        </w:rPr>
      </w:pPr>
      <w:r w:rsidRPr="006E0EE6">
        <w:rPr>
          <w:rFonts w:ascii="Times New Roman" w:hAnsi="Times New Roman" w:cs="Times New Roman"/>
          <w:sz w:val="28"/>
          <w:szCs w:val="28"/>
        </w:rPr>
        <w:t>Контроль за сохранностью и эффективным использованием Казенным учреждением муниципального имущества, закрепленного за ним на праве оперативного управления, осуществляет собственник имущества.</w:t>
      </w:r>
    </w:p>
    <w:p w:rsidR="00B44C47" w:rsidRPr="00C607F5" w:rsidRDefault="00B44C47" w:rsidP="00AE2E8F">
      <w:pPr>
        <w:numPr>
          <w:ilvl w:val="1"/>
          <w:numId w:val="6"/>
        </w:numPr>
        <w:spacing w:after="0"/>
        <w:ind w:left="0" w:firstLine="0"/>
        <w:jc w:val="both"/>
        <w:rPr>
          <w:rFonts w:ascii="Times New Roman" w:hAnsi="Times New Roman" w:cs="Times New Roman"/>
          <w:color w:val="000000"/>
          <w:sz w:val="28"/>
          <w:szCs w:val="28"/>
        </w:rPr>
      </w:pPr>
      <w:r w:rsidRPr="00C607F5">
        <w:rPr>
          <w:rFonts w:ascii="Times New Roman" w:hAnsi="Times New Roman" w:cs="Times New Roman"/>
          <w:color w:val="000000"/>
          <w:sz w:val="28"/>
          <w:szCs w:val="28"/>
        </w:rPr>
        <w:t xml:space="preserve">Финансовое обеспечение Казенного учреждения осуществляется за счет средств бюджета  </w:t>
      </w:r>
      <w:r w:rsidRPr="00C607F5">
        <w:rPr>
          <w:rStyle w:val="a"/>
          <w:rFonts w:ascii="Times New Roman" w:hAnsi="Times New Roman" w:cs="Times New Roman"/>
          <w:b w:val="0"/>
          <w:color w:val="000000"/>
          <w:sz w:val="28"/>
          <w:szCs w:val="28"/>
        </w:rPr>
        <w:t>г</w:t>
      </w:r>
      <w:r>
        <w:rPr>
          <w:rStyle w:val="a"/>
          <w:rFonts w:ascii="Times New Roman" w:hAnsi="Times New Roman" w:cs="Times New Roman"/>
          <w:b w:val="0"/>
          <w:color w:val="000000"/>
          <w:sz w:val="28"/>
          <w:szCs w:val="28"/>
        </w:rPr>
        <w:t>ородского поселения посе</w:t>
      </w:r>
      <w:r w:rsidRPr="00C607F5">
        <w:rPr>
          <w:rStyle w:val="a"/>
          <w:rFonts w:ascii="Times New Roman" w:hAnsi="Times New Roman" w:cs="Times New Roman"/>
          <w:b w:val="0"/>
          <w:color w:val="000000"/>
          <w:sz w:val="28"/>
          <w:szCs w:val="28"/>
        </w:rPr>
        <w:t>лок Старая Торопа</w:t>
      </w:r>
      <w:r w:rsidRPr="00C607F5">
        <w:rPr>
          <w:rFonts w:ascii="Times New Roman" w:hAnsi="Times New Roman" w:cs="Times New Roman"/>
          <w:color w:val="000000"/>
          <w:sz w:val="28"/>
          <w:szCs w:val="28"/>
        </w:rPr>
        <w:t xml:space="preserve"> и на основании бюджетной сметы.</w:t>
      </w:r>
    </w:p>
    <w:p w:rsidR="00B44C47" w:rsidRPr="00C607F5" w:rsidRDefault="00B44C47" w:rsidP="00AE2E8F">
      <w:pPr>
        <w:numPr>
          <w:ilvl w:val="1"/>
          <w:numId w:val="6"/>
        </w:numPr>
        <w:spacing w:after="0"/>
        <w:ind w:left="0" w:firstLine="0"/>
        <w:jc w:val="both"/>
        <w:rPr>
          <w:rFonts w:ascii="Times New Roman" w:hAnsi="Times New Roman" w:cs="Times New Roman"/>
          <w:color w:val="000000"/>
          <w:sz w:val="28"/>
          <w:szCs w:val="28"/>
        </w:rPr>
      </w:pPr>
      <w:r w:rsidRPr="00C607F5">
        <w:rPr>
          <w:rFonts w:ascii="Times New Roman" w:hAnsi="Times New Roman" w:cs="Times New Roman"/>
          <w:color w:val="000000"/>
          <w:sz w:val="28"/>
          <w:szCs w:val="28"/>
        </w:rPr>
        <w:t>Казенное учреждение осуществляет операции по расходованию бюджетных средств в соответствии с бюджетной сметой.</w:t>
      </w:r>
    </w:p>
    <w:p w:rsidR="00B44C47" w:rsidRPr="00C607F5" w:rsidRDefault="00B44C47" w:rsidP="00AE2E8F">
      <w:pPr>
        <w:numPr>
          <w:ilvl w:val="1"/>
          <w:numId w:val="6"/>
        </w:numPr>
        <w:spacing w:after="0"/>
        <w:ind w:left="0" w:firstLine="0"/>
        <w:jc w:val="both"/>
        <w:rPr>
          <w:rFonts w:ascii="Times New Roman" w:hAnsi="Times New Roman" w:cs="Times New Roman"/>
          <w:color w:val="000000"/>
          <w:sz w:val="28"/>
          <w:szCs w:val="28"/>
        </w:rPr>
      </w:pPr>
      <w:r w:rsidRPr="00C607F5">
        <w:rPr>
          <w:rFonts w:ascii="Times New Roman" w:hAnsi="Times New Roman" w:cs="Times New Roman"/>
          <w:color w:val="000000"/>
          <w:sz w:val="28"/>
          <w:szCs w:val="28"/>
        </w:rPr>
        <w:t>Казенное учреждение осуществляет операции с бюджетными средствами через лицевые счета, открытые ему в Управлении федерального казначейства по Тверской области, в соответствии с положениями бюджетного законодательства Российской Федерации.</w:t>
      </w:r>
    </w:p>
    <w:p w:rsidR="00B44C47" w:rsidRPr="00C607F5" w:rsidRDefault="00B44C47" w:rsidP="00AE2E8F">
      <w:pPr>
        <w:numPr>
          <w:ilvl w:val="1"/>
          <w:numId w:val="6"/>
        </w:numPr>
        <w:spacing w:after="0"/>
        <w:ind w:left="0" w:firstLine="0"/>
        <w:jc w:val="both"/>
        <w:rPr>
          <w:rFonts w:ascii="Times New Roman" w:hAnsi="Times New Roman" w:cs="Times New Roman"/>
          <w:color w:val="000000"/>
          <w:sz w:val="28"/>
          <w:szCs w:val="28"/>
        </w:rPr>
      </w:pPr>
      <w:r w:rsidRPr="00C607F5">
        <w:rPr>
          <w:rFonts w:ascii="Times New Roman" w:hAnsi="Times New Roman" w:cs="Times New Roman"/>
          <w:color w:val="000000"/>
          <w:sz w:val="28"/>
          <w:szCs w:val="28"/>
        </w:rPr>
        <w:t>Заключение и оплата Казенным учреждением муниципальных контрактов,   иных договоров, подлежащих исполнению за счет бюджетных средств, производятся в пределах доведенных ему по кодам классификации расходов бюджетной классификации Российской Федерации лимитов бюджетных обязательств с учетом принятых и неисполненных обязательств.</w:t>
      </w:r>
    </w:p>
    <w:p w:rsidR="00B44C47" w:rsidRPr="00C607F5" w:rsidRDefault="00B44C47" w:rsidP="00AE2E8F">
      <w:pPr>
        <w:tabs>
          <w:tab w:val="num" w:pos="0"/>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607F5">
        <w:rPr>
          <w:rFonts w:ascii="Times New Roman" w:hAnsi="Times New Roman" w:cs="Times New Roman"/>
          <w:color w:val="000000"/>
          <w:sz w:val="28"/>
          <w:szCs w:val="28"/>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Учредителя, осуществляющего бюджетные полномочия главного распорядителя бюджетных средств.</w:t>
      </w:r>
    </w:p>
    <w:p w:rsidR="00B44C47" w:rsidRPr="00C607F5" w:rsidRDefault="00B44C47" w:rsidP="00AE2E8F">
      <w:pPr>
        <w:numPr>
          <w:ilvl w:val="1"/>
          <w:numId w:val="6"/>
        </w:numPr>
        <w:spacing w:after="0"/>
        <w:ind w:left="0" w:firstLine="0"/>
        <w:jc w:val="both"/>
        <w:rPr>
          <w:rFonts w:ascii="Times New Roman" w:hAnsi="Times New Roman" w:cs="Times New Roman"/>
          <w:color w:val="000000"/>
          <w:sz w:val="28"/>
          <w:szCs w:val="28"/>
        </w:rPr>
      </w:pPr>
      <w:r w:rsidRPr="00C607F5">
        <w:rPr>
          <w:rFonts w:ascii="Times New Roman" w:hAnsi="Times New Roman" w:cs="Times New Roman"/>
          <w:color w:val="000000"/>
          <w:sz w:val="28"/>
          <w:szCs w:val="28"/>
        </w:rPr>
        <w:t>Казенное учреждение самостоятельно выступает в суде в качестве истца и ответчика по своим денежным обязательствам.</w:t>
      </w:r>
    </w:p>
    <w:p w:rsidR="00B44C47" w:rsidRPr="00C607F5" w:rsidRDefault="00B44C47" w:rsidP="00AE2E8F">
      <w:pPr>
        <w:numPr>
          <w:ilvl w:val="1"/>
          <w:numId w:val="6"/>
        </w:numPr>
        <w:spacing w:after="0"/>
        <w:ind w:left="0" w:firstLine="0"/>
        <w:jc w:val="both"/>
        <w:rPr>
          <w:rFonts w:ascii="Times New Roman" w:hAnsi="Times New Roman" w:cs="Times New Roman"/>
          <w:color w:val="000000"/>
          <w:sz w:val="28"/>
          <w:szCs w:val="28"/>
        </w:rPr>
      </w:pPr>
      <w:r w:rsidRPr="00C607F5">
        <w:rPr>
          <w:rFonts w:ascii="Times New Roman" w:hAnsi="Times New Roman" w:cs="Times New Roman"/>
          <w:color w:val="000000"/>
          <w:sz w:val="28"/>
          <w:szCs w:val="28"/>
        </w:rPr>
        <w:t>Запрещается нецелевое использование денежных средств Казенным учреждением, в том числе размещение их на депозитных счетах кредитных учреждений и приобретение ценных бумаг.</w:t>
      </w:r>
    </w:p>
    <w:p w:rsidR="00B44C47" w:rsidRPr="00C607F5" w:rsidRDefault="00B44C47" w:rsidP="00AE2E8F">
      <w:pPr>
        <w:numPr>
          <w:ilvl w:val="1"/>
          <w:numId w:val="6"/>
        </w:numPr>
        <w:spacing w:after="0"/>
        <w:ind w:left="0" w:firstLine="0"/>
        <w:jc w:val="both"/>
        <w:rPr>
          <w:rFonts w:ascii="Times New Roman" w:hAnsi="Times New Roman" w:cs="Times New Roman"/>
          <w:color w:val="000000"/>
          <w:sz w:val="28"/>
          <w:szCs w:val="28"/>
        </w:rPr>
      </w:pPr>
      <w:r w:rsidRPr="00C607F5">
        <w:rPr>
          <w:rFonts w:ascii="Times New Roman" w:hAnsi="Times New Roman" w:cs="Times New Roman"/>
          <w:color w:val="000000"/>
          <w:sz w:val="28"/>
          <w:szCs w:val="28"/>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w:t>
      </w:r>
      <w:hyperlink r:id="rId8" w:history="1">
        <w:r w:rsidRPr="00C607F5">
          <w:rPr>
            <w:rFonts w:ascii="Times New Roman" w:hAnsi="Times New Roman" w:cs="Times New Roman"/>
            <w:color w:val="000000"/>
            <w:sz w:val="28"/>
            <w:szCs w:val="28"/>
          </w:rPr>
          <w:t>законодательством</w:t>
        </w:r>
      </w:hyperlink>
      <w:r w:rsidRPr="00C607F5">
        <w:rPr>
          <w:rFonts w:ascii="Times New Roman" w:hAnsi="Times New Roman" w:cs="Times New Roman"/>
          <w:color w:val="000000"/>
          <w:sz w:val="28"/>
          <w:szCs w:val="28"/>
        </w:rPr>
        <w:t xml:space="preserve"> Российской Федерации о размещении заказов для муниципальных нужд новых условий по цене и (или) количеству (объемам) товаров (работ, услуг) муниципальных контрактов, иных договоров. 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B44C47" w:rsidRPr="00C607F5" w:rsidRDefault="00B44C47" w:rsidP="00AE2E8F">
      <w:pPr>
        <w:numPr>
          <w:ilvl w:val="1"/>
          <w:numId w:val="6"/>
        </w:numPr>
        <w:spacing w:after="0"/>
        <w:ind w:left="0" w:firstLine="0"/>
        <w:jc w:val="both"/>
        <w:rPr>
          <w:rFonts w:ascii="Times New Roman" w:hAnsi="Times New Roman" w:cs="Times New Roman"/>
          <w:color w:val="000000"/>
          <w:sz w:val="28"/>
          <w:szCs w:val="28"/>
        </w:rPr>
      </w:pPr>
      <w:r w:rsidRPr="00C607F5">
        <w:rPr>
          <w:rFonts w:ascii="Times New Roman" w:hAnsi="Times New Roman" w:cs="Times New Roman"/>
          <w:color w:val="000000"/>
          <w:sz w:val="28"/>
          <w:szCs w:val="28"/>
        </w:rPr>
        <w:t>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отвечает Учредитель, осуществляющий бюджетные полномочия главного распорядителя бюджетных средств, в ведении которого находится Казенное учреждение.</w:t>
      </w:r>
    </w:p>
    <w:p w:rsidR="00B44C47" w:rsidRPr="00C607F5" w:rsidRDefault="00B44C47" w:rsidP="00AE2E8F">
      <w:pPr>
        <w:numPr>
          <w:ilvl w:val="1"/>
          <w:numId w:val="6"/>
        </w:numPr>
        <w:spacing w:after="0"/>
        <w:ind w:left="0" w:firstLine="0"/>
        <w:jc w:val="both"/>
        <w:rPr>
          <w:rFonts w:ascii="Times New Roman" w:hAnsi="Times New Roman" w:cs="Times New Roman"/>
          <w:color w:val="000000"/>
          <w:sz w:val="28"/>
          <w:szCs w:val="28"/>
        </w:rPr>
      </w:pPr>
      <w:r w:rsidRPr="00C607F5">
        <w:rPr>
          <w:rFonts w:ascii="Times New Roman" w:hAnsi="Times New Roman" w:cs="Times New Roman"/>
          <w:color w:val="000000"/>
          <w:sz w:val="28"/>
          <w:szCs w:val="28"/>
        </w:rPr>
        <w:t>Казенное учреждение не имеет права предоставлять и получать кредиты (займы) у кредитных организаций, других юридических и физических лиц.</w:t>
      </w:r>
    </w:p>
    <w:p w:rsidR="00B44C47" w:rsidRDefault="00B44C47" w:rsidP="00AE2E8F">
      <w:pPr>
        <w:tabs>
          <w:tab w:val="num" w:pos="0"/>
        </w:tabs>
        <w:spacing w:after="0"/>
        <w:jc w:val="both"/>
        <w:rPr>
          <w:rFonts w:ascii="Times New Roman" w:hAnsi="Times New Roman" w:cs="Times New Roman"/>
          <w:color w:val="000000"/>
          <w:sz w:val="28"/>
          <w:szCs w:val="28"/>
        </w:rPr>
      </w:pPr>
    </w:p>
    <w:p w:rsidR="00B44C47" w:rsidRDefault="00B44C47" w:rsidP="00AE2E8F">
      <w:pPr>
        <w:tabs>
          <w:tab w:val="num" w:pos="0"/>
        </w:tabs>
        <w:spacing w:after="0"/>
        <w:jc w:val="both"/>
        <w:rPr>
          <w:rFonts w:ascii="Times New Roman" w:hAnsi="Times New Roman" w:cs="Times New Roman"/>
          <w:color w:val="000000"/>
          <w:sz w:val="28"/>
          <w:szCs w:val="28"/>
        </w:rPr>
      </w:pPr>
    </w:p>
    <w:p w:rsidR="00B44C47" w:rsidRDefault="00B44C47" w:rsidP="00AE2E8F">
      <w:pPr>
        <w:tabs>
          <w:tab w:val="num" w:pos="0"/>
        </w:tabs>
        <w:spacing w:after="0"/>
        <w:jc w:val="both"/>
        <w:rPr>
          <w:rFonts w:ascii="Times New Roman" w:hAnsi="Times New Roman" w:cs="Times New Roman"/>
          <w:color w:val="000000"/>
          <w:sz w:val="28"/>
          <w:szCs w:val="28"/>
        </w:rPr>
      </w:pPr>
    </w:p>
    <w:p w:rsidR="00B44C47" w:rsidRPr="00C607F5" w:rsidRDefault="00B44C47" w:rsidP="00AE2E8F">
      <w:pPr>
        <w:tabs>
          <w:tab w:val="num" w:pos="0"/>
        </w:tabs>
        <w:spacing w:after="0"/>
        <w:jc w:val="both"/>
        <w:rPr>
          <w:rFonts w:ascii="Times New Roman" w:hAnsi="Times New Roman" w:cs="Times New Roman"/>
          <w:color w:val="000000"/>
          <w:sz w:val="28"/>
          <w:szCs w:val="28"/>
        </w:rPr>
      </w:pPr>
    </w:p>
    <w:p w:rsidR="00B44C47" w:rsidRPr="00D044ED" w:rsidRDefault="00B44C47" w:rsidP="00D044ED">
      <w:pPr>
        <w:pStyle w:val="ListParagraph"/>
        <w:numPr>
          <w:ilvl w:val="0"/>
          <w:numId w:val="10"/>
        </w:numPr>
        <w:tabs>
          <w:tab w:val="left" w:pos="709"/>
        </w:tabs>
        <w:spacing w:after="0"/>
        <w:jc w:val="both"/>
        <w:rPr>
          <w:rFonts w:ascii="Times New Roman" w:hAnsi="Times New Roman" w:cs="Times New Roman"/>
          <w:b/>
          <w:bCs/>
          <w:sz w:val="28"/>
          <w:szCs w:val="28"/>
        </w:rPr>
      </w:pPr>
      <w:r w:rsidRPr="00D044ED">
        <w:rPr>
          <w:rFonts w:ascii="Times New Roman" w:hAnsi="Times New Roman" w:cs="Times New Roman"/>
          <w:b/>
          <w:bCs/>
          <w:sz w:val="28"/>
          <w:szCs w:val="28"/>
        </w:rPr>
        <w:t>Реорганизация, изменение типа, ликвидация Казенного учреждения</w:t>
      </w:r>
    </w:p>
    <w:p w:rsidR="00B44C47" w:rsidRPr="00D044ED" w:rsidRDefault="00B44C47" w:rsidP="00D044ED">
      <w:pPr>
        <w:pStyle w:val="ListParagraph"/>
        <w:tabs>
          <w:tab w:val="left" w:pos="709"/>
        </w:tabs>
        <w:spacing w:after="0"/>
        <w:ind w:left="360"/>
        <w:jc w:val="both"/>
        <w:rPr>
          <w:rFonts w:ascii="Times New Roman" w:hAnsi="Times New Roman" w:cs="Times New Roman"/>
          <w:b/>
          <w:bCs/>
          <w:sz w:val="28"/>
          <w:szCs w:val="28"/>
        </w:rPr>
      </w:pPr>
    </w:p>
    <w:p w:rsidR="00B44C47" w:rsidRPr="006E0EE6" w:rsidRDefault="00B44C47" w:rsidP="00AE2E8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7.1. Решение о ликвидации или реорганизации Казенного учреждения принимается Учредителем и осуществляется в соответствии с действующим законодательством Российской Федерации.</w:t>
      </w:r>
    </w:p>
    <w:p w:rsidR="00B44C47" w:rsidRPr="006E0EE6" w:rsidRDefault="00B44C47" w:rsidP="00AE2E8F">
      <w:pPr>
        <w:numPr>
          <w:ilvl w:val="1"/>
          <w:numId w:val="7"/>
        </w:numPr>
        <w:spacing w:after="0"/>
        <w:ind w:left="0" w:firstLine="709"/>
        <w:jc w:val="both"/>
        <w:rPr>
          <w:rFonts w:ascii="Times New Roman" w:hAnsi="Times New Roman" w:cs="Times New Roman"/>
          <w:sz w:val="28"/>
          <w:szCs w:val="28"/>
        </w:rPr>
      </w:pPr>
      <w:r w:rsidRPr="006E0EE6">
        <w:rPr>
          <w:rFonts w:ascii="Times New Roman" w:hAnsi="Times New Roman" w:cs="Times New Roman"/>
          <w:sz w:val="28"/>
          <w:szCs w:val="28"/>
        </w:rPr>
        <w:t>В случаях, установленных законом, реорганизация Казенного учреждения в форме его разделения или выделения из его состава другого юридического лица (юридических лиц) осуществляется по решению Учредителя или по решению суда.</w:t>
      </w:r>
    </w:p>
    <w:p w:rsidR="00B44C47" w:rsidRPr="006E0EE6" w:rsidRDefault="00B44C47" w:rsidP="00AE2E8F">
      <w:pPr>
        <w:numPr>
          <w:ilvl w:val="1"/>
          <w:numId w:val="7"/>
        </w:numPr>
        <w:spacing w:after="0"/>
        <w:ind w:left="0" w:firstLine="709"/>
        <w:jc w:val="both"/>
        <w:rPr>
          <w:rFonts w:ascii="Times New Roman" w:hAnsi="Times New Roman" w:cs="Times New Roman"/>
          <w:sz w:val="28"/>
          <w:szCs w:val="28"/>
        </w:rPr>
      </w:pPr>
      <w:r w:rsidRPr="006E0EE6">
        <w:rPr>
          <w:rFonts w:ascii="Times New Roman" w:hAnsi="Times New Roman" w:cs="Times New Roman"/>
          <w:sz w:val="28"/>
          <w:szCs w:val="28"/>
        </w:rPr>
        <w:t>Реорганизация влечет за собой переход прав и обязанностей Казенного учреждения к его правопреемнику в соответствии с действующим законодательством Российской Федерации.</w:t>
      </w:r>
    </w:p>
    <w:p w:rsidR="00B44C47" w:rsidRPr="006E0EE6" w:rsidRDefault="00B44C47" w:rsidP="00AE2E8F">
      <w:pPr>
        <w:numPr>
          <w:ilvl w:val="1"/>
          <w:numId w:val="7"/>
        </w:numPr>
        <w:spacing w:after="0"/>
        <w:ind w:left="0" w:firstLine="709"/>
        <w:jc w:val="both"/>
        <w:rPr>
          <w:rFonts w:ascii="Times New Roman" w:hAnsi="Times New Roman" w:cs="Times New Roman"/>
          <w:sz w:val="28"/>
          <w:szCs w:val="28"/>
        </w:rPr>
      </w:pPr>
      <w:r w:rsidRPr="006E0EE6">
        <w:rPr>
          <w:rFonts w:ascii="Times New Roman" w:hAnsi="Times New Roman" w:cs="Times New Roman"/>
          <w:sz w:val="28"/>
          <w:szCs w:val="28"/>
        </w:rPr>
        <w:t>Казенное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B44C47" w:rsidRPr="006E0EE6" w:rsidRDefault="00B44C47" w:rsidP="00AE2E8F">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0EE6">
        <w:rPr>
          <w:rFonts w:ascii="Times New Roman" w:hAnsi="Times New Roman" w:cs="Times New Roman"/>
          <w:sz w:val="28"/>
          <w:szCs w:val="28"/>
        </w:rPr>
        <w:t>При реорганизации Казенного учреждения в форме присоединения к нему другого юридического лица Казенное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B44C47" w:rsidRPr="00C607F5" w:rsidRDefault="00B44C47" w:rsidP="00AE2E8F">
      <w:pPr>
        <w:numPr>
          <w:ilvl w:val="1"/>
          <w:numId w:val="7"/>
        </w:numPr>
        <w:spacing w:after="0"/>
        <w:ind w:left="0" w:firstLine="709"/>
        <w:jc w:val="both"/>
        <w:rPr>
          <w:rFonts w:ascii="Times New Roman" w:hAnsi="Times New Roman" w:cs="Times New Roman"/>
          <w:sz w:val="28"/>
          <w:szCs w:val="28"/>
        </w:rPr>
      </w:pPr>
      <w:r w:rsidRPr="006E0EE6">
        <w:rPr>
          <w:rFonts w:ascii="Times New Roman" w:hAnsi="Times New Roman" w:cs="Times New Roman"/>
          <w:sz w:val="28"/>
          <w:szCs w:val="28"/>
        </w:rPr>
        <w:t xml:space="preserve">Изменение типа Казенного учреждения не является его реорганизацией. </w:t>
      </w:r>
      <w:r w:rsidRPr="00C607F5">
        <w:rPr>
          <w:rFonts w:ascii="Times New Roman" w:hAnsi="Times New Roman" w:cs="Times New Roman"/>
          <w:sz w:val="28"/>
          <w:szCs w:val="28"/>
        </w:rPr>
        <w:t xml:space="preserve">Изменение типа Казенного учреждения в целях создания бюджетного или автономного учреждения осуществляется по инициативе либо с согласия Учредителя в порядке, установленном законодательством. </w:t>
      </w:r>
    </w:p>
    <w:p w:rsidR="00B44C47" w:rsidRPr="006E0EE6" w:rsidRDefault="00B44C47" w:rsidP="00AE2E8F">
      <w:pPr>
        <w:numPr>
          <w:ilvl w:val="1"/>
          <w:numId w:val="7"/>
        </w:numPr>
        <w:spacing w:after="0"/>
        <w:ind w:left="0" w:firstLine="709"/>
        <w:jc w:val="both"/>
        <w:rPr>
          <w:rFonts w:ascii="Times New Roman" w:hAnsi="Times New Roman" w:cs="Times New Roman"/>
          <w:sz w:val="28"/>
          <w:szCs w:val="28"/>
        </w:rPr>
      </w:pPr>
      <w:r w:rsidRPr="006E0EE6">
        <w:rPr>
          <w:rFonts w:ascii="Times New Roman" w:hAnsi="Times New Roman" w:cs="Times New Roman"/>
          <w:sz w:val="28"/>
          <w:szCs w:val="28"/>
        </w:rPr>
        <w:t>Казенное учреждение может быть ликвидировано в порядке, установленном законодательством Российской Федерации.</w:t>
      </w:r>
    </w:p>
    <w:p w:rsidR="00B44C47" w:rsidRPr="006E0EE6" w:rsidRDefault="00B44C47" w:rsidP="00AE2E8F">
      <w:pPr>
        <w:numPr>
          <w:ilvl w:val="1"/>
          <w:numId w:val="7"/>
        </w:numPr>
        <w:spacing w:after="0"/>
        <w:ind w:left="0" w:firstLine="709"/>
        <w:jc w:val="both"/>
        <w:rPr>
          <w:rFonts w:ascii="Times New Roman" w:hAnsi="Times New Roman" w:cs="Times New Roman"/>
          <w:sz w:val="28"/>
          <w:szCs w:val="28"/>
        </w:rPr>
      </w:pPr>
      <w:r w:rsidRPr="006E0EE6">
        <w:rPr>
          <w:rFonts w:ascii="Times New Roman" w:hAnsi="Times New Roman" w:cs="Times New Roman"/>
          <w:sz w:val="28"/>
          <w:szCs w:val="28"/>
        </w:rPr>
        <w:t>Ликвидация Казенного учреждения влечет его прекращение без перехода прав и обязанностей в порядке правопреемства к другим лицам.</w:t>
      </w:r>
    </w:p>
    <w:p w:rsidR="00B44C47" w:rsidRPr="006E0EE6" w:rsidRDefault="00B44C47" w:rsidP="00AE2E8F">
      <w:pPr>
        <w:tabs>
          <w:tab w:val="num" w:pos="0"/>
        </w:tabs>
        <w:spacing w:after="0"/>
        <w:jc w:val="both"/>
        <w:rPr>
          <w:rFonts w:ascii="Times New Roman" w:hAnsi="Times New Roman" w:cs="Times New Roman"/>
          <w:sz w:val="28"/>
          <w:szCs w:val="28"/>
        </w:rPr>
      </w:pPr>
      <w:r w:rsidRPr="006E0EE6">
        <w:rPr>
          <w:rFonts w:ascii="Times New Roman" w:hAnsi="Times New Roman" w:cs="Times New Roman"/>
          <w:sz w:val="28"/>
          <w:szCs w:val="28"/>
        </w:rPr>
        <w:t>С момента назначения ликвидационной комиссии к ней переходят полномочия по управлению делами казенного учреждения. Ликвидационная комиссия от имени ликвидируемого Казенного учреждения выступает в суде.</w:t>
      </w:r>
      <w:r>
        <w:rPr>
          <w:rFonts w:ascii="Times New Roman" w:hAnsi="Times New Roman" w:cs="Times New Roman"/>
          <w:sz w:val="28"/>
          <w:szCs w:val="28"/>
        </w:rPr>
        <w:t xml:space="preserve"> </w:t>
      </w:r>
      <w:r w:rsidRPr="006E0EE6">
        <w:rPr>
          <w:rFonts w:ascii="Times New Roman" w:hAnsi="Times New Roman" w:cs="Times New Roman"/>
          <w:sz w:val="28"/>
          <w:szCs w:val="28"/>
        </w:rPr>
        <w:t>Ликвидационная комиссия составляет ликвидационные балансы и представляет их Учредителю для утверждения и осуществляет иные действия по ликвидации Казенного учреждения в соответствии с законодательством.</w:t>
      </w:r>
    </w:p>
    <w:p w:rsidR="00B44C47" w:rsidRPr="006E0EE6" w:rsidRDefault="00B44C47" w:rsidP="00AE2E8F">
      <w:pPr>
        <w:numPr>
          <w:ilvl w:val="1"/>
          <w:numId w:val="7"/>
        </w:numPr>
        <w:spacing w:after="0"/>
        <w:ind w:left="0" w:firstLine="709"/>
        <w:jc w:val="both"/>
        <w:rPr>
          <w:rFonts w:ascii="Times New Roman" w:hAnsi="Times New Roman" w:cs="Times New Roman"/>
          <w:sz w:val="28"/>
          <w:szCs w:val="28"/>
        </w:rPr>
      </w:pPr>
      <w:r w:rsidRPr="006E0EE6">
        <w:rPr>
          <w:rFonts w:ascii="Times New Roman" w:hAnsi="Times New Roman" w:cs="Times New Roman"/>
          <w:sz w:val="28"/>
          <w:szCs w:val="28"/>
        </w:rPr>
        <w:t>Распоряжение оставшимся после удовлетворения требований кредиторов имуществом ликвидируемого Казенного учреждения передается Учредителю.</w:t>
      </w:r>
    </w:p>
    <w:p w:rsidR="00B44C47" w:rsidRPr="006E0EE6" w:rsidRDefault="00B44C47" w:rsidP="00AE2E8F">
      <w:pPr>
        <w:numPr>
          <w:ilvl w:val="1"/>
          <w:numId w:val="7"/>
        </w:numPr>
        <w:spacing w:after="0"/>
        <w:ind w:left="0" w:firstLine="709"/>
        <w:jc w:val="both"/>
        <w:rPr>
          <w:rFonts w:ascii="Times New Roman" w:hAnsi="Times New Roman" w:cs="Times New Roman"/>
          <w:sz w:val="28"/>
          <w:szCs w:val="28"/>
        </w:rPr>
      </w:pPr>
      <w:r w:rsidRPr="006E0EE6">
        <w:rPr>
          <w:rFonts w:ascii="Times New Roman" w:hAnsi="Times New Roman" w:cs="Times New Roman"/>
          <w:sz w:val="28"/>
          <w:szCs w:val="28"/>
        </w:rPr>
        <w:t>Ликвидация Казенного учреждения считается завершенной, а Казенное учреждение - прекратившим существование, после внесения записи об этом в Единый государственный реестр юридических лиц.</w:t>
      </w:r>
    </w:p>
    <w:p w:rsidR="00B44C47" w:rsidRPr="006E0EE6" w:rsidRDefault="00B44C47" w:rsidP="00AE2E8F">
      <w:pPr>
        <w:numPr>
          <w:ilvl w:val="1"/>
          <w:numId w:val="7"/>
        </w:numPr>
        <w:spacing w:after="0"/>
        <w:ind w:left="0" w:firstLine="709"/>
        <w:jc w:val="both"/>
        <w:rPr>
          <w:rFonts w:ascii="Times New Roman" w:hAnsi="Times New Roman" w:cs="Times New Roman"/>
          <w:sz w:val="28"/>
          <w:szCs w:val="28"/>
        </w:rPr>
      </w:pPr>
      <w:r w:rsidRPr="006E0EE6">
        <w:rPr>
          <w:rFonts w:ascii="Times New Roman" w:hAnsi="Times New Roman" w:cs="Times New Roman"/>
          <w:sz w:val="28"/>
          <w:szCs w:val="28"/>
        </w:rPr>
        <w:t>При ликвидации и реорганизации Казенного учреждения увольняемым работникам гарантируется соблюдение их прав и интересов в соответствии с законодательством Российской Федерации.</w:t>
      </w:r>
    </w:p>
    <w:p w:rsidR="00B44C47" w:rsidRPr="006E0EE6" w:rsidRDefault="00B44C47" w:rsidP="00AE2E8F">
      <w:pPr>
        <w:numPr>
          <w:ilvl w:val="1"/>
          <w:numId w:val="7"/>
        </w:numPr>
        <w:spacing w:after="0"/>
        <w:ind w:left="0" w:firstLine="709"/>
        <w:jc w:val="both"/>
        <w:rPr>
          <w:rFonts w:ascii="Times New Roman" w:hAnsi="Times New Roman" w:cs="Times New Roman"/>
          <w:sz w:val="28"/>
          <w:szCs w:val="28"/>
        </w:rPr>
      </w:pPr>
      <w:r w:rsidRPr="006E0EE6">
        <w:rPr>
          <w:rFonts w:ascii="Times New Roman" w:hAnsi="Times New Roman" w:cs="Times New Roman"/>
          <w:sz w:val="28"/>
          <w:szCs w:val="28"/>
        </w:rPr>
        <w:t>При прекращении деятельности Казенного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хранение в архив Учредителя. Передача и упорядочение документов осуществляются силами и за счет средств Казенного учреждения в соответствии с требованиями архивного отдела.</w:t>
      </w:r>
    </w:p>
    <w:p w:rsidR="00B44C47" w:rsidRDefault="00B44C47" w:rsidP="003B589C">
      <w:pPr>
        <w:numPr>
          <w:ilvl w:val="1"/>
          <w:numId w:val="7"/>
        </w:numPr>
        <w:spacing w:after="0"/>
        <w:ind w:left="0" w:firstLine="709"/>
        <w:jc w:val="both"/>
        <w:rPr>
          <w:rFonts w:ascii="Times New Roman" w:hAnsi="Times New Roman" w:cs="Times New Roman"/>
          <w:sz w:val="28"/>
          <w:szCs w:val="28"/>
        </w:rPr>
      </w:pPr>
      <w:r w:rsidRPr="006E0EE6">
        <w:rPr>
          <w:rFonts w:ascii="Times New Roman" w:hAnsi="Times New Roman" w:cs="Times New Roman"/>
          <w:sz w:val="28"/>
          <w:szCs w:val="28"/>
        </w:rPr>
        <w:t>Изменения и дополнения, вносимые в настоящий Устав, принимаются в том же порядке что и Устав, и подлежат государственной регистрации в соответствии с действующим законодательством Российской Федерации.</w:t>
      </w:r>
    </w:p>
    <w:p w:rsidR="00B44C47" w:rsidRDefault="00B44C47" w:rsidP="006E0EE6">
      <w:pPr>
        <w:jc w:val="both"/>
        <w:rPr>
          <w:rFonts w:ascii="Times New Roman" w:hAnsi="Times New Roman" w:cs="Times New Roman"/>
          <w:sz w:val="28"/>
          <w:szCs w:val="28"/>
        </w:rPr>
      </w:pPr>
    </w:p>
    <w:p w:rsidR="00B44C47" w:rsidRDefault="00B44C47" w:rsidP="006E0EE6">
      <w:pPr>
        <w:jc w:val="both"/>
        <w:rPr>
          <w:rFonts w:ascii="Times New Roman" w:hAnsi="Times New Roman" w:cs="Times New Roman"/>
          <w:sz w:val="28"/>
          <w:szCs w:val="28"/>
        </w:rPr>
      </w:pPr>
    </w:p>
    <w:p w:rsidR="00B44C47" w:rsidRDefault="00B44C47" w:rsidP="006E0EE6">
      <w:pPr>
        <w:jc w:val="both"/>
        <w:rPr>
          <w:rFonts w:ascii="Times New Roman" w:hAnsi="Times New Roman" w:cs="Times New Roman"/>
          <w:sz w:val="28"/>
          <w:szCs w:val="28"/>
        </w:rPr>
      </w:pPr>
    </w:p>
    <w:p w:rsidR="00B44C47" w:rsidRDefault="00B44C47" w:rsidP="006E0EE6">
      <w:pPr>
        <w:jc w:val="both"/>
        <w:rPr>
          <w:rFonts w:ascii="Times New Roman" w:hAnsi="Times New Roman" w:cs="Times New Roman"/>
          <w:sz w:val="28"/>
          <w:szCs w:val="28"/>
        </w:rPr>
      </w:pPr>
    </w:p>
    <w:p w:rsidR="00B44C47" w:rsidRDefault="00B44C47" w:rsidP="006E0EE6">
      <w:pPr>
        <w:jc w:val="both"/>
        <w:rPr>
          <w:rFonts w:ascii="Times New Roman" w:hAnsi="Times New Roman" w:cs="Times New Roman"/>
          <w:sz w:val="28"/>
          <w:szCs w:val="28"/>
        </w:rPr>
      </w:pPr>
    </w:p>
    <w:p w:rsidR="00B44C47" w:rsidRDefault="00B44C47" w:rsidP="006E0EE6">
      <w:pPr>
        <w:jc w:val="both"/>
        <w:rPr>
          <w:rFonts w:ascii="Times New Roman" w:hAnsi="Times New Roman" w:cs="Times New Roman"/>
          <w:sz w:val="28"/>
          <w:szCs w:val="28"/>
        </w:rPr>
      </w:pPr>
    </w:p>
    <w:p w:rsidR="00B44C47" w:rsidRDefault="00B44C47" w:rsidP="006E0EE6">
      <w:pPr>
        <w:jc w:val="both"/>
        <w:rPr>
          <w:rFonts w:ascii="Times New Roman" w:hAnsi="Times New Roman" w:cs="Times New Roman"/>
          <w:sz w:val="28"/>
          <w:szCs w:val="28"/>
        </w:rPr>
      </w:pPr>
    </w:p>
    <w:p w:rsidR="00B44C47" w:rsidRDefault="00B44C47" w:rsidP="006E0EE6">
      <w:pPr>
        <w:jc w:val="both"/>
        <w:rPr>
          <w:rFonts w:ascii="Times New Roman" w:hAnsi="Times New Roman" w:cs="Times New Roman"/>
          <w:sz w:val="28"/>
          <w:szCs w:val="28"/>
        </w:rPr>
      </w:pPr>
    </w:p>
    <w:p w:rsidR="00B44C47" w:rsidRDefault="00B44C47" w:rsidP="006E0EE6">
      <w:pPr>
        <w:jc w:val="both"/>
        <w:rPr>
          <w:rFonts w:ascii="Times New Roman" w:hAnsi="Times New Roman" w:cs="Times New Roman"/>
          <w:sz w:val="28"/>
          <w:szCs w:val="28"/>
        </w:rPr>
      </w:pPr>
    </w:p>
    <w:p w:rsidR="00B44C47" w:rsidRDefault="00B44C47" w:rsidP="006E0EE6">
      <w:pPr>
        <w:jc w:val="both"/>
        <w:rPr>
          <w:rFonts w:ascii="Times New Roman" w:hAnsi="Times New Roman" w:cs="Times New Roman"/>
          <w:sz w:val="28"/>
          <w:szCs w:val="28"/>
        </w:rPr>
      </w:pPr>
    </w:p>
    <w:p w:rsidR="00B44C47" w:rsidRDefault="00B44C47" w:rsidP="006E0EE6">
      <w:pPr>
        <w:jc w:val="both"/>
        <w:rPr>
          <w:rFonts w:ascii="Times New Roman" w:hAnsi="Times New Roman" w:cs="Times New Roman"/>
          <w:sz w:val="28"/>
          <w:szCs w:val="28"/>
        </w:rPr>
      </w:pPr>
    </w:p>
    <w:p w:rsidR="00B44C47" w:rsidRDefault="00B44C47" w:rsidP="006E0EE6">
      <w:pPr>
        <w:jc w:val="both"/>
        <w:rPr>
          <w:rFonts w:ascii="Times New Roman" w:hAnsi="Times New Roman" w:cs="Times New Roman"/>
          <w:sz w:val="28"/>
          <w:szCs w:val="28"/>
        </w:rPr>
      </w:pPr>
    </w:p>
    <w:p w:rsidR="00B44C47" w:rsidRDefault="00B44C47" w:rsidP="006E0EE6">
      <w:pPr>
        <w:jc w:val="both"/>
        <w:rPr>
          <w:rFonts w:ascii="Times New Roman" w:hAnsi="Times New Roman" w:cs="Times New Roman"/>
          <w:sz w:val="28"/>
          <w:szCs w:val="28"/>
        </w:rPr>
      </w:pPr>
    </w:p>
    <w:p w:rsidR="00B44C47" w:rsidRDefault="00B44C47" w:rsidP="006E0EE6">
      <w:pPr>
        <w:jc w:val="both"/>
        <w:rPr>
          <w:rFonts w:ascii="Times New Roman" w:hAnsi="Times New Roman" w:cs="Times New Roman"/>
          <w:sz w:val="28"/>
          <w:szCs w:val="28"/>
        </w:rPr>
      </w:pPr>
    </w:p>
    <w:p w:rsidR="00B44C47" w:rsidRPr="006E0EE6" w:rsidRDefault="00B44C47" w:rsidP="006E0EE6">
      <w:pPr>
        <w:jc w:val="both"/>
        <w:rPr>
          <w:rFonts w:ascii="Times New Roman" w:hAnsi="Times New Roman" w:cs="Times New Roman"/>
          <w:sz w:val="28"/>
          <w:szCs w:val="28"/>
        </w:rPr>
      </w:pPr>
    </w:p>
    <w:sectPr w:rsidR="00B44C47" w:rsidRPr="006E0EE6" w:rsidSect="003B589C">
      <w:headerReference w:type="default" r:id="rId9"/>
      <w:pgSz w:w="11906" w:h="16838"/>
      <w:pgMar w:top="1258" w:right="567" w:bottom="1134" w:left="1701" w:header="709" w:footer="709" w:gutter="0"/>
      <w:cols w:space="708"/>
      <w:vAlign w:val="center"/>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C47" w:rsidRDefault="00B44C47" w:rsidP="00AF6324">
      <w:pPr>
        <w:spacing w:after="0" w:line="240" w:lineRule="auto"/>
        <w:rPr>
          <w:rFonts w:cs="Times New Roman"/>
        </w:rPr>
      </w:pPr>
      <w:r>
        <w:rPr>
          <w:rFonts w:cs="Times New Roman"/>
        </w:rPr>
        <w:separator/>
      </w:r>
    </w:p>
  </w:endnote>
  <w:endnote w:type="continuationSeparator" w:id="1">
    <w:p w:rsidR="00B44C47" w:rsidRDefault="00B44C47" w:rsidP="00AF6324">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C47" w:rsidRDefault="00B44C47" w:rsidP="00AF6324">
      <w:pPr>
        <w:spacing w:after="0" w:line="240" w:lineRule="auto"/>
        <w:rPr>
          <w:rFonts w:cs="Times New Roman"/>
        </w:rPr>
      </w:pPr>
      <w:r>
        <w:rPr>
          <w:rFonts w:cs="Times New Roman"/>
        </w:rPr>
        <w:separator/>
      </w:r>
    </w:p>
  </w:footnote>
  <w:footnote w:type="continuationSeparator" w:id="1">
    <w:p w:rsidR="00B44C47" w:rsidRDefault="00B44C47" w:rsidP="00AF6324">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47" w:rsidRDefault="00B44C47" w:rsidP="00787E44">
    <w:pPr>
      <w:pStyle w:val="Header"/>
      <w:framePr w:wrap="auto" w:vAnchor="text" w:hAnchor="margin" w:xAlign="center" w:y="1"/>
      <w:rPr>
        <w:rStyle w:val="PageNumber"/>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9</w:t>
    </w:r>
    <w:r>
      <w:rPr>
        <w:rStyle w:val="PageNumber"/>
        <w:rFonts w:cs="Calibri"/>
      </w:rPr>
      <w:fldChar w:fldCharType="end"/>
    </w:r>
  </w:p>
  <w:p w:rsidR="00B44C47" w:rsidRDefault="00B44C47">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2032"/>
    <w:multiLevelType w:val="hybridMultilevel"/>
    <w:tmpl w:val="257C8170"/>
    <w:lvl w:ilvl="0" w:tplc="0419000F">
      <w:start w:val="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9D73C4D"/>
    <w:multiLevelType w:val="hybridMultilevel"/>
    <w:tmpl w:val="E9A874F8"/>
    <w:lvl w:ilvl="0" w:tplc="E0BAFAA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nsid w:val="2A884D54"/>
    <w:multiLevelType w:val="multilevel"/>
    <w:tmpl w:val="B08214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CA42757"/>
    <w:multiLevelType w:val="multilevel"/>
    <w:tmpl w:val="9580BCC2"/>
    <w:lvl w:ilvl="0">
      <w:start w:val="7"/>
      <w:numFmt w:val="upperRoman"/>
      <w:lvlText w:val="%1."/>
      <w:lvlJc w:val="left"/>
      <w:pPr>
        <w:ind w:left="1080" w:hanging="72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3F08648F"/>
    <w:multiLevelType w:val="multilevel"/>
    <w:tmpl w:val="023881B6"/>
    <w:lvl w:ilvl="0">
      <w:start w:val="3"/>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5">
    <w:nsid w:val="4A30665A"/>
    <w:multiLevelType w:val="hybridMultilevel"/>
    <w:tmpl w:val="86B8D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DC84061"/>
    <w:multiLevelType w:val="multilevel"/>
    <w:tmpl w:val="38CC4FF4"/>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5E117CD8"/>
    <w:multiLevelType w:val="multilevel"/>
    <w:tmpl w:val="6A90B014"/>
    <w:lvl w:ilvl="0">
      <w:start w:val="3"/>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8">
    <w:nsid w:val="61F70760"/>
    <w:multiLevelType w:val="multilevel"/>
    <w:tmpl w:val="5CA49B2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6C067468"/>
    <w:multiLevelType w:val="multilevel"/>
    <w:tmpl w:val="1E8A1AC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7"/>
  </w:num>
  <w:num w:numId="3">
    <w:abstractNumId w:val="4"/>
  </w:num>
  <w:num w:numId="4">
    <w:abstractNumId w:val="6"/>
  </w:num>
  <w:num w:numId="5">
    <w:abstractNumId w:val="8"/>
  </w:num>
  <w:num w:numId="6">
    <w:abstractNumId w:val="9"/>
  </w:num>
  <w:num w:numId="7">
    <w:abstractNumId w:val="3"/>
  </w:num>
  <w:num w:numId="8">
    <w:abstractNumId w:val="2"/>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340"/>
    <w:rsid w:val="0001190E"/>
    <w:rsid w:val="00027567"/>
    <w:rsid w:val="000717B1"/>
    <w:rsid w:val="000E5B20"/>
    <w:rsid w:val="000F4853"/>
    <w:rsid w:val="001013CF"/>
    <w:rsid w:val="001C2360"/>
    <w:rsid w:val="001D2027"/>
    <w:rsid w:val="001E19DC"/>
    <w:rsid w:val="001F4CC9"/>
    <w:rsid w:val="00204F09"/>
    <w:rsid w:val="002061FE"/>
    <w:rsid w:val="0021492E"/>
    <w:rsid w:val="0029301B"/>
    <w:rsid w:val="002979E8"/>
    <w:rsid w:val="002F573F"/>
    <w:rsid w:val="003058CC"/>
    <w:rsid w:val="00332501"/>
    <w:rsid w:val="003575F6"/>
    <w:rsid w:val="003B589C"/>
    <w:rsid w:val="003F1A19"/>
    <w:rsid w:val="00406904"/>
    <w:rsid w:val="00426702"/>
    <w:rsid w:val="0045228D"/>
    <w:rsid w:val="0045782D"/>
    <w:rsid w:val="00457A54"/>
    <w:rsid w:val="00491645"/>
    <w:rsid w:val="004D193A"/>
    <w:rsid w:val="004D5622"/>
    <w:rsid w:val="0058315F"/>
    <w:rsid w:val="005B4505"/>
    <w:rsid w:val="005C2401"/>
    <w:rsid w:val="005F3636"/>
    <w:rsid w:val="00621408"/>
    <w:rsid w:val="006A374D"/>
    <w:rsid w:val="006B3FD6"/>
    <w:rsid w:val="006D6CCB"/>
    <w:rsid w:val="006E0EE6"/>
    <w:rsid w:val="006E2A31"/>
    <w:rsid w:val="0071439C"/>
    <w:rsid w:val="00762FBF"/>
    <w:rsid w:val="00787E44"/>
    <w:rsid w:val="00794340"/>
    <w:rsid w:val="007D4330"/>
    <w:rsid w:val="007F1597"/>
    <w:rsid w:val="00867715"/>
    <w:rsid w:val="008D207B"/>
    <w:rsid w:val="008D6233"/>
    <w:rsid w:val="00933858"/>
    <w:rsid w:val="009533C0"/>
    <w:rsid w:val="00990405"/>
    <w:rsid w:val="009A36B6"/>
    <w:rsid w:val="009B05CB"/>
    <w:rsid w:val="00A1056A"/>
    <w:rsid w:val="00A971C5"/>
    <w:rsid w:val="00AE2E8F"/>
    <w:rsid w:val="00AF6324"/>
    <w:rsid w:val="00B12925"/>
    <w:rsid w:val="00B44C47"/>
    <w:rsid w:val="00BA3B47"/>
    <w:rsid w:val="00C0309E"/>
    <w:rsid w:val="00C25AD1"/>
    <w:rsid w:val="00C607F5"/>
    <w:rsid w:val="00C7602D"/>
    <w:rsid w:val="00C81696"/>
    <w:rsid w:val="00CA06DF"/>
    <w:rsid w:val="00CE227A"/>
    <w:rsid w:val="00CE5A0A"/>
    <w:rsid w:val="00D0400A"/>
    <w:rsid w:val="00D044ED"/>
    <w:rsid w:val="00D237C2"/>
    <w:rsid w:val="00D625E9"/>
    <w:rsid w:val="00D7241A"/>
    <w:rsid w:val="00D94EE1"/>
    <w:rsid w:val="00DE211A"/>
    <w:rsid w:val="00E33615"/>
    <w:rsid w:val="00E71FDF"/>
    <w:rsid w:val="00EC0AF6"/>
    <w:rsid w:val="00F26B7A"/>
    <w:rsid w:val="00FF32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line number"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40"/>
    <w:pPr>
      <w:spacing w:after="200" w:line="276" w:lineRule="auto"/>
    </w:pPr>
    <w:rPr>
      <w:rFonts w:eastAsia="Times New Roman" w:cs="Calibri"/>
    </w:rPr>
  </w:style>
  <w:style w:type="paragraph" w:styleId="Heading1">
    <w:name w:val="heading 1"/>
    <w:basedOn w:val="Normal"/>
    <w:next w:val="Normal"/>
    <w:link w:val="Heading1Char"/>
    <w:uiPriority w:val="99"/>
    <w:qFormat/>
    <w:rsid w:val="00794340"/>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4340"/>
    <w:rPr>
      <w:rFonts w:ascii="Cambria" w:hAnsi="Cambria" w:cs="Cambria"/>
      <w:b/>
      <w:bCs/>
      <w:color w:val="365F91"/>
      <w:sz w:val="28"/>
      <w:szCs w:val="28"/>
      <w:lang w:eastAsia="ru-RU"/>
    </w:rPr>
  </w:style>
  <w:style w:type="paragraph" w:styleId="NoSpacing">
    <w:name w:val="No Spacing"/>
    <w:uiPriority w:val="99"/>
    <w:qFormat/>
    <w:rsid w:val="00794340"/>
    <w:rPr>
      <w:rFonts w:eastAsia="Times New Roman" w:cs="Calibri"/>
    </w:rPr>
  </w:style>
  <w:style w:type="paragraph" w:styleId="ListParagraph">
    <w:name w:val="List Paragraph"/>
    <w:basedOn w:val="Normal"/>
    <w:uiPriority w:val="99"/>
    <w:qFormat/>
    <w:rsid w:val="00794340"/>
    <w:pPr>
      <w:ind w:left="720"/>
    </w:pPr>
  </w:style>
  <w:style w:type="character" w:customStyle="1" w:styleId="a">
    <w:name w:val="Цветовое выделение"/>
    <w:uiPriority w:val="99"/>
    <w:rsid w:val="00794340"/>
    <w:rPr>
      <w:b/>
      <w:color w:val="26282F"/>
    </w:rPr>
  </w:style>
  <w:style w:type="character" w:customStyle="1" w:styleId="a0">
    <w:name w:val="Гипертекстовая ссылка"/>
    <w:basedOn w:val="a"/>
    <w:uiPriority w:val="99"/>
    <w:rsid w:val="00794340"/>
    <w:rPr>
      <w:rFonts w:cs="Times New Roman"/>
      <w:bCs/>
      <w:color w:val="auto"/>
    </w:rPr>
  </w:style>
  <w:style w:type="paragraph" w:customStyle="1" w:styleId="ConsPlusNormal">
    <w:name w:val="ConsPlusNormal"/>
    <w:uiPriority w:val="99"/>
    <w:rsid w:val="00794340"/>
    <w:pPr>
      <w:widowControl w:val="0"/>
      <w:autoSpaceDE w:val="0"/>
      <w:autoSpaceDN w:val="0"/>
    </w:pPr>
    <w:rPr>
      <w:rFonts w:eastAsia="Times New Roman" w:cs="Calibri"/>
    </w:rPr>
  </w:style>
  <w:style w:type="paragraph" w:customStyle="1" w:styleId="a1">
    <w:name w:val="Нормальный (таблица)"/>
    <w:basedOn w:val="Normal"/>
    <w:next w:val="Normal"/>
    <w:uiPriority w:val="99"/>
    <w:rsid w:val="00794340"/>
    <w:pPr>
      <w:widowControl w:val="0"/>
      <w:autoSpaceDE w:val="0"/>
      <w:autoSpaceDN w:val="0"/>
      <w:adjustRightInd w:val="0"/>
      <w:spacing w:after="0" w:line="240" w:lineRule="auto"/>
      <w:jc w:val="both"/>
    </w:pPr>
    <w:rPr>
      <w:rFonts w:ascii="Arial" w:hAnsi="Arial" w:cs="Arial"/>
      <w:sz w:val="26"/>
      <w:szCs w:val="26"/>
    </w:rPr>
  </w:style>
  <w:style w:type="character" w:styleId="Hyperlink">
    <w:name w:val="Hyperlink"/>
    <w:basedOn w:val="DefaultParagraphFont"/>
    <w:uiPriority w:val="99"/>
    <w:rsid w:val="00794340"/>
    <w:rPr>
      <w:rFonts w:cs="Times New Roman"/>
      <w:color w:val="0000FF"/>
      <w:u w:val="single"/>
    </w:rPr>
  </w:style>
  <w:style w:type="paragraph" w:customStyle="1" w:styleId="western">
    <w:name w:val="western"/>
    <w:basedOn w:val="Normal"/>
    <w:uiPriority w:val="99"/>
    <w:rsid w:val="00794340"/>
    <w:pPr>
      <w:spacing w:before="100" w:beforeAutospacing="1" w:after="100" w:afterAutospacing="1" w:line="240" w:lineRule="auto"/>
    </w:pPr>
    <w:rPr>
      <w:rFonts w:ascii="Times New Roman" w:hAnsi="Times New Roman" w:cs="Times New Roman"/>
      <w:sz w:val="24"/>
      <w:szCs w:val="24"/>
    </w:rPr>
  </w:style>
  <w:style w:type="character" w:styleId="LineNumber">
    <w:name w:val="line number"/>
    <w:basedOn w:val="DefaultParagraphFont"/>
    <w:uiPriority w:val="99"/>
    <w:semiHidden/>
    <w:rsid w:val="00EC0AF6"/>
    <w:rPr>
      <w:rFonts w:cs="Times New Roman"/>
    </w:rPr>
  </w:style>
  <w:style w:type="paragraph" w:styleId="Header">
    <w:name w:val="header"/>
    <w:basedOn w:val="Normal"/>
    <w:link w:val="HeaderChar"/>
    <w:uiPriority w:val="99"/>
    <w:semiHidden/>
    <w:rsid w:val="00AF632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F6324"/>
    <w:rPr>
      <w:rFonts w:ascii="Calibri" w:hAnsi="Calibri" w:cs="Calibri"/>
      <w:lang w:eastAsia="ru-RU"/>
    </w:rPr>
  </w:style>
  <w:style w:type="paragraph" w:styleId="Footer">
    <w:name w:val="footer"/>
    <w:basedOn w:val="Normal"/>
    <w:link w:val="FooterChar"/>
    <w:uiPriority w:val="99"/>
    <w:semiHidden/>
    <w:rsid w:val="00AF632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F6324"/>
    <w:rPr>
      <w:rFonts w:ascii="Calibri" w:hAnsi="Calibri" w:cs="Calibri"/>
      <w:lang w:eastAsia="ru-RU"/>
    </w:rPr>
  </w:style>
  <w:style w:type="character" w:styleId="PageNumber">
    <w:name w:val="page number"/>
    <w:basedOn w:val="DefaultParagraphFont"/>
    <w:uiPriority w:val="99"/>
    <w:rsid w:val="003B589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596;fld=134" TargetMode="External"/><Relationship Id="rId3" Type="http://schemas.openxmlformats.org/officeDocument/2006/relationships/settings" Target="settings.xml"/><Relationship Id="rId7" Type="http://schemas.openxmlformats.org/officeDocument/2006/relationships/hyperlink" Target="garantF1://10005879.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502</TotalTime>
  <Pages>15</Pages>
  <Words>4300</Words>
  <Characters>24511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Admin</cp:lastModifiedBy>
  <cp:revision>27</cp:revision>
  <cp:lastPrinted>2017-04-02T18:58:00Z</cp:lastPrinted>
  <dcterms:created xsi:type="dcterms:W3CDTF">2016-05-31T16:17:00Z</dcterms:created>
  <dcterms:modified xsi:type="dcterms:W3CDTF">2017-11-11T16:14:00Z</dcterms:modified>
</cp:coreProperties>
</file>