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6" w:rsidRPr="007C07D6" w:rsidRDefault="007C07D6" w:rsidP="007C07D6">
      <w:pPr>
        <w:jc w:val="right"/>
        <w:rPr>
          <w:sz w:val="28"/>
          <w:szCs w:val="28"/>
        </w:rPr>
      </w:pPr>
      <w:r w:rsidRPr="007C07D6">
        <w:rPr>
          <w:sz w:val="28"/>
          <w:szCs w:val="28"/>
        </w:rPr>
        <w:t>Приложение № 1</w:t>
      </w:r>
    </w:p>
    <w:p w:rsidR="007C07D6" w:rsidRPr="007C07D6" w:rsidRDefault="007C07D6" w:rsidP="007C07D6">
      <w:pPr>
        <w:jc w:val="right"/>
        <w:rPr>
          <w:sz w:val="28"/>
          <w:szCs w:val="28"/>
        </w:rPr>
      </w:pPr>
      <w:r w:rsidRPr="007C07D6">
        <w:rPr>
          <w:sz w:val="28"/>
          <w:szCs w:val="28"/>
        </w:rPr>
        <w:t xml:space="preserve"> к постановлению администрации</w:t>
      </w:r>
    </w:p>
    <w:p w:rsidR="007C07D6" w:rsidRPr="007C07D6" w:rsidRDefault="007C07D6" w:rsidP="007C07D6">
      <w:pPr>
        <w:jc w:val="right"/>
        <w:rPr>
          <w:noProof/>
          <w:sz w:val="28"/>
          <w:szCs w:val="28"/>
        </w:rPr>
      </w:pPr>
      <w:r w:rsidRPr="007C07D6">
        <w:rPr>
          <w:noProof/>
          <w:sz w:val="28"/>
          <w:szCs w:val="28"/>
        </w:rPr>
        <w:t>городского  поселениея поселок</w:t>
      </w:r>
    </w:p>
    <w:p w:rsidR="007C07D6" w:rsidRPr="007C07D6" w:rsidRDefault="007C07D6" w:rsidP="007C07D6">
      <w:pPr>
        <w:jc w:val="right"/>
        <w:rPr>
          <w:sz w:val="28"/>
          <w:szCs w:val="28"/>
        </w:rPr>
      </w:pPr>
      <w:r w:rsidRPr="007C07D6">
        <w:rPr>
          <w:noProof/>
          <w:sz w:val="28"/>
          <w:szCs w:val="28"/>
        </w:rPr>
        <w:t xml:space="preserve"> Старая Торопа </w:t>
      </w:r>
      <w:r w:rsidRPr="007C07D6">
        <w:rPr>
          <w:sz w:val="28"/>
          <w:szCs w:val="28"/>
        </w:rPr>
        <w:t>от 30.12.2016 г № 191</w:t>
      </w:r>
    </w:p>
    <w:p w:rsidR="007C07D6" w:rsidRPr="007C07D6" w:rsidRDefault="007C07D6" w:rsidP="007C07D6">
      <w:pPr>
        <w:rPr>
          <w:sz w:val="28"/>
          <w:szCs w:val="28"/>
        </w:rPr>
      </w:pPr>
    </w:p>
    <w:p w:rsidR="007C07D6" w:rsidRPr="007C07D6" w:rsidRDefault="007C07D6" w:rsidP="007C07D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C07D6">
        <w:rPr>
          <w:b/>
          <w:bCs/>
          <w:sz w:val="28"/>
          <w:szCs w:val="28"/>
        </w:rPr>
        <w:t>Порядок</w:t>
      </w:r>
    </w:p>
    <w:p w:rsidR="007C07D6" w:rsidRPr="007C07D6" w:rsidRDefault="007C07D6" w:rsidP="007C07D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C07D6">
        <w:rPr>
          <w:b/>
          <w:bCs/>
          <w:sz w:val="28"/>
          <w:szCs w:val="28"/>
        </w:rPr>
        <w:t>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D6">
        <w:rPr>
          <w:sz w:val="28"/>
          <w:szCs w:val="28"/>
        </w:rPr>
        <w:t xml:space="preserve">Настоящий Порядок составления и ведения сводной бюджетной росписи бюджета городского поселения поселок Старая Торопа </w:t>
      </w:r>
      <w:proofErr w:type="spellStart"/>
      <w:r w:rsidRPr="007C07D6">
        <w:rPr>
          <w:sz w:val="28"/>
          <w:szCs w:val="28"/>
        </w:rPr>
        <w:t>Западнодвинского</w:t>
      </w:r>
      <w:proofErr w:type="spellEnd"/>
      <w:r w:rsidRPr="007C07D6">
        <w:rPr>
          <w:sz w:val="28"/>
          <w:szCs w:val="28"/>
        </w:rPr>
        <w:t xml:space="preserve"> района Тверской области ( далее – местный бюджет)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– Порядок ) разработан в соответствии с пунктом 1 статьи 217 и пунктом 1 статьи 219.1 Бюджетного кодекса Российской Федерации в целях организации исполнения 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(далее – сводная роспись)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07D6" w:rsidRPr="007C07D6" w:rsidRDefault="007C07D6" w:rsidP="007C07D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C07D6">
        <w:rPr>
          <w:sz w:val="28"/>
          <w:szCs w:val="28"/>
        </w:rPr>
        <w:t>I. Состав сводной бюджетной росписи местного бюджета,</w:t>
      </w:r>
    </w:p>
    <w:p w:rsidR="007C07D6" w:rsidRPr="007C07D6" w:rsidRDefault="007C07D6" w:rsidP="007C07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07D6">
        <w:rPr>
          <w:sz w:val="28"/>
          <w:szCs w:val="28"/>
        </w:rPr>
        <w:t>порядок ее составления и утверждения</w:t>
      </w: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D6">
        <w:rPr>
          <w:sz w:val="28"/>
          <w:szCs w:val="28"/>
        </w:rPr>
        <w:t xml:space="preserve">1. Сводная роспись местного бюджета на финансовый год и на плановый период составляется администрацией городского поселения поселок Старая Торопа </w:t>
      </w:r>
      <w:proofErr w:type="spellStart"/>
      <w:r w:rsidRPr="007C07D6">
        <w:rPr>
          <w:sz w:val="28"/>
          <w:szCs w:val="28"/>
        </w:rPr>
        <w:t>Западнодвинского</w:t>
      </w:r>
      <w:proofErr w:type="spellEnd"/>
      <w:r w:rsidRPr="007C07D6">
        <w:rPr>
          <w:sz w:val="28"/>
          <w:szCs w:val="28"/>
        </w:rPr>
        <w:t xml:space="preserve"> района Тверской области (далее – администрация городского поселения) по форме согласно приложению № 1 к настоящему Порядку и включает в себя:</w:t>
      </w: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D6">
        <w:rPr>
          <w:sz w:val="28"/>
          <w:szCs w:val="28"/>
        </w:rPr>
        <w:t xml:space="preserve">бюджетные ассигнования по расходам местного бюджета на текущий финансовый год и на плановый период в разрезе главных распорядителей средств местного бюджета (далее – главные распорядители), разделов, подразделов, целевых статей муниципальных программ городского поселения поселок Старая Торопа </w:t>
      </w:r>
      <w:proofErr w:type="spellStart"/>
      <w:r w:rsidRPr="007C07D6">
        <w:rPr>
          <w:sz w:val="28"/>
          <w:szCs w:val="28"/>
        </w:rPr>
        <w:t>Западнодвинского</w:t>
      </w:r>
      <w:proofErr w:type="spellEnd"/>
      <w:r w:rsidRPr="007C07D6">
        <w:rPr>
          <w:sz w:val="28"/>
          <w:szCs w:val="28"/>
        </w:rPr>
        <w:t xml:space="preserve"> района Тверской области (далее - городское поселение) и непрограммных направлений деятельности), элементов видов расходов классификации расходов местного бюджета;</w:t>
      </w: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D6">
        <w:rPr>
          <w:sz w:val="28"/>
          <w:szCs w:val="28"/>
        </w:rPr>
        <w:t>бюджетные ассигнования по источникам финансирования дефицита местного бюджета на текущий финансовый год и на плановый период в разрезе кодов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7"/>
      <w:bookmarkEnd w:id="0"/>
      <w:r w:rsidRPr="007C07D6">
        <w:rPr>
          <w:sz w:val="28"/>
          <w:szCs w:val="28"/>
        </w:rPr>
        <w:lastRenderedPageBreak/>
        <w:t>2. Сводная роспись утверждается главой администрации городского поселения.</w:t>
      </w: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D6">
        <w:rPr>
          <w:sz w:val="28"/>
          <w:szCs w:val="28"/>
        </w:rPr>
        <w:t>Утверждение показателей сводной росписи на второй год планового периода и внесение изменений в утвержденные показатели сводной росписи на очередной финансовый год и первый год планового периода в связи с принятием решения о местном бюджете на очередной финансовый год и на плановый период (далее – Решение о бюджете) осуществляются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D6">
        <w:rPr>
          <w:sz w:val="28"/>
          <w:szCs w:val="28"/>
        </w:rPr>
        <w:t>Утверждение показателей сводной росписи на второй год планового периода в связи с принятием Решения о бюджете осуществляется по форме Сводной росписи (приложение № 1).</w:t>
      </w: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D6">
        <w:rPr>
          <w:sz w:val="28"/>
          <w:szCs w:val="28"/>
        </w:rPr>
        <w:t>Внесение изменений в утвержденные показатели сводной росписи на очередной финансовый год и первый год планового периода в связи с принятием Решения о бюджете оформляется Справкой об изменении сводной бюджетной росписи местного бюджета и лимитов бюджетных обязательств на финансовый год и на плановый период по форме согласно приложению № 2 к настоящему Порядку (далее – Справка об изменении росписи).</w:t>
      </w: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D6">
        <w:rPr>
          <w:sz w:val="28"/>
          <w:szCs w:val="28"/>
        </w:rPr>
        <w:t xml:space="preserve">3. Утвержденные показатели сводной росписи должны соответствовать Решению </w:t>
      </w:r>
      <w:proofErr w:type="gramStart"/>
      <w:r w:rsidRPr="007C07D6">
        <w:rPr>
          <w:sz w:val="28"/>
          <w:szCs w:val="28"/>
        </w:rPr>
        <w:t>о  бюджете</w:t>
      </w:r>
      <w:proofErr w:type="gramEnd"/>
      <w:r w:rsidRPr="007C07D6">
        <w:rPr>
          <w:sz w:val="28"/>
          <w:szCs w:val="28"/>
        </w:rPr>
        <w:t xml:space="preserve"> на очередной финансовый год и на плановый период (далее - Решение).</w:t>
      </w:r>
    </w:p>
    <w:p w:rsidR="007C07D6" w:rsidRPr="007C07D6" w:rsidRDefault="007C07D6" w:rsidP="007C07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C07D6">
        <w:rPr>
          <w:rFonts w:eastAsia="Calibri"/>
          <w:sz w:val="28"/>
          <w:szCs w:val="28"/>
        </w:rPr>
        <w:t xml:space="preserve">В течение десяти рабочих дней со дня вступления в силу </w:t>
      </w:r>
      <w:r w:rsidRPr="007C07D6">
        <w:rPr>
          <w:sz w:val="28"/>
          <w:szCs w:val="28"/>
        </w:rPr>
        <w:t xml:space="preserve">Решения о бюджете </w:t>
      </w:r>
      <w:r w:rsidRPr="007C07D6">
        <w:rPr>
          <w:rFonts w:eastAsia="Calibri"/>
          <w:sz w:val="28"/>
          <w:szCs w:val="28"/>
        </w:rPr>
        <w:t xml:space="preserve">(Решения о внесении изменений в Решение о бюджете) </w:t>
      </w:r>
      <w:r w:rsidRPr="007C07D6">
        <w:rPr>
          <w:sz w:val="28"/>
          <w:szCs w:val="28"/>
        </w:rPr>
        <w:t xml:space="preserve">глава </w:t>
      </w:r>
      <w:proofErr w:type="gramStart"/>
      <w:r w:rsidRPr="007C07D6">
        <w:rPr>
          <w:sz w:val="28"/>
          <w:szCs w:val="28"/>
        </w:rPr>
        <w:t>администрации  городского</w:t>
      </w:r>
      <w:proofErr w:type="gramEnd"/>
      <w:r w:rsidRPr="007C07D6">
        <w:rPr>
          <w:sz w:val="28"/>
          <w:szCs w:val="28"/>
        </w:rPr>
        <w:t xml:space="preserve"> поселения  </w:t>
      </w:r>
      <w:r w:rsidRPr="007C07D6">
        <w:rPr>
          <w:rFonts w:eastAsia="Calibri"/>
          <w:sz w:val="28"/>
          <w:szCs w:val="28"/>
        </w:rPr>
        <w:t>утверждает изменения показателей сводной росписи и лимитов бюджетных обязательств согласно Справки об изменении  росписи (Приложение № 2).</w:t>
      </w:r>
    </w:p>
    <w:p w:rsidR="007C07D6" w:rsidRPr="007C07D6" w:rsidRDefault="007C07D6" w:rsidP="007C07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C07D6">
        <w:rPr>
          <w:rFonts w:eastAsia="Calibri"/>
          <w:sz w:val="28"/>
          <w:szCs w:val="28"/>
        </w:rPr>
        <w:t xml:space="preserve">Утвержденные изменения показателей сводной росписи и изменения в ОБАС, сформированные в связи с принятием Решения о бюджете </w:t>
      </w:r>
      <w:proofErr w:type="gramStart"/>
      <w:r w:rsidRPr="007C07D6">
        <w:rPr>
          <w:rFonts w:eastAsia="Calibri"/>
          <w:sz w:val="28"/>
          <w:szCs w:val="28"/>
        </w:rPr>
        <w:t>( о</w:t>
      </w:r>
      <w:proofErr w:type="gramEnd"/>
      <w:r w:rsidRPr="007C07D6">
        <w:rPr>
          <w:rFonts w:eastAsia="Calibri"/>
          <w:sz w:val="28"/>
          <w:szCs w:val="28"/>
        </w:rPr>
        <w:t xml:space="preserve"> внесении изменений в Решение о бюджете), должны соответствовать друг другу.</w:t>
      </w:r>
    </w:p>
    <w:p w:rsidR="007C07D6" w:rsidRPr="007C07D6" w:rsidRDefault="007C07D6" w:rsidP="007C07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C07D6">
        <w:rPr>
          <w:rFonts w:eastAsia="Calibri"/>
          <w:sz w:val="28"/>
          <w:szCs w:val="28"/>
        </w:rPr>
        <w:t xml:space="preserve">Изменение лимитов бюджетных обязательств формируется </w:t>
      </w:r>
      <w:r w:rsidRPr="007C07D6">
        <w:rPr>
          <w:sz w:val="28"/>
          <w:szCs w:val="28"/>
        </w:rPr>
        <w:t>администрацией городского поселения</w:t>
      </w:r>
      <w:r w:rsidRPr="007C07D6">
        <w:rPr>
          <w:rFonts w:eastAsia="Calibri"/>
          <w:sz w:val="28"/>
          <w:szCs w:val="28"/>
        </w:rPr>
        <w:t xml:space="preserve"> на основании соответствующих ОБАС.</w:t>
      </w:r>
    </w:p>
    <w:p w:rsidR="007C07D6" w:rsidRPr="007C07D6" w:rsidRDefault="007C07D6" w:rsidP="007C07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C07D6">
        <w:rPr>
          <w:sz w:val="28"/>
          <w:szCs w:val="28"/>
        </w:rPr>
        <w:t>4. Бюджетные ассигнования по расходам местного бюджета формируются на основании предложений с оформлением справки об изменении сводной бюджетной росписи бюджета городского поселения и лимитов бюджетных обязательств на финансовый год и на плановый период главных распорядителей (приложение № 4), включающих в себя разделы, подразделы, целевые статьи (муниципальные программы Администрации городского поселения  и непрограммные направления деятельности), группы видов расходов классификации расходов местного бюджета,  коды расходов классификации операций сектора государственного управления.</w:t>
      </w:r>
    </w:p>
    <w:p w:rsidR="007C07D6" w:rsidRPr="007C07D6" w:rsidRDefault="007C07D6" w:rsidP="007C07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местного бюджета формируются администрацией городского поселения на основании Предложений главных администраторов источников финансирования дефицита местного бюджета (далее – главные администраторы источников) в </w:t>
      </w:r>
      <w:r w:rsidRPr="007C07D6">
        <w:rPr>
          <w:rFonts w:ascii="Times New Roman" w:hAnsi="Times New Roman" w:cs="Times New Roman"/>
          <w:sz w:val="28"/>
          <w:szCs w:val="28"/>
        </w:rPr>
        <w:lastRenderedPageBreak/>
        <w:t xml:space="preserve">разрезе групп, подгрупп, статей (в </w:t>
      </w:r>
      <w:proofErr w:type="spellStart"/>
      <w:r w:rsidRPr="007C07D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C07D6">
        <w:rPr>
          <w:rFonts w:ascii="Times New Roman" w:hAnsi="Times New Roman" w:cs="Times New Roman"/>
          <w:sz w:val="28"/>
          <w:szCs w:val="28"/>
        </w:rPr>
        <w:t>. подстатей и элементов) видов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7C07D6" w:rsidRPr="007C07D6" w:rsidRDefault="007C07D6" w:rsidP="007C07D6">
      <w:pPr>
        <w:pStyle w:val="20"/>
        <w:shd w:val="clear" w:color="auto" w:fill="auto"/>
        <w:tabs>
          <w:tab w:val="left" w:pos="-3119"/>
          <w:tab w:val="left" w:pos="11766"/>
        </w:tabs>
        <w:spacing w:before="0" w:after="0" w:line="240" w:lineRule="auto"/>
        <w:ind w:right="-1" w:firstLine="0"/>
        <w:rPr>
          <w:b w:val="0"/>
          <w:bCs w:val="0"/>
          <w:spacing w:val="0"/>
          <w:sz w:val="28"/>
          <w:szCs w:val="28"/>
          <w:lang w:eastAsia="ru-RU"/>
        </w:rPr>
      </w:pPr>
    </w:p>
    <w:p w:rsidR="007C07D6" w:rsidRPr="007C07D6" w:rsidRDefault="007C07D6" w:rsidP="007C07D6">
      <w:pPr>
        <w:pStyle w:val="20"/>
        <w:shd w:val="clear" w:color="auto" w:fill="auto"/>
        <w:tabs>
          <w:tab w:val="left" w:pos="-3119"/>
          <w:tab w:val="left" w:pos="11766"/>
        </w:tabs>
        <w:spacing w:before="0" w:after="0" w:line="240" w:lineRule="auto"/>
        <w:ind w:right="-1" w:firstLine="0"/>
        <w:jc w:val="center"/>
        <w:rPr>
          <w:b w:val="0"/>
          <w:bCs w:val="0"/>
          <w:spacing w:val="0"/>
          <w:sz w:val="28"/>
          <w:szCs w:val="28"/>
          <w:lang w:eastAsia="ru-RU"/>
        </w:rPr>
      </w:pPr>
      <w:r w:rsidRPr="007C07D6">
        <w:rPr>
          <w:b w:val="0"/>
          <w:bCs w:val="0"/>
          <w:spacing w:val="0"/>
          <w:sz w:val="28"/>
          <w:szCs w:val="28"/>
          <w:lang w:val="en-US" w:eastAsia="ru-RU"/>
        </w:rPr>
        <w:t>II</w:t>
      </w:r>
      <w:r w:rsidRPr="007C07D6">
        <w:rPr>
          <w:b w:val="0"/>
          <w:bCs w:val="0"/>
          <w:spacing w:val="0"/>
          <w:sz w:val="28"/>
          <w:szCs w:val="28"/>
          <w:lang w:eastAsia="ru-RU"/>
        </w:rPr>
        <w:t>. Утверждение лимитов бюджетных обязательств для главных распорядителей средств бюджетов</w:t>
      </w:r>
    </w:p>
    <w:p w:rsidR="007C07D6" w:rsidRPr="007C07D6" w:rsidRDefault="007C07D6" w:rsidP="007C07D6">
      <w:pPr>
        <w:pStyle w:val="10"/>
        <w:shd w:val="clear" w:color="auto" w:fill="auto"/>
        <w:spacing w:before="0" w:after="0" w:line="240" w:lineRule="auto"/>
        <w:ind w:right="40" w:firstLine="709"/>
        <w:rPr>
          <w:spacing w:val="0"/>
          <w:sz w:val="24"/>
          <w:szCs w:val="24"/>
          <w:lang w:eastAsia="ru-RU"/>
        </w:rPr>
      </w:pPr>
    </w:p>
    <w:p w:rsidR="007C07D6" w:rsidRPr="007C07D6" w:rsidRDefault="007C07D6" w:rsidP="007C07D6">
      <w:pPr>
        <w:pStyle w:val="10"/>
        <w:shd w:val="clear" w:color="auto" w:fill="auto"/>
        <w:spacing w:before="0" w:after="0" w:line="240" w:lineRule="auto"/>
        <w:ind w:right="40"/>
        <w:rPr>
          <w:spacing w:val="0"/>
          <w:sz w:val="28"/>
          <w:szCs w:val="28"/>
          <w:lang w:eastAsia="ru-RU"/>
        </w:rPr>
      </w:pPr>
      <w:r w:rsidRPr="007C07D6">
        <w:rPr>
          <w:spacing w:val="0"/>
          <w:sz w:val="28"/>
          <w:szCs w:val="28"/>
          <w:lang w:eastAsia="ru-RU"/>
        </w:rPr>
        <w:t xml:space="preserve">      5. Лимиты бюджетных обязательств утверждаются в разрезе главного распорядителя, разделов, подразделов, целевых статей (муниципальных программ  поселения и непрограммных направлений деятельности), видов расходов (групп, подгрупп и элементов) классификации расходов бюджетов, кодов операций сектора государственного управления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</w:t>
      </w:r>
      <w:r w:rsidRPr="007C07D6">
        <w:rPr>
          <w:sz w:val="28"/>
          <w:szCs w:val="28"/>
        </w:rPr>
        <w:t xml:space="preserve">, </w:t>
      </w:r>
      <w:r w:rsidRPr="007C07D6">
        <w:rPr>
          <w:sz w:val="28"/>
          <w:szCs w:val="28"/>
          <w:lang w:bidi="ru-RU"/>
        </w:rPr>
        <w:t>а также коды учета отдельных расходов бюджета.</w:t>
      </w:r>
    </w:p>
    <w:p w:rsidR="007C07D6" w:rsidRPr="007C07D6" w:rsidRDefault="007C07D6" w:rsidP="007C07D6">
      <w:pPr>
        <w:pStyle w:val="10"/>
        <w:shd w:val="clear" w:color="auto" w:fill="auto"/>
        <w:spacing w:before="0" w:after="0" w:line="240" w:lineRule="auto"/>
        <w:ind w:right="40"/>
        <w:rPr>
          <w:spacing w:val="0"/>
          <w:sz w:val="24"/>
          <w:szCs w:val="24"/>
          <w:lang w:eastAsia="ru-RU"/>
        </w:rPr>
      </w:pPr>
      <w:r w:rsidRPr="007C07D6">
        <w:rPr>
          <w:spacing w:val="0"/>
          <w:sz w:val="24"/>
          <w:szCs w:val="24"/>
          <w:lang w:eastAsia="ru-RU"/>
        </w:rPr>
        <w:t xml:space="preserve">      6</w:t>
      </w:r>
      <w:r w:rsidRPr="007C07D6">
        <w:rPr>
          <w:spacing w:val="0"/>
          <w:sz w:val="28"/>
          <w:szCs w:val="28"/>
          <w:lang w:eastAsia="ru-RU"/>
        </w:rPr>
        <w:t xml:space="preserve">. Лимиты бюджетных обязательств на второй год планового периода и изменение лимитов бюджетных обязательств на очередной финансовый год и первый год планового периода главного распорядителя утверждаются главой администрации городского поселения одновременно с утверждением показателей сводной росписи на второй год планового периода и внесением изменений в утвержденные показатели сводной росписи на очередной финансовый год и первый год планового периода </w:t>
      </w:r>
      <w:r w:rsidRPr="007C07D6">
        <w:rPr>
          <w:sz w:val="28"/>
          <w:szCs w:val="28"/>
        </w:rPr>
        <w:t>на основании Справки об изменении росписи (приложение № 2) и лимитов бюджетных обязательств на финансовый год и на плановый период по форме согласно приложению № 3 к настоящему Порядку (далее – Лимиты бюджетных обязательств)</w:t>
      </w:r>
      <w:r w:rsidRPr="007C07D6">
        <w:rPr>
          <w:spacing w:val="0"/>
          <w:sz w:val="24"/>
          <w:szCs w:val="24"/>
          <w:lang w:eastAsia="ru-RU"/>
        </w:rPr>
        <w:t>.</w:t>
      </w:r>
    </w:p>
    <w:p w:rsidR="007C07D6" w:rsidRPr="007C07D6" w:rsidRDefault="007C07D6" w:rsidP="007C07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7D6">
        <w:rPr>
          <w:rFonts w:ascii="Times New Roman" w:hAnsi="Times New Roman" w:cs="Times New Roman"/>
          <w:sz w:val="28"/>
          <w:szCs w:val="28"/>
          <w:lang w:eastAsia="en-US"/>
        </w:rPr>
        <w:t xml:space="preserve">     7. 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proofErr w:type="gramStart"/>
      <w:r w:rsidRPr="007C07D6">
        <w:rPr>
          <w:rFonts w:ascii="Times New Roman" w:hAnsi="Times New Roman" w:cs="Times New Roman"/>
          <w:sz w:val="28"/>
          <w:szCs w:val="28"/>
        </w:rPr>
        <w:t>Администрации  городского</w:t>
      </w:r>
      <w:proofErr w:type="gramEnd"/>
      <w:r w:rsidRPr="007C07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C07D6">
        <w:rPr>
          <w:rFonts w:ascii="Times New Roman" w:hAnsi="Times New Roman" w:cs="Times New Roman"/>
          <w:sz w:val="28"/>
          <w:szCs w:val="28"/>
          <w:lang w:eastAsia="en-US"/>
        </w:rPr>
        <w:t xml:space="preserve"> и непрограммные направления деятельности) группы, подгруппы и элементы видов расходов классификации расходов местного бюджета, </w:t>
      </w:r>
      <w:r w:rsidRPr="007C07D6">
        <w:rPr>
          <w:rFonts w:ascii="Times New Roman" w:hAnsi="Times New Roman" w:cs="Times New Roman"/>
          <w:sz w:val="28"/>
          <w:szCs w:val="28"/>
        </w:rPr>
        <w:t>коды расходов классификации операций сектора государственного управления</w:t>
      </w:r>
      <w:r w:rsidRPr="007C07D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C07D6" w:rsidRPr="007C07D6" w:rsidRDefault="007C07D6" w:rsidP="007C07D6">
      <w:pPr>
        <w:pStyle w:val="10"/>
        <w:shd w:val="clear" w:color="auto" w:fill="auto"/>
        <w:spacing w:before="0" w:after="0" w:line="240" w:lineRule="auto"/>
        <w:ind w:right="40"/>
        <w:rPr>
          <w:spacing w:val="0"/>
          <w:sz w:val="28"/>
          <w:szCs w:val="28"/>
          <w:lang w:eastAsia="ru-RU"/>
        </w:rPr>
      </w:pPr>
      <w:r w:rsidRPr="007C07D6">
        <w:rPr>
          <w:sz w:val="28"/>
          <w:szCs w:val="28"/>
        </w:rPr>
        <w:t>При формировании предложений главных распорядителей в лимиты бюджетных обязательств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Федерации.</w:t>
      </w:r>
    </w:p>
    <w:p w:rsidR="007C07D6" w:rsidRPr="007C07D6" w:rsidRDefault="007C07D6" w:rsidP="007C07D6">
      <w:pPr>
        <w:pStyle w:val="10"/>
        <w:shd w:val="clear" w:color="auto" w:fill="auto"/>
        <w:spacing w:before="0" w:after="0" w:line="240" w:lineRule="auto"/>
        <w:ind w:right="40" w:firstLine="709"/>
        <w:rPr>
          <w:spacing w:val="0"/>
          <w:sz w:val="28"/>
          <w:szCs w:val="28"/>
          <w:lang w:eastAsia="ru-RU"/>
        </w:rPr>
      </w:pPr>
      <w:r w:rsidRPr="007C07D6">
        <w:rPr>
          <w:spacing w:val="0"/>
          <w:sz w:val="28"/>
          <w:szCs w:val="28"/>
          <w:lang w:eastAsia="ru-RU"/>
        </w:rPr>
        <w:t>8. Лимиты бюджетных обязательств утверждаются в пределах бюджетных ассигнований, утвержденных решением о бюджете.</w:t>
      </w:r>
    </w:p>
    <w:p w:rsidR="007C07D6" w:rsidRPr="007C07D6" w:rsidRDefault="007C07D6" w:rsidP="007C07D6">
      <w:pPr>
        <w:pStyle w:val="10"/>
        <w:shd w:val="clear" w:color="auto" w:fill="auto"/>
        <w:spacing w:before="0" w:after="0" w:line="240" w:lineRule="auto"/>
        <w:ind w:right="40" w:firstLine="709"/>
        <w:rPr>
          <w:spacing w:val="0"/>
          <w:sz w:val="28"/>
          <w:szCs w:val="28"/>
          <w:lang w:eastAsia="ru-RU"/>
        </w:rPr>
      </w:pPr>
      <w:r w:rsidRPr="007C07D6">
        <w:rPr>
          <w:spacing w:val="0"/>
          <w:sz w:val="28"/>
          <w:szCs w:val="28"/>
          <w:lang w:eastAsia="ru-RU"/>
        </w:rPr>
        <w:t>9. Лимиты бюджетных обязательств по расходам на исполнение публичных нормативных обязательств не утверждаются.</w:t>
      </w:r>
    </w:p>
    <w:p w:rsidR="007C07D6" w:rsidRPr="007C07D6" w:rsidRDefault="007C07D6" w:rsidP="007C07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C07D6">
        <w:rPr>
          <w:rFonts w:eastAsia="Calibri"/>
          <w:sz w:val="28"/>
          <w:szCs w:val="28"/>
        </w:rPr>
        <w:lastRenderedPageBreak/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производится на основании ОБАС.</w:t>
      </w: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center"/>
        <w:rPr>
          <w:rFonts w:eastAsia="Calibri"/>
          <w:szCs w:val="24"/>
          <w:lang w:eastAsia="en-US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center"/>
        <w:rPr>
          <w:rFonts w:eastAsia="Calibri"/>
          <w:szCs w:val="24"/>
          <w:lang w:eastAsia="en-US"/>
        </w:rPr>
      </w:pPr>
    </w:p>
    <w:p w:rsidR="007C07D6" w:rsidRPr="007C07D6" w:rsidRDefault="007C07D6" w:rsidP="007C07D6">
      <w:pPr>
        <w:pStyle w:val="30"/>
        <w:shd w:val="clear" w:color="auto" w:fill="auto"/>
        <w:spacing w:before="0" w:line="240" w:lineRule="auto"/>
        <w:ind w:right="-1" w:firstLine="0"/>
        <w:jc w:val="center"/>
        <w:rPr>
          <w:b w:val="0"/>
          <w:sz w:val="28"/>
          <w:szCs w:val="28"/>
        </w:rPr>
      </w:pPr>
      <w:bookmarkStart w:id="1" w:name="bookmark2"/>
      <w:r w:rsidRPr="007C07D6">
        <w:rPr>
          <w:b w:val="0"/>
          <w:sz w:val="28"/>
          <w:szCs w:val="28"/>
          <w:lang w:val="en-US"/>
        </w:rPr>
        <w:t>III</w:t>
      </w:r>
      <w:r w:rsidRPr="007C07D6">
        <w:rPr>
          <w:b w:val="0"/>
          <w:sz w:val="28"/>
          <w:szCs w:val="28"/>
        </w:rPr>
        <w:t>. Доведение показателей сводной росписи и лимитов бюджетных обязательств до главного распорядителя (главных администраторов</w:t>
      </w:r>
      <w:bookmarkStart w:id="2" w:name="bookmark3"/>
      <w:bookmarkEnd w:id="1"/>
      <w:r w:rsidRPr="007C07D6">
        <w:rPr>
          <w:b w:val="0"/>
          <w:sz w:val="28"/>
          <w:szCs w:val="28"/>
        </w:rPr>
        <w:t xml:space="preserve"> источников)</w:t>
      </w:r>
      <w:bookmarkEnd w:id="2"/>
    </w:p>
    <w:p w:rsidR="007C07D6" w:rsidRPr="007C07D6" w:rsidRDefault="007C07D6" w:rsidP="007C07D6">
      <w:pPr>
        <w:pStyle w:val="30"/>
        <w:shd w:val="clear" w:color="auto" w:fill="auto"/>
        <w:spacing w:before="0" w:line="240" w:lineRule="auto"/>
        <w:ind w:right="-1" w:firstLine="0"/>
        <w:jc w:val="center"/>
        <w:rPr>
          <w:b w:val="0"/>
          <w:sz w:val="28"/>
          <w:szCs w:val="28"/>
        </w:rPr>
      </w:pPr>
    </w:p>
    <w:p w:rsidR="007C07D6" w:rsidRPr="007C07D6" w:rsidRDefault="007C07D6" w:rsidP="007C07D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7C07D6">
        <w:rPr>
          <w:rFonts w:ascii="Times New Roman" w:hAnsi="Times New Roman" w:cs="Times New Roman"/>
          <w:sz w:val="28"/>
          <w:szCs w:val="28"/>
        </w:rPr>
        <w:t>10. Администрация городского поселения в течение двух рабочих дней со дня утверждения (</w:t>
      </w:r>
      <w:proofErr w:type="gramStart"/>
      <w:r w:rsidRPr="007C07D6">
        <w:rPr>
          <w:rFonts w:ascii="Times New Roman" w:hAnsi="Times New Roman" w:cs="Times New Roman"/>
          <w:sz w:val="28"/>
          <w:szCs w:val="28"/>
        </w:rPr>
        <w:t>изменения)  сводной</w:t>
      </w:r>
      <w:proofErr w:type="gramEnd"/>
      <w:r w:rsidRPr="007C07D6">
        <w:rPr>
          <w:rFonts w:ascii="Times New Roman" w:hAnsi="Times New Roman" w:cs="Times New Roman"/>
          <w:sz w:val="28"/>
          <w:szCs w:val="28"/>
        </w:rPr>
        <w:t xml:space="preserve"> росписи и лимитов бюджетных обязательств доводит до главных распорядителей (главных администраторов источников): </w:t>
      </w:r>
    </w:p>
    <w:p w:rsidR="007C07D6" w:rsidRPr="007C07D6" w:rsidRDefault="007C07D6" w:rsidP="007C07D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- показатели (изменения) сводной росписи на очередной финансовый год и плановый период по соответствующему главному распорядителю (главному администратору источников); </w:t>
      </w:r>
    </w:p>
    <w:p w:rsidR="007C07D6" w:rsidRPr="007C07D6" w:rsidRDefault="007C07D6" w:rsidP="007C07D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- лимиты бюджетных обязательств по расходам (изменения).</w:t>
      </w:r>
    </w:p>
    <w:p w:rsidR="007C07D6" w:rsidRPr="007C07D6" w:rsidRDefault="007C07D6" w:rsidP="007C07D6">
      <w:pPr>
        <w:pStyle w:val="30"/>
        <w:shd w:val="clear" w:color="auto" w:fill="auto"/>
        <w:tabs>
          <w:tab w:val="left" w:pos="1110"/>
        </w:tabs>
        <w:spacing w:before="0" w:line="240" w:lineRule="auto"/>
        <w:ind w:firstLine="0"/>
        <w:jc w:val="center"/>
        <w:rPr>
          <w:b w:val="0"/>
          <w:sz w:val="24"/>
          <w:szCs w:val="24"/>
        </w:rPr>
      </w:pPr>
    </w:p>
    <w:p w:rsidR="007C07D6" w:rsidRPr="007C07D6" w:rsidRDefault="007C07D6" w:rsidP="007C07D6">
      <w:pPr>
        <w:pStyle w:val="30"/>
        <w:shd w:val="clear" w:color="auto" w:fill="auto"/>
        <w:tabs>
          <w:tab w:val="left" w:pos="1110"/>
        </w:tabs>
        <w:spacing w:before="0" w:line="240" w:lineRule="auto"/>
        <w:ind w:firstLine="0"/>
        <w:jc w:val="center"/>
        <w:rPr>
          <w:b w:val="0"/>
          <w:sz w:val="28"/>
          <w:szCs w:val="28"/>
        </w:rPr>
      </w:pPr>
      <w:r w:rsidRPr="007C07D6">
        <w:rPr>
          <w:b w:val="0"/>
          <w:sz w:val="28"/>
          <w:szCs w:val="28"/>
          <w:lang w:val="en-US"/>
        </w:rPr>
        <w:t>IV</w:t>
      </w:r>
      <w:r w:rsidRPr="007C07D6">
        <w:rPr>
          <w:b w:val="0"/>
          <w:sz w:val="28"/>
          <w:szCs w:val="28"/>
        </w:rPr>
        <w:t>. Ведение сводной росписи и изменение лимитов бюджетных</w:t>
      </w:r>
      <w:bookmarkEnd w:id="3"/>
    </w:p>
    <w:p w:rsidR="007C07D6" w:rsidRPr="007C07D6" w:rsidRDefault="007C07D6" w:rsidP="007C07D6">
      <w:pPr>
        <w:pStyle w:val="30"/>
        <w:shd w:val="clear" w:color="auto" w:fill="auto"/>
        <w:spacing w:before="0" w:line="240" w:lineRule="auto"/>
        <w:ind w:firstLine="709"/>
        <w:jc w:val="center"/>
        <w:rPr>
          <w:b w:val="0"/>
          <w:sz w:val="28"/>
          <w:szCs w:val="28"/>
        </w:rPr>
      </w:pPr>
      <w:bookmarkStart w:id="4" w:name="bookmark5"/>
      <w:r w:rsidRPr="007C07D6">
        <w:rPr>
          <w:b w:val="0"/>
          <w:sz w:val="28"/>
          <w:szCs w:val="28"/>
        </w:rPr>
        <w:t>обязательств</w:t>
      </w:r>
      <w:bookmarkEnd w:id="4"/>
    </w:p>
    <w:p w:rsidR="007C07D6" w:rsidRPr="007C07D6" w:rsidRDefault="007C07D6" w:rsidP="007C07D6">
      <w:pPr>
        <w:pStyle w:val="30"/>
        <w:shd w:val="clear" w:color="auto" w:fill="auto"/>
        <w:spacing w:before="0" w:line="240" w:lineRule="auto"/>
        <w:ind w:firstLine="709"/>
        <w:jc w:val="center"/>
        <w:rPr>
          <w:b w:val="0"/>
          <w:sz w:val="24"/>
          <w:szCs w:val="24"/>
        </w:rPr>
      </w:pPr>
    </w:p>
    <w:p w:rsidR="007C07D6" w:rsidRPr="007C07D6" w:rsidRDefault="007C07D6" w:rsidP="007C07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11. Ведение сводной росписи и изменение лимитов бюджетных обязательств осуществляет </w:t>
      </w:r>
      <w:proofErr w:type="gramStart"/>
      <w:r w:rsidRPr="007C07D6">
        <w:rPr>
          <w:rFonts w:ascii="Times New Roman" w:hAnsi="Times New Roman" w:cs="Times New Roman"/>
          <w:sz w:val="28"/>
          <w:szCs w:val="28"/>
        </w:rPr>
        <w:t>Администрация  городского</w:t>
      </w:r>
      <w:proofErr w:type="gramEnd"/>
      <w:r w:rsidRPr="007C07D6">
        <w:rPr>
          <w:rFonts w:ascii="Times New Roman" w:hAnsi="Times New Roman" w:cs="Times New Roman"/>
          <w:sz w:val="28"/>
          <w:szCs w:val="28"/>
        </w:rPr>
        <w:t xml:space="preserve"> поселения 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обязательств).</w:t>
      </w:r>
    </w:p>
    <w:p w:rsidR="007C07D6" w:rsidRPr="007C07D6" w:rsidRDefault="007C07D6" w:rsidP="007C07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Изменение сводной росписи и (или) лимитов бюджетных обязательств осуществляется по Предложениям, сформированным согласно пунктам 4 и 7 Порядка.</w:t>
      </w:r>
    </w:p>
    <w:p w:rsidR="007C07D6" w:rsidRPr="007C07D6" w:rsidRDefault="007C07D6" w:rsidP="007C07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9"/>
      <w:bookmarkEnd w:id="5"/>
      <w:r w:rsidRPr="007C07D6">
        <w:rPr>
          <w:rFonts w:ascii="Times New Roman" w:hAnsi="Times New Roman" w:cs="Times New Roman"/>
          <w:sz w:val="28"/>
          <w:szCs w:val="28"/>
        </w:rPr>
        <w:t xml:space="preserve">12. Внесение изменений в сводную роспись и (или) лимиты бюджетных обязательств осуществляется Администрацией  городского поселения  по основаниям, установленным </w:t>
      </w:r>
      <w:hyperlink r:id="rId5" w:history="1">
        <w:r w:rsidRPr="007C07D6">
          <w:rPr>
            <w:rFonts w:ascii="Times New Roman" w:hAnsi="Times New Roman" w:cs="Times New Roman"/>
            <w:sz w:val="28"/>
            <w:szCs w:val="28"/>
          </w:rPr>
          <w:t>статьями 217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7C07D6">
          <w:rPr>
            <w:rFonts w:ascii="Times New Roman" w:hAnsi="Times New Roman" w:cs="Times New Roman"/>
            <w:sz w:val="28"/>
            <w:szCs w:val="28"/>
          </w:rPr>
          <w:t>232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 дополнительным основаниям, установленным в Решении о бюджете, а также в случаях, не приводящих к изменениям показателей, утвержденных Решением.</w:t>
      </w:r>
    </w:p>
    <w:p w:rsidR="007C07D6" w:rsidRPr="007C07D6" w:rsidRDefault="007C07D6" w:rsidP="007C07D6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7C07D6">
        <w:rPr>
          <w:sz w:val="28"/>
          <w:szCs w:val="28"/>
        </w:rPr>
        <w:t xml:space="preserve">  13. На этапе подготовки проекта решения о внесении изменений в решение о бюджете главный распорядитель (главные администраторы источников) представляют предложения об изменении сводной росписи и лимитов бюджетных обязательств, которые включают:</w:t>
      </w:r>
    </w:p>
    <w:p w:rsidR="007C07D6" w:rsidRPr="007C07D6" w:rsidRDefault="007C07D6" w:rsidP="007C07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7D6">
        <w:rPr>
          <w:sz w:val="28"/>
          <w:szCs w:val="28"/>
        </w:rPr>
        <w:t xml:space="preserve">  -справку об изменении сводной бюджетной росписи бюджета городского поселения и лимитов бюджетных обязательств на финансовый год и на плановый период по предложению главного распорядителя средств местного бюджета (главного администратора источников финансирования дефицита федерального бюджета) по форме согласно Приложению № 4</w:t>
      </w:r>
      <w:r w:rsidRPr="007C07D6">
        <w:t xml:space="preserve"> </w:t>
      </w:r>
      <w:r w:rsidRPr="007C07D6">
        <w:rPr>
          <w:sz w:val="28"/>
          <w:szCs w:val="28"/>
        </w:rPr>
        <w:t>к настоящему Порядку;</w:t>
      </w:r>
    </w:p>
    <w:p w:rsidR="007C07D6" w:rsidRPr="007C07D6" w:rsidRDefault="007C07D6" w:rsidP="007C07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lastRenderedPageBreak/>
        <w:t xml:space="preserve">  -предложения по внесению изменений в ОБАС;</w:t>
      </w:r>
    </w:p>
    <w:p w:rsidR="007C07D6" w:rsidRPr="007C07D6" w:rsidRDefault="007C07D6" w:rsidP="007C07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  -иные документы, предусмотренные настоящим Порядком.</w:t>
      </w:r>
    </w:p>
    <w:p w:rsidR="007C07D6" w:rsidRPr="007C07D6" w:rsidRDefault="007C07D6" w:rsidP="007C07D6">
      <w:pPr>
        <w:shd w:val="clear" w:color="auto" w:fill="FFFFFF"/>
        <w:tabs>
          <w:tab w:val="left" w:pos="1282"/>
        </w:tabs>
        <w:spacing w:before="115"/>
        <w:jc w:val="both"/>
        <w:rPr>
          <w:sz w:val="28"/>
          <w:szCs w:val="28"/>
        </w:rPr>
      </w:pPr>
      <w:r w:rsidRPr="007C07D6">
        <w:rPr>
          <w:sz w:val="28"/>
          <w:szCs w:val="28"/>
        </w:rPr>
        <w:t xml:space="preserve">     14. Администрация в течение двенадцати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обязательств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В случае отклонения предлагаемых изменений сводной росписи и лимитов бюджетных обязательств Администрация городского поселения направляет главному распорядителю (главному администратору источников) уведомление об отклонении документов без исполнения с указанием причины их отклонения;</w:t>
      </w:r>
    </w:p>
    <w:p w:rsidR="007C07D6" w:rsidRPr="007C07D6" w:rsidRDefault="007C07D6" w:rsidP="007C07D6">
      <w:pPr>
        <w:pStyle w:val="10"/>
        <w:shd w:val="clear" w:color="auto" w:fill="auto"/>
        <w:spacing w:before="0" w:after="0" w:line="317" w:lineRule="exact"/>
        <w:ind w:right="40"/>
        <w:rPr>
          <w:sz w:val="28"/>
          <w:szCs w:val="28"/>
        </w:rPr>
      </w:pPr>
      <w:r w:rsidRPr="007C07D6">
        <w:rPr>
          <w:sz w:val="24"/>
          <w:szCs w:val="24"/>
        </w:rPr>
        <w:t xml:space="preserve">       </w:t>
      </w:r>
      <w:r w:rsidRPr="007C07D6">
        <w:rPr>
          <w:sz w:val="28"/>
          <w:szCs w:val="28"/>
        </w:rPr>
        <w:t>В случае соответствия требованиям предлагаемые изменения сводной росписи и лимитов бюджетных обязательств утверждаются главой администрации городского поселения.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15. В течение десяти рабочих дней со дня вступления в силу Решения о бюджете </w:t>
      </w:r>
      <w:r w:rsidRPr="007C07D6">
        <w:rPr>
          <w:rFonts w:ascii="Times New Roman" w:eastAsia="Calibri" w:hAnsi="Times New Roman" w:cs="Times New Roman"/>
          <w:sz w:val="28"/>
          <w:szCs w:val="28"/>
        </w:rPr>
        <w:t xml:space="preserve">(Решения о внесении изменений в Решение о бюджете) </w:t>
      </w:r>
      <w:r w:rsidRPr="007C07D6">
        <w:rPr>
          <w:rFonts w:ascii="Times New Roman" w:hAnsi="Times New Roman" w:cs="Times New Roman"/>
          <w:sz w:val="28"/>
          <w:szCs w:val="28"/>
        </w:rPr>
        <w:t xml:space="preserve">глава администрации  городского поселения  утверждает изменения показателей сводной росписи и лимитов бюджетных обязательств согласно </w:t>
      </w:r>
      <w:hyperlink w:anchor="P867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7C07D6">
        <w:rPr>
          <w:rFonts w:ascii="Times New Roman" w:hAnsi="Times New Roman" w:cs="Times New Roman"/>
          <w:sz w:val="28"/>
          <w:szCs w:val="28"/>
        </w:rPr>
        <w:t>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Утвержденные изменения показателей сводной росписи и изменения в ОБАС, сформированные в связи с принятием </w:t>
      </w:r>
      <w:r w:rsidRPr="007C07D6">
        <w:rPr>
          <w:rFonts w:ascii="Times New Roman" w:eastAsia="Calibri" w:hAnsi="Times New Roman" w:cs="Times New Roman"/>
          <w:sz w:val="28"/>
          <w:szCs w:val="28"/>
        </w:rPr>
        <w:t>Решения о внесении изменений в Решение о бюджете</w:t>
      </w:r>
      <w:r w:rsidRPr="007C07D6">
        <w:rPr>
          <w:rFonts w:ascii="Times New Roman" w:hAnsi="Times New Roman" w:cs="Times New Roman"/>
          <w:sz w:val="28"/>
          <w:szCs w:val="28"/>
        </w:rPr>
        <w:t>, должны соответствовать друг другу.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Изменение лимитов бюджетных обязательств формируется </w:t>
      </w:r>
      <w:proofErr w:type="gramStart"/>
      <w:r w:rsidRPr="007C07D6">
        <w:rPr>
          <w:rFonts w:ascii="Times New Roman" w:hAnsi="Times New Roman" w:cs="Times New Roman"/>
          <w:sz w:val="28"/>
          <w:szCs w:val="28"/>
        </w:rPr>
        <w:t>администрацией  городского</w:t>
      </w:r>
      <w:proofErr w:type="gramEnd"/>
      <w:r w:rsidRPr="007C07D6">
        <w:rPr>
          <w:rFonts w:ascii="Times New Roman" w:hAnsi="Times New Roman" w:cs="Times New Roman"/>
          <w:sz w:val="28"/>
          <w:szCs w:val="28"/>
        </w:rPr>
        <w:t xml:space="preserve"> поселения  на основании соответствующих ОБАС.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16. Оформление справки согласно </w:t>
      </w:r>
      <w:hyperlink w:anchor="P867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городского поселения с присвоением следующих кодов вида изменений: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1) 010 - изменения, вносимые в случае принятия решения о внесении изменений в решение о бюджете поселения;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2)113 - прекращение действия показателей сводной росписи и лимитов бюджетных обязательств планового периода;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17. В случае если предлагаемые изменения предусматривают уменьшение бюджетных ассигнований, главные распорядители принимают обязательство о недопущении образования кредиторской задолженности.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18. В соответствии со </w:t>
      </w:r>
      <w:hyperlink r:id="rId7" w:history="1">
        <w:r w:rsidRPr="007C07D6">
          <w:rPr>
            <w:rFonts w:ascii="Times New Roman" w:hAnsi="Times New Roman" w:cs="Times New Roman"/>
            <w:sz w:val="28"/>
            <w:szCs w:val="28"/>
          </w:rPr>
          <w:t>статьей 217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 бюджета городского поселения, для увеличения иных бюджетных ассигнований без внесения изменений в Решение о бюджете не допускается;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на оплату труда без внесения изменений в Решение о бюджете не допускается, за исключением случаев, установленных </w:t>
      </w:r>
      <w:hyperlink r:id="rId8" w:history="1">
        <w:r w:rsidRPr="007C07D6">
          <w:rPr>
            <w:rFonts w:ascii="Times New Roman" w:hAnsi="Times New Roman" w:cs="Times New Roman"/>
            <w:sz w:val="28"/>
            <w:szCs w:val="28"/>
          </w:rPr>
          <w:t>абзацем тринадцатым пункта 7 статьи 217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7C07D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54"/>
      <w:bookmarkStart w:id="7" w:name="P265"/>
      <w:bookmarkEnd w:id="6"/>
      <w:bookmarkEnd w:id="7"/>
      <w:r w:rsidRPr="007C07D6">
        <w:rPr>
          <w:rFonts w:ascii="Times New Roman" w:hAnsi="Times New Roman" w:cs="Times New Roman"/>
          <w:sz w:val="28"/>
          <w:szCs w:val="28"/>
        </w:rPr>
        <w:t>19. Оформление справок согласно Приложения № 4 по основаниям, предусмотренным настоящим пунктом, осуществляется главным распорядителем (главным администратором источников) с присвоением следующих кодов вида изменений: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1) 020 - 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2) 030 - 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3) 040 - изменения, вносимые в случае исполнения судебных актов, предусматривающих обращение взыскания на средства бюджета городского поселения;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4) 050 - изменения, вносимые в случае использования (перераспределения) средств резервного фонда;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5) 060 - изменения, вносимые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на соответствующий финансовый год;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6) 070 - изменения, вносимые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7) 080 - 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8) 090- </w:t>
      </w:r>
      <w:proofErr w:type="gramStart"/>
      <w:r w:rsidRPr="007C07D6">
        <w:rPr>
          <w:rFonts w:ascii="Times New Roman" w:hAnsi="Times New Roman" w:cs="Times New Roman"/>
          <w:sz w:val="28"/>
          <w:szCs w:val="28"/>
        </w:rPr>
        <w:t>изменения,  вносимые</w:t>
      </w:r>
      <w:proofErr w:type="gramEnd"/>
      <w:r w:rsidRPr="007C07D6">
        <w:rPr>
          <w:rFonts w:ascii="Times New Roman" w:hAnsi="Times New Roman" w:cs="Times New Roman"/>
          <w:sz w:val="28"/>
          <w:szCs w:val="28"/>
        </w:rPr>
        <w:t xml:space="preserve"> в случае увеличения бюджетных ассигнований по отдельным разделам, подразделам,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9) 100- изменения, вносимые в случае перераспределения бюджетных ассигнований по кодам КОСГУ;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10)  110- изменения, вносимые в связи с использованием целевых остатков прошлых лет, не использованных на начало текущего финансового года;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lastRenderedPageBreak/>
        <w:t xml:space="preserve">11) 120 - изменения, вносимые в связи с неполным использованием бюджетных ассигнований муниципального дорожного фонда в отчетном финансовом году в соответствии с </w:t>
      </w:r>
      <w:hyperlink r:id="rId9" w:history="1">
        <w:r w:rsidRPr="007C07D6">
          <w:rPr>
            <w:rFonts w:ascii="Times New Roman" w:hAnsi="Times New Roman" w:cs="Times New Roman"/>
            <w:sz w:val="28"/>
            <w:szCs w:val="28"/>
          </w:rPr>
          <w:t>пунктом 4 статьи 94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7C07D6">
          <w:rPr>
            <w:rFonts w:ascii="Times New Roman" w:hAnsi="Times New Roman" w:cs="Times New Roman"/>
            <w:sz w:val="28"/>
            <w:szCs w:val="28"/>
          </w:rPr>
          <w:t>пунктом 3 статьи 179.4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12) 130 - изменения, вносимые в случае перераспределения бюджетных ассигнований между видами источников финансирования дефицита местного бюджета в ходе исполнения местного бюджета в пределах общего объема бюджетных ассигнований по источникам финансирования дефицита местного бюджета, предусмотренных на соответствующий финансовый год;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13) 140 - изменения, вносимые в случае перераспределения бюджетных ассигнований на обслуживание муниципального долга в пределах общего объема бюджетных ассигнований, предусмотренных на его обслуживание;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14) 150 - изменения, вносимые в случае увеличения главному распорядителю бюджетных ассигнований, соответствующих целям предоставления из иного бюджета субсидий,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бюджетных средств, из которого были предоставлены межбюджетные трансферты, подтверждена потребность в направлении их на те же цели в текущем финансовом году в соответствии с </w:t>
      </w:r>
      <w:hyperlink r:id="rId11" w:history="1">
        <w:r w:rsidRPr="007C07D6">
          <w:rPr>
            <w:rFonts w:ascii="Times New Roman" w:hAnsi="Times New Roman" w:cs="Times New Roman"/>
            <w:sz w:val="28"/>
            <w:szCs w:val="28"/>
          </w:rPr>
          <w:t>пунктом 5 статьи 242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сверх объемов бюджетных ассигнований, утвержденных Решением о бюджете;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15) 160 - изменения, не приводящие к изменению показателей сводной росписи;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11"/>
      <w:bookmarkStart w:id="9" w:name="P313"/>
      <w:bookmarkStart w:id="10" w:name="P317"/>
      <w:bookmarkStart w:id="11" w:name="P325"/>
      <w:bookmarkEnd w:id="8"/>
      <w:bookmarkEnd w:id="9"/>
      <w:bookmarkEnd w:id="10"/>
      <w:bookmarkEnd w:id="11"/>
      <w:r w:rsidRPr="007C07D6">
        <w:rPr>
          <w:rFonts w:ascii="Times New Roman" w:hAnsi="Times New Roman" w:cs="Times New Roman"/>
          <w:sz w:val="28"/>
          <w:szCs w:val="28"/>
        </w:rPr>
        <w:t>20. Главные распорядители (главные администраторы источников) при оформлении справок согласно Приложению № 4 к настоящему Порядку должны учитывать следующие особенности: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1) в части публичных нормативных обязательств в </w:t>
      </w:r>
      <w:hyperlink w:anchor="P2555" w:history="1">
        <w:r w:rsidRPr="007C07D6">
          <w:rPr>
            <w:rFonts w:ascii="Times New Roman" w:hAnsi="Times New Roman" w:cs="Times New Roman"/>
            <w:sz w:val="28"/>
            <w:szCs w:val="28"/>
          </w:rPr>
          <w:t>поле "По вопросу"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указываются слова "внесения изменений в части публичных нормативных обязательств";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2) в части уплаты налога на имущество организаций и земельного налога в </w:t>
      </w:r>
      <w:hyperlink w:anchor="P2555" w:history="1">
        <w:r w:rsidRPr="007C07D6">
          <w:rPr>
            <w:rFonts w:ascii="Times New Roman" w:hAnsi="Times New Roman" w:cs="Times New Roman"/>
            <w:sz w:val="28"/>
            <w:szCs w:val="28"/>
          </w:rPr>
          <w:t>поле "По вопросу"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указываются слова "внесения изменений в части (далее указывается вид налога)";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4) в части изменения функций и полномочий главных распорядителей (распорядителей), получателей бюджетных средств, а также в связи с передачей государственного имущества в </w:t>
      </w:r>
      <w:hyperlink w:anchor="P2556" w:history="1">
        <w:r w:rsidRPr="007C07D6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"Дополнительная информация" указываются слова "межведомственная реорганизация";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6) в части получения субсидий и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 в </w:t>
      </w:r>
      <w:hyperlink w:anchor="P2552" w:history="1">
        <w:r w:rsidRPr="007C07D6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"Основание для внесения изменений" указываются реквизиты Соглашения о предоставлении указанных целевых средств;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lastRenderedPageBreak/>
        <w:t xml:space="preserve">7) в справках согласно Приложению № 4 в части внесения изменений в случае увеличения главному распорядителю бюджетных ассигнований, соответствующих целям предоставления из иного бюджета субсидий,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средств бюджета, из которого были предоставлены межбюджетные трансферты, подтверждена потребность в направлении их на те же цели в текущем финансовом году в соответствии с </w:t>
      </w:r>
      <w:hyperlink r:id="rId12" w:history="1">
        <w:r w:rsidRPr="007C07D6">
          <w:rPr>
            <w:rFonts w:ascii="Times New Roman" w:hAnsi="Times New Roman" w:cs="Times New Roman"/>
            <w:sz w:val="28"/>
            <w:szCs w:val="28"/>
          </w:rPr>
          <w:t>пунктом 5 статьи 242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сверх объемов бюджетных ассигнований, утвержденных Решением о бюджете, в </w:t>
      </w:r>
      <w:hyperlink w:anchor="P2552" w:history="1">
        <w:r w:rsidRPr="007C07D6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"Основание для внесения изменений" указывается ссылка на решение главного администратора средств бюджета, из которого были представлены межбюджетные трансферты, о подтверждении потребности в остатках межбюджетных трансфертов;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34"/>
      <w:bookmarkStart w:id="13" w:name="P335"/>
      <w:bookmarkEnd w:id="12"/>
      <w:bookmarkEnd w:id="13"/>
      <w:r w:rsidRPr="007C07D6">
        <w:rPr>
          <w:rFonts w:ascii="Times New Roman" w:hAnsi="Times New Roman" w:cs="Times New Roman"/>
          <w:sz w:val="28"/>
          <w:szCs w:val="28"/>
        </w:rPr>
        <w:t xml:space="preserve">9) в справках согласно Приложению № 4 в части внесения изменений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- в объеме, не превышающем остатка не использованных на начало текущего финансового года лимитов бюджетных обязательств на исполнение указанных муниципальных контрактов, в </w:t>
      </w:r>
      <w:hyperlink w:anchor="P2556" w:history="1">
        <w:r w:rsidRPr="007C07D6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"Дополнительная информация" указываются слова "остатки по контрактам прошлого года";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12) в справках (ф. 0501055) согласно Приложению № 4 в части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связанных с перераспределением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лимитов бюджетных обязательств на исполнение указанных муниципальных контрактов, в поле "Дополнительная информация" указываются слова "межведомственная реорганизация по остаткам по контрактам прошлого года".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Оформление справок согласно Приложению № 4 с одновременным указанием в </w:t>
      </w:r>
      <w:hyperlink w:anchor="P2555" w:history="1">
        <w:r w:rsidRPr="007C07D6">
          <w:rPr>
            <w:rFonts w:ascii="Times New Roman" w:hAnsi="Times New Roman" w:cs="Times New Roman"/>
            <w:sz w:val="28"/>
            <w:szCs w:val="28"/>
          </w:rPr>
          <w:t>поле "По вопросу"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нескольких особенностей, установленных настоящим пунктом, не допускается.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В справках согласно Приложению № 4 в основаниях для внесения изменений указываются дата, номер и наименование нормативного правового акта, являющегося основанием для внесения указанного изменения.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Оформление справок согласно Приложения № 4 в части внесения изменений по расходам местного бюджета и в части бюджетных ассигнований по источникам финансирования дефицита местного бюджета к настоящему </w:t>
      </w:r>
      <w:r w:rsidRPr="007C07D6">
        <w:rPr>
          <w:rFonts w:ascii="Times New Roman" w:hAnsi="Times New Roman" w:cs="Times New Roman"/>
          <w:sz w:val="28"/>
          <w:szCs w:val="28"/>
        </w:rPr>
        <w:lastRenderedPageBreak/>
        <w:t>Порядку осуществляется раздельно.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21. Администрация городского поселения в течение трех рабочих дней со дня утверждения изменений сводной росписи и лимитов бюджетных обязательств формирует Решение об изменении сводной бюджетной росписи местного бюджета и лимитов бюджетных обязательств на текущий финансовый год и на плановый период по форме согласно Приложению № 5 к настоящему Порядку</w:t>
      </w:r>
      <w:bookmarkStart w:id="14" w:name="P386"/>
      <w:bookmarkEnd w:id="14"/>
      <w:r w:rsidRPr="007C07D6">
        <w:rPr>
          <w:rFonts w:ascii="Times New Roman" w:hAnsi="Times New Roman" w:cs="Times New Roman"/>
          <w:sz w:val="28"/>
          <w:szCs w:val="28"/>
        </w:rPr>
        <w:t xml:space="preserve"> и в течение трех рабочих дней доводит до главного распорядителя (главного администратора источников) показатели по бюджетным ассигнованиям и лимитам бюджетных обязательств.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22. Изменение сводной росписи и лимитов бюджетных обязательств осуществляется Администрацией городского поселения с учетом следующих особенностей: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22.1. При изменении сводной росписи и лимитов бюджетных обязательств в соответствии со статьями Решения о бюджете, предусматривающими увеличение бюджетных ассигнований в текущем финансовом году на сумму поступлений в доход местного бюджета отдельных видов (подвидов) неналоговых доходов на цели, установленные Решением о бюджете, сверх соответствующих бюджетных ассигнований и (или) общего объема расходов местного бюджета и в случае получения субсидий и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 главные распорядители представляют Отчет о кассовых поступлениях в местный бюджет по форме согласно </w:t>
      </w:r>
      <w:hyperlink w:anchor="P3462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6 к настоящему Порядку по соответствующим кодам бюджетной классификации Российской Федерации.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22.2. При изменении сводной росписи и лимитов бюджетных обязательств в случае увеличения главному распорядителю бюджетных ассигнований, соответствующих целям предоставления из иного бюджета субсидий,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средств бюджета, из которого были предоставлены межбюджетные трансферты, подтверждена потребность в направлении их на те же цели в текущем финансовом году в соответствии с </w:t>
      </w:r>
      <w:hyperlink r:id="rId13" w:history="1">
        <w:r w:rsidRPr="007C07D6">
          <w:rPr>
            <w:rFonts w:ascii="Times New Roman" w:hAnsi="Times New Roman" w:cs="Times New Roman"/>
            <w:sz w:val="28"/>
            <w:szCs w:val="28"/>
          </w:rPr>
          <w:t>пунктом 5 статьи 242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сверх объемов бюджетных ассигнований, утвержденных Решением о бюджете, главные распорядители представляют в администрацию городского поселения решение главного администратора средств бюджета, из которого были предоставлены межбюджетные трансферты, о подтверждении потребности в остатках указанных межбюджетных трансфертов (находящихся на едином счете федерального бюджета) в форме </w:t>
      </w:r>
      <w:hyperlink r:id="rId14" w:history="1">
        <w:r w:rsidRPr="007C07D6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(форма по </w:t>
      </w:r>
      <w:hyperlink r:id="rId15" w:history="1">
        <w:r w:rsidRPr="007C07D6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0504817) , с приложением информации главного администратора средств бюджета, из которого были предоставлены </w:t>
      </w:r>
      <w:r w:rsidRPr="007C07D6">
        <w:rPr>
          <w:rFonts w:ascii="Times New Roman" w:hAnsi="Times New Roman" w:cs="Times New Roman"/>
          <w:sz w:val="28"/>
          <w:szCs w:val="28"/>
        </w:rPr>
        <w:lastRenderedPageBreak/>
        <w:t>межбюджетные трансферты, о том, что не использованные на начало текущего финансового года остатки межбюджетных трансфертов перечислены в местный бюджет (в случае их возврата из местного бюджета в бюджет, из которого были предоставлены межбюджетные трансферты), либо не были перечислены из местного бюджета в бюджет, из которого данные межбюджетные трансферты были предоставлены.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23. Внесение изменений в сводную роспись и лимиты бюджетных обязательств по основаниям, применяемым по коду вида изменения - 080 осуществляется до 1 апреля текущего финансового года.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Внесение изменений в сводную роспись и лимиты бюджетных обязательств в части планового периода осуществляется до 1 октября текущего финансового года.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Внесение изменений в сводную роспись и лимиты бюджетных обязательств по иным основаниям осуществляется до 25 декабря текущего финансового года включительно.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7D6" w:rsidRPr="007C07D6" w:rsidRDefault="007C07D6" w:rsidP="007C07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V. Составление и ведение сводной росписи и лимитов</w:t>
      </w:r>
    </w:p>
    <w:p w:rsidR="007C07D6" w:rsidRPr="007C07D6" w:rsidRDefault="007C07D6" w:rsidP="007C07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бюджетных обязательств в период временного управления</w:t>
      </w:r>
    </w:p>
    <w:p w:rsidR="007C07D6" w:rsidRPr="007C07D6" w:rsidRDefault="007C07D6" w:rsidP="007C07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местным бюджетом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24"/>
      <w:bookmarkEnd w:id="15"/>
      <w:r w:rsidRPr="007C07D6">
        <w:rPr>
          <w:rFonts w:ascii="Times New Roman" w:hAnsi="Times New Roman" w:cs="Times New Roman"/>
          <w:sz w:val="28"/>
          <w:szCs w:val="28"/>
        </w:rPr>
        <w:t>24. В случае, если Решение о бюджете не вступило в силу с 1 января текущего года, Администрация городского поселения ежемесячно в течение первых трех рабочих дней месяца утверждает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Утверждение бюджетных ассигнований и лимитов бюджетных обязательств, указанных в </w:t>
      </w:r>
      <w:hyperlink w:anchor="P424" w:history="1">
        <w:r w:rsidRPr="007C07D6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согласно бюджетным ассигнованиям и лимитам бюджетных обязательств в период временного управления местными бюджетом по форме согласно приложению № 7</w:t>
      </w:r>
      <w:r w:rsidRPr="007C07D6">
        <w:rPr>
          <w:rFonts w:ascii="Times New Roman" w:hAnsi="Times New Roman" w:cs="Times New Roman"/>
        </w:rPr>
        <w:t xml:space="preserve"> </w:t>
      </w:r>
      <w:r w:rsidRPr="007C07D6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Указанное ограничение не распространяется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25. Изменение бюджетных ассигнований и лимитов бюджетных обязательств, утвержденных в соответствии с пунктом 17 настоящего Порядка, не производится.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26. Бюджетные ассигнования и лимиты бюджетных обязательств, утвержденные в соответствии с </w:t>
      </w:r>
      <w:hyperlink w:anchor="P424" w:history="1"/>
      <w:r w:rsidRPr="007C07D6">
        <w:rPr>
          <w:rFonts w:ascii="Times New Roman" w:hAnsi="Times New Roman" w:cs="Times New Roman"/>
          <w:sz w:val="28"/>
          <w:szCs w:val="28"/>
        </w:rPr>
        <w:t xml:space="preserve"> пунктом 17 настоящего Порядка, прекращают действие со дня утверждения сводной росписи и лимитов бюджетных обязательств в связи с принятием Решения о бюджете.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7D6" w:rsidRPr="007C07D6" w:rsidRDefault="007C07D6" w:rsidP="007C07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C07D6">
        <w:rPr>
          <w:rFonts w:ascii="Times New Roman" w:hAnsi="Times New Roman" w:cs="Times New Roman"/>
          <w:sz w:val="28"/>
          <w:szCs w:val="28"/>
        </w:rPr>
        <w:t>.Состав бюджетной росписи главного распорядителя</w:t>
      </w:r>
    </w:p>
    <w:p w:rsidR="007C07D6" w:rsidRPr="007C07D6" w:rsidRDefault="007C07D6" w:rsidP="007C07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(распорядителя средств местного бюджета) (главного</w:t>
      </w:r>
    </w:p>
    <w:p w:rsidR="007C07D6" w:rsidRPr="007C07D6" w:rsidRDefault="007C07D6" w:rsidP="007C07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lastRenderedPageBreak/>
        <w:t>администратора источников), порядок ее составления</w:t>
      </w:r>
    </w:p>
    <w:p w:rsidR="007C07D6" w:rsidRPr="007C07D6" w:rsidRDefault="007C07D6" w:rsidP="007C07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и утверждения, утверждение лимитов бюджетных обязательств</w:t>
      </w:r>
    </w:p>
    <w:p w:rsidR="007C07D6" w:rsidRPr="007C07D6" w:rsidRDefault="007C07D6" w:rsidP="007C07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(бюджетных ассигнований)</w:t>
      </w: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27. Бюджетная роспись главного распорядителя (главного администратора источников) (далее - бюджетная роспись) включает: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бюджетные ассигнования по расходам главного распорядителя на финансовый год и на плановый период в разрезе разделов, подразделов, целевых статей (муниципальных программ и непрограммных направлений деятельности), групп видов расходов классификации расходов местного бюджета, а также распорядителей (получателей) средств местного бюджета, подведомственных главному распорядителю, и подгрупп и элементов видов расходов классификации расходов местного бюджета в части бюджетных ассигнований на исполнение публичных нормативных обязательств;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 дефицита местного бюджета главного администратора источников на финансовый год и на плановый период в разрезе администраторов источников финансирования дефицита местного бюджета (далее - администраторы источников) и кодов классификации источников финансирования дефицитов бюджетов.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28. Бюджетная роспись распорядителя средств местного бюджета (далее - бюджетная роспись распорядителя) включает бюджетные ассигнования по расходам распорядителя средств местного бюджета (далее - распорядитель) на исполнение публичных нормативных обязательств на финансовый год и на плановый период в разрезе получателей средств местного бюджета, подведомственных распорядителю, разделов, подразделов, целевых статей (муниципальных программ и непрограммных направлений деятельности), групп, подгрупп и элементов видов расходов классификации расходов местного бюджета.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29. Бюджетная роспись на финансовый год и на плановый период  по форме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8 к настоящему Порядку (далее - бюджетная роспись) и Лимиты бюджетных обязательств на финансовый год и на плановый период по форме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9 к настоящему Порядку (далее - лимиты бюджетных обязательств)  утверждаются главным распорядителем (главным администратором источников) в соответствии со сводной росписью и утвержденными лимитами бюджетных обязательств по соответствующему главному распорядителю (главному администратору источников).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48"/>
      <w:bookmarkEnd w:id="16"/>
      <w:r w:rsidRPr="007C07D6">
        <w:rPr>
          <w:rFonts w:ascii="Times New Roman" w:hAnsi="Times New Roman" w:cs="Times New Roman"/>
          <w:sz w:val="28"/>
          <w:szCs w:val="28"/>
        </w:rPr>
        <w:t xml:space="preserve">29.1. Утверждение показателей бюджетной росписи на второй год планового периода и внесение изменений в утвержденные показатели бюджетной росписи на очередной финансовый год и первый год планового периода в связи с утверждением показателей сводной росписи на второй год планового периода и внесением изменений в утвержденные показатели сводной росписи на очередной финансовый год и первый год планового периода осуществляется до начала очередного финансового года, за исключением случаев, предусмотренных </w:t>
      </w:r>
      <w:hyperlink r:id="rId16" w:history="1">
        <w:r w:rsidRPr="007C07D6">
          <w:rPr>
            <w:rFonts w:ascii="Times New Roman" w:hAnsi="Times New Roman" w:cs="Times New Roman"/>
            <w:sz w:val="28"/>
            <w:szCs w:val="28"/>
          </w:rPr>
          <w:t>статьями 190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7C07D6">
          <w:rPr>
            <w:rFonts w:ascii="Times New Roman" w:hAnsi="Times New Roman" w:cs="Times New Roman"/>
            <w:sz w:val="28"/>
            <w:szCs w:val="28"/>
          </w:rPr>
          <w:t>191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Pr="007C07D6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Утверждение показателей бюджетной росписи на второй год планового периода в связи с утверждением показателей сводной росписи осуществляется по форме бюджетная роспись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8.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утвержденные показатели бюджетной росписи на очередной финансовый год и первый год планового периода в связи с утверждением показателей сводной росписи оформляется Справкой об изменении бюджетной росписи и лимитов бюджетных обязательств на финансовый год и на плановый период по форме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10 к настоящему Порядку.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29.2. Бюджетная роспись и лимиты бюджетных обязательств главного распорядителя составляются (формируются) главными распорядителями (главными администраторами источников), на основе детализированных до подведомственных получателей средств местного бюджета (администраторов источников) ОБАС.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Утвержденные бюджетные ассигнования по расходам главного распорядителя и бюджетные ассигнования по источникам финансирования дефицита местного бюджета главного администратора источников должны соответствовать детализированным до подведомственных получателей средств местного бюджета (администраторов источников) ОБАС.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29.3. Бюджетные ассигнования на исполнение публичных нормативных обязательств, финансовое обеспечение которых осуществляется при выполнении условий, установленных Решением о бюджете, не подлежат распределению главным распорядителем до выполнения условий, установленных Решением о бюджете.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29.4. Бюджетные ассигнования для администраторов источников утверждаются в соответствии с бюджетными ассигнованиями, установленными для главного администратора источников, в ведении которого они находятся.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455"/>
      <w:bookmarkEnd w:id="17"/>
      <w:r w:rsidRPr="007C07D6">
        <w:rPr>
          <w:rFonts w:ascii="Times New Roman" w:hAnsi="Times New Roman" w:cs="Times New Roman"/>
          <w:sz w:val="28"/>
          <w:szCs w:val="28"/>
        </w:rPr>
        <w:t xml:space="preserve">29.5. Утверждение лимитов бюджетных обязательств главного распорядителя на второй год планового периода и изменение лимитов бюджетных обязательств на очередной финансовый год и первый год планового периода осуществляется соответственно по форме лимитов бюджетных обязательств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9 и по форме справки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10.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457"/>
      <w:bookmarkEnd w:id="18"/>
      <w:r w:rsidRPr="007C07D6">
        <w:rPr>
          <w:rFonts w:ascii="Times New Roman" w:hAnsi="Times New Roman" w:cs="Times New Roman"/>
          <w:sz w:val="28"/>
          <w:szCs w:val="28"/>
        </w:rPr>
        <w:t>29.6. Лимиты бюджетных обязательств распорядителей (получателей) средств местного бюджета утверждаются в пределах лимитов бюджетных обязательств, установленных для главного распорядителя, в ведении которого они находятся.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29.7. Бюджетная роспись распорядителя на очередной финансовый год и на плановый период и лимиты бюджетных обязательств распорядителя утверждаются распорядителем в соответствии с бюджетной росписью и доведенными ему главным распорядителем лимитами бюджетных обязательств.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Утверждение показателей бюджетной росписи распорядителя и лимитов бюджетных обязательств распорядителя осуществляется распорядителем в </w:t>
      </w:r>
      <w:r w:rsidRPr="007C07D6">
        <w:rPr>
          <w:rFonts w:ascii="Times New Roman" w:hAnsi="Times New Roman" w:cs="Times New Roman"/>
          <w:sz w:val="28"/>
          <w:szCs w:val="28"/>
        </w:rPr>
        <w:lastRenderedPageBreak/>
        <w:t>порядке, аналогичном порядку, установленному для утверждения показателей бюджетной росписи и лимитов бюджетных обязательств главного распорядителя, в соответствии с</w:t>
      </w:r>
      <w:r w:rsidRPr="007C07D6">
        <w:rPr>
          <w:rFonts w:ascii="Times New Roman" w:hAnsi="Times New Roman" w:cs="Times New Roman"/>
        </w:rPr>
        <w:t xml:space="preserve"> </w:t>
      </w:r>
      <w:r w:rsidRPr="007C07D6">
        <w:rPr>
          <w:rFonts w:ascii="Times New Roman" w:hAnsi="Times New Roman" w:cs="Times New Roman"/>
          <w:sz w:val="28"/>
          <w:szCs w:val="28"/>
        </w:rPr>
        <w:t>пунктами 29.1, 29.5- 29.6 настоящего Порядка.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29.8. Бюджетная роспись распорядителя и лимиты бюджетных обязательств распорядителя составляются (формируются) распорядителями, на основе детализированных до подведомственных получателей средств местного бюджета ОБАС.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Утвержденные бюджетные ассигнования по расходам распорядителя должны соответствовать детализированным до подведомственных получателей средств местного бюджета ОБАС.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465"/>
      <w:bookmarkEnd w:id="19"/>
      <w:r w:rsidRPr="007C07D6">
        <w:rPr>
          <w:rFonts w:ascii="Times New Roman" w:hAnsi="Times New Roman" w:cs="Times New Roman"/>
          <w:sz w:val="28"/>
          <w:szCs w:val="28"/>
        </w:rPr>
        <w:t xml:space="preserve">30. Порядок организации работ по составлению, утверждению и ведению бюджетной росписи и лимитов бюджетных обязательств главного распорядителя (главного администратора источников), а также бюджетной росписи и лимитов бюджетных обязательств распорядителя (далее - Порядок организации работ) устанавливается соответствующим главным распорядителем (главным администратором) в соответствии с требованиями Бюджетного </w:t>
      </w:r>
      <w:hyperlink r:id="rId18" w:history="1">
        <w:r w:rsidRPr="007C07D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Российской Федерации  и настоящего Порядка.</w:t>
      </w:r>
    </w:p>
    <w:p w:rsidR="007C07D6" w:rsidRPr="007C07D6" w:rsidRDefault="007C07D6" w:rsidP="007C07D6">
      <w:pPr>
        <w:pStyle w:val="10"/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</w:p>
    <w:p w:rsidR="007C07D6" w:rsidRPr="007C07D6" w:rsidRDefault="007C07D6" w:rsidP="007C07D6">
      <w:pPr>
        <w:pStyle w:val="30"/>
        <w:shd w:val="clear" w:color="auto" w:fill="auto"/>
        <w:tabs>
          <w:tab w:val="left" w:pos="-2977"/>
        </w:tabs>
        <w:spacing w:before="0" w:line="240" w:lineRule="auto"/>
        <w:ind w:right="40" w:firstLine="0"/>
        <w:jc w:val="center"/>
        <w:rPr>
          <w:b w:val="0"/>
          <w:sz w:val="28"/>
          <w:szCs w:val="28"/>
        </w:rPr>
      </w:pPr>
      <w:bookmarkStart w:id="20" w:name="bookmark7"/>
      <w:r w:rsidRPr="007C07D6">
        <w:rPr>
          <w:b w:val="0"/>
          <w:sz w:val="28"/>
          <w:szCs w:val="28"/>
          <w:lang w:val="en-US"/>
        </w:rPr>
        <w:t>VI</w:t>
      </w:r>
      <w:r w:rsidRPr="007C07D6">
        <w:rPr>
          <w:b w:val="0"/>
          <w:sz w:val="28"/>
          <w:szCs w:val="28"/>
        </w:rPr>
        <w:t>. Доведение бюджетной росписи, лимитов бюджетных обязательств до получателей средств бюджета</w:t>
      </w:r>
      <w:bookmarkEnd w:id="20"/>
    </w:p>
    <w:p w:rsidR="007C07D6" w:rsidRPr="007C07D6" w:rsidRDefault="007C07D6" w:rsidP="007C07D6">
      <w:pPr>
        <w:pStyle w:val="10"/>
        <w:shd w:val="clear" w:color="auto" w:fill="auto"/>
        <w:spacing w:before="0" w:after="0" w:line="240" w:lineRule="auto"/>
        <w:ind w:left="740" w:right="40" w:firstLine="709"/>
        <w:rPr>
          <w:b/>
          <w:sz w:val="24"/>
          <w:szCs w:val="24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D6">
        <w:rPr>
          <w:sz w:val="28"/>
          <w:szCs w:val="28"/>
        </w:rPr>
        <w:t>31. Главные распорядители (главные администраторы источников) в соответствии со статьей 217 Бюджетного кодекса не позднее 3 дней со дня утверждения сводной росписи доводят показатели бюджетной росписи и лимиты бюджетных обязательств до соответствующих подведомственных распорядителей (получателей) средств местного бюджета (администраторов источников) за исключением случаев, предусмотренных статьями 190 и 191 Бюджетного кодекса Российской Федерации, до начала очередного финансового года.</w:t>
      </w:r>
    </w:p>
    <w:p w:rsidR="007C07D6" w:rsidRPr="007C07D6" w:rsidRDefault="007C07D6" w:rsidP="007C0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D6">
        <w:rPr>
          <w:sz w:val="28"/>
          <w:szCs w:val="28"/>
        </w:rPr>
        <w:t>32. Лимиты бюджетных обязательств служат основанием для составления бюджетных смет подведомственных казённых учреждений.</w:t>
      </w:r>
    </w:p>
    <w:p w:rsidR="007C07D6" w:rsidRPr="007C07D6" w:rsidRDefault="007C07D6" w:rsidP="007C07D6">
      <w:pPr>
        <w:ind w:firstLine="708"/>
        <w:jc w:val="both"/>
        <w:rPr>
          <w:sz w:val="28"/>
          <w:szCs w:val="28"/>
        </w:rPr>
      </w:pPr>
      <w:r w:rsidRPr="007C07D6">
        <w:rPr>
          <w:sz w:val="28"/>
          <w:szCs w:val="28"/>
        </w:rPr>
        <w:t>Утвержденные показатели бюджетной сметы казённого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подведомственного казённого учреждения.</w:t>
      </w:r>
    </w:p>
    <w:p w:rsidR="007C07D6" w:rsidRPr="007C07D6" w:rsidRDefault="007C07D6" w:rsidP="007C07D6">
      <w:pPr>
        <w:pStyle w:val="10"/>
        <w:shd w:val="clear" w:color="auto" w:fill="auto"/>
        <w:spacing w:before="0" w:after="0" w:line="240" w:lineRule="auto"/>
        <w:ind w:left="1115" w:right="40" w:firstLine="709"/>
        <w:rPr>
          <w:sz w:val="24"/>
          <w:szCs w:val="24"/>
        </w:rPr>
      </w:pPr>
    </w:p>
    <w:p w:rsidR="007C07D6" w:rsidRPr="007C07D6" w:rsidRDefault="007C07D6" w:rsidP="007C07D6">
      <w:pPr>
        <w:pStyle w:val="30"/>
        <w:shd w:val="clear" w:color="auto" w:fill="auto"/>
        <w:spacing w:before="0" w:line="240" w:lineRule="auto"/>
        <w:ind w:right="260" w:firstLine="0"/>
        <w:jc w:val="center"/>
        <w:rPr>
          <w:b w:val="0"/>
          <w:sz w:val="28"/>
          <w:szCs w:val="28"/>
        </w:rPr>
      </w:pPr>
      <w:bookmarkStart w:id="21" w:name="bookmark8"/>
      <w:r w:rsidRPr="007C07D6">
        <w:rPr>
          <w:b w:val="0"/>
          <w:sz w:val="28"/>
          <w:szCs w:val="28"/>
          <w:lang w:val="en-US"/>
        </w:rPr>
        <w:t>VII</w:t>
      </w:r>
      <w:r w:rsidRPr="007C07D6">
        <w:rPr>
          <w:b w:val="0"/>
          <w:sz w:val="28"/>
          <w:szCs w:val="28"/>
        </w:rPr>
        <w:t>. Ведение бюджетной росписи и изменение лимитов бюджетных</w:t>
      </w:r>
      <w:bookmarkStart w:id="22" w:name="bookmark9"/>
      <w:bookmarkEnd w:id="21"/>
      <w:r w:rsidRPr="007C07D6">
        <w:rPr>
          <w:b w:val="0"/>
          <w:sz w:val="28"/>
          <w:szCs w:val="28"/>
        </w:rPr>
        <w:t xml:space="preserve"> обязательств</w:t>
      </w:r>
      <w:bookmarkEnd w:id="22"/>
    </w:p>
    <w:p w:rsidR="007C07D6" w:rsidRPr="007C07D6" w:rsidRDefault="007C07D6" w:rsidP="007C07D6">
      <w:pPr>
        <w:pStyle w:val="10"/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</w:p>
    <w:p w:rsidR="007C07D6" w:rsidRPr="007C07D6" w:rsidRDefault="007C07D6" w:rsidP="007C07D6">
      <w:pPr>
        <w:pStyle w:val="ConsPlusNormal"/>
        <w:widowControl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33. Ведение бюджетной росписи и изменение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7C07D6" w:rsidRPr="007C07D6" w:rsidRDefault="007C07D6" w:rsidP="007C07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34. Изменение бюджетной росписи и (или) лимитов бюджетных </w:t>
      </w:r>
      <w:r w:rsidRPr="007C07D6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обязательств, приводящее к изменению показателей сводной росписи, осуществляется по основаниям, установленным </w:t>
      </w:r>
      <w:hyperlink r:id="rId19" w:history="1">
        <w:r w:rsidRPr="007C07D6">
          <w:rPr>
            <w:rFonts w:ascii="Times New Roman" w:hAnsi="Times New Roman" w:cs="Times New Roman"/>
            <w:sz w:val="28"/>
            <w:szCs w:val="28"/>
          </w:rPr>
          <w:t>статьями 217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7C07D6">
          <w:rPr>
            <w:rFonts w:ascii="Times New Roman" w:hAnsi="Times New Roman" w:cs="Times New Roman"/>
            <w:sz w:val="28"/>
            <w:szCs w:val="28"/>
          </w:rPr>
          <w:t>232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 дополнительным основаниям, установленным в Решении о бюджете, а также в случаях, не приводящих к изменениям показателей, утвержденных Решением. 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35.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и изменение бюджетной росписи и лимитов бюджетных обязательств распорядителя, не приводящее к изменению показателей бюджетной росписи и лимитов бюджетных обязательств, а также формирование справок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4 к настоящему Порядку осуществляется главным распорядителем (главным администратором источников) на основании предложений распорядителей (получателей) средств местного бюджета (администраторов источников), находящихся в его ведении.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Предложения об изменении бюджетной росписи и лимитов бюджетных обязательств главного распорядителя (распорядителя) (главного администратора источников), представляемые распорядителями (получателями) средств местного бюджета (администраторами источников), включают: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- справку об изменении бюджетной росписи и лимитов бюджетных обязательств главного распорядителя (распорядителя) средств местного бюджета (главного администратора источников финансирования дефицита местного бюджета) на финансовый год и на плановый период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11 к настоящему Порядку;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- предложения по внесению изменений в ОБАС (при представлении предложений распорядителем, администратором источников);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- предложения по внесению изменений в обоснования (расчеты) плановых сметных показателей, формируемых в соответствии с Порядком составления, утверждения и ведения бюджетных </w:t>
      </w:r>
      <w:proofErr w:type="gramStart"/>
      <w:r w:rsidRPr="007C07D6">
        <w:rPr>
          <w:rFonts w:ascii="Times New Roman" w:hAnsi="Times New Roman" w:cs="Times New Roman"/>
          <w:sz w:val="28"/>
          <w:szCs w:val="28"/>
        </w:rPr>
        <w:t>смет  администрацией</w:t>
      </w:r>
      <w:proofErr w:type="gramEnd"/>
      <w:r w:rsidRPr="007C07D6">
        <w:rPr>
          <w:rFonts w:ascii="Times New Roman" w:hAnsi="Times New Roman" w:cs="Times New Roman"/>
          <w:sz w:val="28"/>
          <w:szCs w:val="28"/>
        </w:rPr>
        <w:t xml:space="preserve"> городского поселения поселок Старая Торопа </w:t>
      </w:r>
      <w:proofErr w:type="spellStart"/>
      <w:r w:rsidRPr="007C07D6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7C07D6">
        <w:rPr>
          <w:rFonts w:ascii="Times New Roman" w:hAnsi="Times New Roman" w:cs="Times New Roman"/>
          <w:sz w:val="28"/>
          <w:szCs w:val="28"/>
        </w:rPr>
        <w:t xml:space="preserve"> района Тверской области, утвержденного постановлением администрации городского поселения поселок Старая Торопа от 28.06.2016г № 69;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- предложения по внесению изменений в обоснования (расчеты) плановых сметных показателей, формируемых в соответствии с Порядком составления, утверждения и ведения бюджетных смет  муниципальных казенных учреждений городского поселения поселок Старая Торопа </w:t>
      </w:r>
      <w:proofErr w:type="spellStart"/>
      <w:r w:rsidRPr="007C07D6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7C07D6">
        <w:rPr>
          <w:rFonts w:ascii="Times New Roman" w:hAnsi="Times New Roman" w:cs="Times New Roman"/>
          <w:sz w:val="28"/>
          <w:szCs w:val="28"/>
        </w:rPr>
        <w:t xml:space="preserve"> района Тверской области, функции и полномочия учредителя которых осуществляются непосредственно администрацией городского поселения поселок Старая Торопа, утвержденного постановлением администрации городского поселения поселок Старая Торопа от 28.06.2016г № 69-1 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Справка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11 формируется на основании предложений по внесению изменений в ОБАС или предложений по внесению изменений в сметные показатели.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Предложения по внесению изменений в ОБАС или предложения по внесению изменений в сметные показатели и показатели справки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11 должны соответствовать друг другу.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В случае, если предлагаемые изменения предусматривают уменьшение бюджетных ассигнований и/или лимитов бюджетных обязательств, распорядители (получатели) средств местного бюджета (администраторы источников) принимают обязательство о недопущении образования кредиторской задолженности.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Оформление справки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11 осуществляется распорядителем (получателем) средств местного бюджета (администратором источников) с присвоением кодов вида изменений, указанных в пункте 19</w:t>
      </w:r>
      <w:r w:rsidRPr="007C07D6">
        <w:rPr>
          <w:rFonts w:ascii="Times New Roman" w:hAnsi="Times New Roman" w:cs="Times New Roman"/>
        </w:rPr>
        <w:t xml:space="preserve"> </w:t>
      </w:r>
      <w:r w:rsidRPr="007C07D6">
        <w:rPr>
          <w:rFonts w:ascii="Times New Roman" w:hAnsi="Times New Roman" w:cs="Times New Roman"/>
          <w:sz w:val="28"/>
          <w:szCs w:val="28"/>
        </w:rPr>
        <w:t>настоящего Порядка, а также следующих кодов вида изменений: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1) 301 - изменения, не приводящие к изменению бюджетной росписи главного распорядителя (главного администратора источников);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2) 302 - изменения, не приводящие к изменению бюджетной росписи распорядителя.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Оформление справки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11 в части внесения изменений по расходам местного бюджета и в части бюджетных ассигнований по источникам финансирования дефицита местного бюджета осуществляется раздельно.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Оформление справки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11 с присвоением кода вида изменений, указанных в пункте 19</w:t>
      </w:r>
      <w:r w:rsidRPr="007C07D6">
        <w:rPr>
          <w:rFonts w:ascii="Times New Roman" w:hAnsi="Times New Roman" w:cs="Times New Roman"/>
        </w:rPr>
        <w:t xml:space="preserve"> </w:t>
      </w:r>
      <w:r w:rsidRPr="007C07D6">
        <w:rPr>
          <w:rFonts w:ascii="Times New Roman" w:hAnsi="Times New Roman" w:cs="Times New Roman"/>
          <w:sz w:val="28"/>
          <w:szCs w:val="28"/>
        </w:rPr>
        <w:t>настоящего Порядка, осуществляется распорядителем (получателем) средств местного бюджета (администратором источников) с учетом особенностей, указанных в пункте 20</w:t>
      </w:r>
      <w:r w:rsidRPr="007C07D6">
        <w:rPr>
          <w:rFonts w:ascii="Times New Roman" w:hAnsi="Times New Roman" w:cs="Times New Roman"/>
        </w:rPr>
        <w:t xml:space="preserve"> </w:t>
      </w:r>
      <w:r w:rsidRPr="007C07D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Главный распорядитель (распорядитель) (главный администратор источников) в срок, не превышающий двенадцати рабочих дней со дня представления распорядителем (получателем средств местного бюджета) (администратором источников) предложений об изменении бюджетной росписи и лимитов бюджетных обязательств главного распорядителя (распорядителя) (главного администратора источников), осуществляет проверку соответствия предлагаемых изменений бюджетному законодательству Российской Федерации, показателям бюджетной росписи и лимитов бюджетных обязательств (бюджетной росписи и лимитов бюджетных обязательств распорядителя) и принимает решение об их принятии или отклонении.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В случае отклонения предложения об изменении бюджетной росписи и лимитов бюджетных обязательств главного распорядителя (распорядителя) (главного администратора источников) главный распорядитель (распорядитель) (главный администратор источников) направляет распорядителю (получателю средств местного бюджета) (администратору источников) уведомление об отклонении указанных предложений с указанием причины отклонения;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В случае принятия предложения об изменении бюджетной росписи и лимитов бюджетных обязательств главного распорядителя (распорядителя) (главного администратора источников) главный распорядитель (распорядитель) (главный администратор источников):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- если изменение бюджетной росписи и лимитов бюджетных обязательств не приводит к изменению показателей сводной росписи и лимитов бюджетных </w:t>
      </w:r>
      <w:r w:rsidRPr="007C07D6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 и изменение бюджетной росписи и лимитов бюджетных обязательств распорядителя не приводит к изменению показателей бюджетной росписи и лимитов бюджетных обязательств - формирует и утверждает Решение об изменении бюджетной росписи и лимитов бюджетных обязательств на финансовый год и на плановый период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12 к настоящему Порядку, а также направляет выписку из указанного решения распорядителю (получателю бюджетных средств) (администратору источников) и доводит бюджетные данные до распорядителя (получателя средств местного бюджета) (администратора источников) в соответствии с </w:t>
      </w:r>
      <w:hyperlink r:id="rId21" w:history="1">
        <w:r w:rsidRPr="007C07D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доведения бюджетных ассигнований, лимитов бюджетных обязательств при организации исполнения местного бюджета по расходам и источникам финансирования дефицита местного бюджета. 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-если изменение бюджетной росписи и лимитов бюджетных обязательств приводит к изменению показателей сводной росписи и лимитов бюджетных обязательств и изменение бюджетной росписи и лимитов бюджетных обязательств распорядителя приводит к изменению показателей бюджетной росписи и лимитов бюджетных обязательств - направляет распорядителю (получателю бюджетных средств) (администратору источников) информацию об учете его предложения при формировании соответственно предложений об изменении сводной росписи и лимитов бюджетных обязательств в соответствии с </w:t>
      </w:r>
      <w:hyperlink w:anchor="P239" w:history="1">
        <w:r w:rsidRPr="007C07D6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настоящего Порядка или предложений по внесению изменений в бюджетную роспись и лимиты бюджетных обязательств главного распорядителя в соответствии с настоящим пунктом.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36. Изменение сводной росписи и лимитов бюджетных обязательств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лимиты бюджетных обязательств.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Изменение бюджетной росписи и лимитов бюджетных обязательств главного распорядителя служит основанием для внесения распорядителем соответствующих изменений в показатели его бюджетной росписи и лимиты бюджетных обязательств.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В срок, не превышающий трех рабочих дней со дня изменения сводной росписи и лимитов бюджетных обязательств, главные распорядители (главные администраторы источников) вносят изменения в утвержденные показатели бюджетной росписи и лимиты бюджетных обязательств.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Внесение изменений в бюджетную роспись и лимиты бюджетных обязательств на основании изменения сводной росписи и лимитов бюджетных обязательств оформляется главным распорядителем (главным администратором источников) справкой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10.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Оформление справки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10 осуществляется главным распорядителем (главным администратором источников) с присвоением кода вида изменений, указанного в справке согласно </w:t>
      </w:r>
      <w:hyperlink w:anchor="P867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или справке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4, утвержденной решением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5, на основании которого вносятся изменения в бюджетную роспись и лимиты </w:t>
      </w:r>
      <w:r w:rsidRPr="007C07D6"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 главного распорядителя (главного администратора источников).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В течение десяти рабочих дней после утверждения изменения бюджетной росписи и лимитов бюджетных обязательств главные распорядители (главные администраторы источников) обеспечивают формирование изменений в ОБАС, детализированных до подведомственных получателей средств местного бюджета (администраторов источников).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В срок, не превышающий трех рабочих дней со дня изменения бюджетной росписи и лимитов бюджетных обязательств главного распорядителя распорядители вносят изменения в утвержденные показатели бюджетной росписи и лимиты бюджетных обязательств распорядителя.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Внесение изменений в бюджетную роспись и лимиты бюджетных обязательств распорядителя на основании изменения бюджетной росписи и лимитов бюджетных обязательств главного распорядителя оформляется распорядителем по форме справка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10.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Оформление справки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10  осуществляется распорядителем с присвоением кода вида изменений, указанных в справке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10, или в справке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11, утвержденной решением согласно </w:t>
      </w:r>
      <w:hyperlink w:anchor="P3716" w:history="1">
        <w:r w:rsidRPr="007C07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C07D6">
        <w:rPr>
          <w:rFonts w:ascii="Times New Roman" w:hAnsi="Times New Roman" w:cs="Times New Roman"/>
          <w:sz w:val="28"/>
          <w:szCs w:val="28"/>
        </w:rPr>
        <w:t xml:space="preserve"> № 12, на основании которого вносятся изменения в бюджетную роспись и лимиты бюджетных обязательств распорядителя.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В течение десяти рабочих дней после утверждения изменения бюджетной росписи и лимитов бюджетных обязательств распорядители обеспечивают формирование изменений в ОБАС, детализированных до подведомственных получателей средств местного бюджета.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37. Внесение изменений в бюджетную роспись и лимиты бюджетных обязательств осуществляется в срок не позднее двух рабочих дней до окончания текущего финансового года.</w:t>
      </w:r>
    </w:p>
    <w:p w:rsidR="007C07D6" w:rsidRPr="007C07D6" w:rsidRDefault="007C07D6" w:rsidP="007C0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>Внесение изменений в бюджетную роспись и лимиты бюджетных обязательств распорядителя осуществляется в срок не позднее одного рабочего дня до окончания текущего финансового года.</w:t>
      </w:r>
    </w:p>
    <w:p w:rsidR="007C07D6" w:rsidRPr="007C07D6" w:rsidRDefault="007C07D6" w:rsidP="007C07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7D6">
        <w:rPr>
          <w:rFonts w:ascii="Times New Roman" w:hAnsi="Times New Roman" w:cs="Times New Roman"/>
          <w:sz w:val="28"/>
          <w:szCs w:val="28"/>
        </w:rPr>
        <w:t xml:space="preserve">      38. Показатели бюджетной росписи и лимитов бюджетных обязательств главного распорядителя с учетом внесенных изменений на конец месяца должны соответствовать сводной росписи и лимитам бюджетных обязательств.</w:t>
      </w: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Default="007C07D6" w:rsidP="007C07D6">
      <w:pPr>
        <w:rPr>
          <w:sz w:val="20"/>
          <w:lang w:eastAsia="en-US"/>
        </w:rPr>
      </w:pPr>
    </w:p>
    <w:p w:rsidR="007C07D6" w:rsidRDefault="007C07D6" w:rsidP="007C07D6">
      <w:pPr>
        <w:rPr>
          <w:sz w:val="20"/>
          <w:lang w:eastAsia="en-US"/>
        </w:rPr>
      </w:pPr>
    </w:p>
    <w:p w:rsidR="007C07D6" w:rsidRDefault="007C07D6" w:rsidP="007C07D6">
      <w:pPr>
        <w:rPr>
          <w:sz w:val="20"/>
          <w:lang w:eastAsia="en-US"/>
        </w:rPr>
      </w:pPr>
    </w:p>
    <w:p w:rsidR="007C07D6" w:rsidRDefault="007C07D6" w:rsidP="007C07D6">
      <w:pPr>
        <w:rPr>
          <w:sz w:val="20"/>
          <w:lang w:eastAsia="en-US"/>
        </w:rPr>
      </w:pPr>
    </w:p>
    <w:p w:rsidR="007C07D6" w:rsidRDefault="007C07D6" w:rsidP="007C07D6">
      <w:pPr>
        <w:rPr>
          <w:sz w:val="20"/>
          <w:lang w:eastAsia="en-US"/>
        </w:rPr>
      </w:pPr>
    </w:p>
    <w:p w:rsidR="007C07D6" w:rsidRDefault="007C07D6" w:rsidP="007C07D6">
      <w:pPr>
        <w:rPr>
          <w:sz w:val="20"/>
          <w:lang w:eastAsia="en-US"/>
        </w:rPr>
      </w:pPr>
    </w:p>
    <w:p w:rsidR="007C07D6" w:rsidRDefault="007C07D6" w:rsidP="007C07D6">
      <w:pPr>
        <w:rPr>
          <w:sz w:val="20"/>
          <w:lang w:eastAsia="en-US"/>
        </w:rPr>
      </w:pPr>
    </w:p>
    <w:p w:rsidR="007C07D6" w:rsidRDefault="007C07D6" w:rsidP="007C07D6">
      <w:pPr>
        <w:rPr>
          <w:sz w:val="20"/>
          <w:lang w:eastAsia="en-US"/>
        </w:rPr>
      </w:pPr>
    </w:p>
    <w:p w:rsidR="007C07D6" w:rsidRDefault="007C07D6" w:rsidP="007C07D6">
      <w:pPr>
        <w:rPr>
          <w:sz w:val="20"/>
          <w:lang w:eastAsia="en-US"/>
        </w:rPr>
      </w:pPr>
    </w:p>
    <w:p w:rsid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ind w:left="4560"/>
        <w:jc w:val="right"/>
        <w:rPr>
          <w:sz w:val="20"/>
        </w:rPr>
      </w:pPr>
      <w:r w:rsidRPr="007C07D6">
        <w:rPr>
          <w:sz w:val="20"/>
        </w:rPr>
        <w:lastRenderedPageBreak/>
        <w:t>Приложение 1</w:t>
      </w:r>
    </w:p>
    <w:p w:rsidR="007C07D6" w:rsidRPr="007C07D6" w:rsidRDefault="007C07D6" w:rsidP="007C07D6">
      <w:pPr>
        <w:ind w:left="4560"/>
        <w:jc w:val="right"/>
        <w:rPr>
          <w:sz w:val="20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60"/>
        <w:jc w:val="right"/>
        <w:outlineLvl w:val="0"/>
        <w:rPr>
          <w:sz w:val="20"/>
        </w:rPr>
      </w:pPr>
      <w:r w:rsidRPr="007C07D6">
        <w:rPr>
          <w:sz w:val="20"/>
        </w:rPr>
        <w:t>к порядку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C07D6" w:rsidRPr="007C07D6" w:rsidRDefault="007C07D6" w:rsidP="007C07D6">
      <w:pPr>
        <w:rPr>
          <w:sz w:val="20"/>
        </w:rPr>
      </w:pPr>
    </w:p>
    <w:p w:rsidR="007C07D6" w:rsidRPr="007C07D6" w:rsidRDefault="007C07D6" w:rsidP="007C07D6">
      <w:pPr>
        <w:rPr>
          <w:sz w:val="20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  <w:r w:rsidRPr="007C07D6">
        <w:rPr>
          <w:sz w:val="20"/>
        </w:rPr>
        <w:t>УТВЕРЖДАЮ</w:t>
      </w: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  <w:r w:rsidRPr="007C07D6">
        <w:rPr>
          <w:sz w:val="20"/>
        </w:rPr>
        <w:t>Глава администрации городского поселения поселок Старая Торопа</w:t>
      </w: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  <w:r w:rsidRPr="007C07D6">
        <w:rPr>
          <w:sz w:val="20"/>
        </w:rPr>
        <w:t>_________   _____________________</w:t>
      </w: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  <w:r w:rsidRPr="007C07D6">
        <w:rPr>
          <w:sz w:val="20"/>
        </w:rPr>
        <w:t xml:space="preserve"> (</w:t>
      </w:r>
      <w:proofErr w:type="gramStart"/>
      <w:r w:rsidRPr="007C07D6">
        <w:rPr>
          <w:sz w:val="20"/>
        </w:rPr>
        <w:t xml:space="preserve">подпись)   </w:t>
      </w:r>
      <w:proofErr w:type="gramEnd"/>
      <w:r w:rsidRPr="007C07D6">
        <w:rPr>
          <w:sz w:val="20"/>
        </w:rPr>
        <w:t>(расшифровка подписи)</w:t>
      </w: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  <w:r w:rsidRPr="007C07D6">
        <w:rPr>
          <w:sz w:val="20"/>
        </w:rPr>
        <w:t xml:space="preserve"> «__» _____________ 20__ г.</w:t>
      </w:r>
    </w:p>
    <w:p w:rsidR="007C07D6" w:rsidRPr="007C07D6" w:rsidRDefault="007C07D6" w:rsidP="007C07D6">
      <w:pPr>
        <w:autoSpaceDE w:val="0"/>
        <w:autoSpaceDN w:val="0"/>
        <w:adjustRightInd w:val="0"/>
        <w:jc w:val="both"/>
        <w:rPr>
          <w:sz w:val="20"/>
        </w:rPr>
      </w:pPr>
    </w:p>
    <w:p w:rsidR="007C07D6" w:rsidRPr="007C07D6" w:rsidRDefault="007C07D6" w:rsidP="007C07D6">
      <w:pPr>
        <w:autoSpaceDE w:val="0"/>
        <w:autoSpaceDN w:val="0"/>
        <w:adjustRightInd w:val="0"/>
        <w:jc w:val="both"/>
        <w:rPr>
          <w:sz w:val="20"/>
        </w:rPr>
      </w:pP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СВОДНАЯ БЮДЖЕТНАЯ РОСПИСЬ 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БЮДЖЕТА ГОРОДСКОГО ПОСЕЛЕНИЯ ПОСЕЛОК СТАРАЯ ТОРОПА 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ЗАПАДНОДВИНСКОГО РАЙОНА ТВЕРСКОЙ ОБЛАСТИ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НА 20__ ФИНАНСОВЫЙ ГОД И НА ПЛАНОВЫЙ ПЕРИОД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20__ И 20__ ГОДОВ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┌──────────┐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│   КОДЫ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Форма по </w:t>
      </w:r>
      <w:hyperlink r:id="rId22" w:history="1">
        <w:r w:rsidRPr="007C07D6">
          <w:rPr>
            <w:rFonts w:ascii="Times New Roman" w:hAnsi="Times New Roman" w:cs="Times New Roman"/>
          </w:rPr>
          <w:t>ОКУД</w:t>
        </w:r>
      </w:hyperlink>
      <w:r w:rsidRPr="007C07D6">
        <w:rPr>
          <w:rFonts w:ascii="Times New Roman" w:hAnsi="Times New Roman" w:cs="Times New Roman"/>
        </w:rPr>
        <w:t xml:space="preserve"> │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Финансовый орган: Администрация городского поселения поселок 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Старая Торопа   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Единица измерения: руб.                                        │ 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по </w:t>
      </w:r>
      <w:hyperlink r:id="rId23" w:history="1">
        <w:r w:rsidRPr="007C07D6">
          <w:rPr>
            <w:rFonts w:ascii="Times New Roman" w:hAnsi="Times New Roman" w:cs="Times New Roman"/>
          </w:rPr>
          <w:t>ОКЕИ</w:t>
        </w:r>
      </w:hyperlink>
      <w:r w:rsidRPr="007C07D6">
        <w:rPr>
          <w:rFonts w:ascii="Times New Roman" w:hAnsi="Times New Roman" w:cs="Times New Roman"/>
        </w:rPr>
        <w:t xml:space="preserve"> │   </w:t>
      </w:r>
      <w:hyperlink r:id="rId24" w:history="1">
        <w:r w:rsidRPr="007C07D6">
          <w:rPr>
            <w:rFonts w:ascii="Times New Roman" w:hAnsi="Times New Roman" w:cs="Times New Roman"/>
          </w:rPr>
          <w:t>384</w:t>
        </w:r>
      </w:hyperlink>
      <w:r w:rsidRPr="007C07D6">
        <w:rPr>
          <w:rFonts w:ascii="Times New Roman" w:hAnsi="Times New Roman" w:cs="Times New Roman"/>
        </w:rPr>
        <w:t xml:space="preserve">    │</w:t>
      </w:r>
    </w:p>
    <w:tbl>
      <w:tblPr>
        <w:tblpPr w:leftFromText="180" w:rightFromText="180" w:vertAnchor="text" w:horzAnchor="margin" w:tblpXSpec="center" w:tblpY="1241"/>
        <w:tblW w:w="959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1361"/>
        <w:gridCol w:w="1615"/>
        <w:gridCol w:w="1276"/>
        <w:gridCol w:w="1115"/>
        <w:gridCol w:w="737"/>
        <w:gridCol w:w="737"/>
      </w:tblGrid>
      <w:tr w:rsidR="007C07D6" w:rsidRPr="007C07D6" w:rsidTr="00F12729">
        <w:tc>
          <w:tcPr>
            <w:tcW w:w="1338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0" w:type="dxa"/>
            <w:gridSpan w:val="4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589" w:type="dxa"/>
            <w:gridSpan w:val="3"/>
            <w:vMerge w:val="restart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7C07D6" w:rsidRPr="007C07D6" w:rsidTr="00F12729">
        <w:trPr>
          <w:trHeight w:val="276"/>
        </w:trPr>
        <w:tc>
          <w:tcPr>
            <w:tcW w:w="1338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418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главного распорядителя средств местного бюджета</w:t>
            </w:r>
          </w:p>
        </w:tc>
        <w:tc>
          <w:tcPr>
            <w:tcW w:w="1361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раздела,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615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</w:tcPr>
          <w:p w:rsidR="007C07D6" w:rsidRPr="007C07D6" w:rsidRDefault="007C07D6" w:rsidP="00F12729"/>
        </w:tc>
      </w:tr>
      <w:tr w:rsidR="007C07D6" w:rsidRPr="007C07D6" w:rsidTr="00F12729">
        <w:tc>
          <w:tcPr>
            <w:tcW w:w="1338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418" w:type="dxa"/>
            <w:vMerge/>
          </w:tcPr>
          <w:p w:rsidR="007C07D6" w:rsidRPr="007C07D6" w:rsidRDefault="007C07D6" w:rsidP="00F12729"/>
        </w:tc>
        <w:tc>
          <w:tcPr>
            <w:tcW w:w="1361" w:type="dxa"/>
            <w:vMerge/>
          </w:tcPr>
          <w:p w:rsidR="007C07D6" w:rsidRPr="007C07D6" w:rsidRDefault="007C07D6" w:rsidP="00F12729"/>
        </w:tc>
        <w:tc>
          <w:tcPr>
            <w:tcW w:w="1615" w:type="dxa"/>
            <w:vMerge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C07D6" w:rsidRPr="007C07D6" w:rsidRDefault="007C07D6" w:rsidP="00F12729"/>
        </w:tc>
        <w:tc>
          <w:tcPr>
            <w:tcW w:w="1115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7C07D6" w:rsidRPr="007C07D6" w:rsidTr="00F12729">
        <w:tc>
          <w:tcPr>
            <w:tcW w:w="1338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5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8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└────────</w:t>
      </w:r>
    </w:p>
    <w:p w:rsidR="007C07D6" w:rsidRPr="007C07D6" w:rsidRDefault="007C07D6" w:rsidP="007C07D6"/>
    <w:p w:rsidR="007C07D6" w:rsidRPr="007C07D6" w:rsidRDefault="007C07D6" w:rsidP="007C07D6"/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ab/>
        <w:t>Раздел I. Бюджетные ассигнования по расходам местного бюджета</w:t>
      </w:r>
    </w:p>
    <w:p w:rsidR="007C07D6" w:rsidRPr="007C07D6" w:rsidRDefault="007C07D6" w:rsidP="007C07D6">
      <w:pPr>
        <w:tabs>
          <w:tab w:val="left" w:pos="1065"/>
        </w:tabs>
      </w:pPr>
    </w:p>
    <w:p w:rsidR="007C07D6" w:rsidRPr="007C07D6" w:rsidRDefault="007C07D6" w:rsidP="007C07D6">
      <w:pPr>
        <w:sectPr w:rsidR="007C07D6" w:rsidRPr="007C07D6" w:rsidSect="00904008">
          <w:headerReference w:type="default" r:id="rId25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C07D6" w:rsidRPr="007C07D6" w:rsidRDefault="007C07D6" w:rsidP="007C07D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Форма 0501050 с. 2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Раздел II. Бюджетные ассигнования по источникам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финансирования дефицита местного бюджета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7"/>
        <w:gridCol w:w="3305"/>
        <w:gridCol w:w="1176"/>
        <w:gridCol w:w="1185"/>
        <w:gridCol w:w="1185"/>
      </w:tblGrid>
      <w:tr w:rsidR="007C07D6" w:rsidRPr="007C07D6" w:rsidTr="00F12729">
        <w:tc>
          <w:tcPr>
            <w:tcW w:w="2787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305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 источника финансирования дефицита местного бюджета</w:t>
            </w: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7C07D6" w:rsidRPr="007C07D6" w:rsidTr="00F12729">
        <w:tc>
          <w:tcPr>
            <w:tcW w:w="2787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3305" w:type="dxa"/>
            <w:vMerge/>
          </w:tcPr>
          <w:p w:rsidR="007C07D6" w:rsidRPr="007C07D6" w:rsidRDefault="007C07D6" w:rsidP="00F12729"/>
        </w:tc>
        <w:tc>
          <w:tcPr>
            <w:tcW w:w="1176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85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7C07D6" w:rsidRPr="007C07D6" w:rsidTr="00F12729">
        <w:tc>
          <w:tcPr>
            <w:tcW w:w="278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5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78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78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78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787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0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Исполнитель _____________ ___________ _______________________ 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(</w:t>
      </w:r>
      <w:proofErr w:type="gramStart"/>
      <w:r w:rsidRPr="007C07D6">
        <w:rPr>
          <w:rFonts w:ascii="Times New Roman" w:hAnsi="Times New Roman" w:cs="Times New Roman"/>
        </w:rPr>
        <w:t xml:space="preserve">должность)   </w:t>
      </w:r>
      <w:proofErr w:type="gramEnd"/>
      <w:r w:rsidRPr="007C07D6">
        <w:rPr>
          <w:rFonts w:ascii="Times New Roman" w:hAnsi="Times New Roman" w:cs="Times New Roman"/>
        </w:rPr>
        <w:t>(подпись)   (расшифровка подписи)    (телефон)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"__" ___________ 20__ г.</w:t>
      </w:r>
    </w:p>
    <w:p w:rsidR="007C07D6" w:rsidRPr="007C07D6" w:rsidRDefault="007C07D6" w:rsidP="007C07D6">
      <w:pPr>
        <w:autoSpaceDE w:val="0"/>
        <w:autoSpaceDN w:val="0"/>
        <w:adjustRightInd w:val="0"/>
        <w:jc w:val="both"/>
        <w:rPr>
          <w:sz w:val="20"/>
        </w:rPr>
      </w:pPr>
    </w:p>
    <w:p w:rsidR="007C07D6" w:rsidRPr="007C07D6" w:rsidRDefault="007C07D6" w:rsidP="007C07D6">
      <w:pPr>
        <w:ind w:firstLine="284"/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ind w:left="4560"/>
        <w:jc w:val="right"/>
        <w:rPr>
          <w:szCs w:val="24"/>
        </w:rPr>
      </w:pPr>
      <w:r w:rsidRPr="007C07D6">
        <w:rPr>
          <w:szCs w:val="24"/>
        </w:rPr>
        <w:lastRenderedPageBreak/>
        <w:t>Приложение 2</w:t>
      </w:r>
    </w:p>
    <w:p w:rsidR="007C07D6" w:rsidRPr="007C07D6" w:rsidRDefault="007C07D6" w:rsidP="007C07D6">
      <w:pPr>
        <w:ind w:left="4560"/>
        <w:jc w:val="right"/>
        <w:rPr>
          <w:szCs w:val="24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60"/>
        <w:jc w:val="right"/>
        <w:outlineLvl w:val="0"/>
        <w:rPr>
          <w:sz w:val="20"/>
        </w:rPr>
      </w:pPr>
      <w:r w:rsidRPr="007C07D6">
        <w:rPr>
          <w:sz w:val="20"/>
        </w:rPr>
        <w:t>к порядку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C07D6" w:rsidRPr="007C07D6" w:rsidRDefault="007C07D6" w:rsidP="007C07D6">
      <w:pPr>
        <w:rPr>
          <w:sz w:val="20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  <w:r w:rsidRPr="007C07D6">
        <w:rPr>
          <w:sz w:val="20"/>
        </w:rPr>
        <w:t>УТВЕРЖДАЮ</w:t>
      </w: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  <w:r w:rsidRPr="007C07D6">
        <w:rPr>
          <w:sz w:val="20"/>
        </w:rPr>
        <w:t>Глава администрации городского поселения поселок Старая Торопа</w:t>
      </w: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  <w:r w:rsidRPr="007C07D6">
        <w:rPr>
          <w:sz w:val="20"/>
        </w:rPr>
        <w:t>_________   _____________________</w:t>
      </w: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  <w:r w:rsidRPr="007C07D6">
        <w:rPr>
          <w:sz w:val="20"/>
        </w:rPr>
        <w:t xml:space="preserve"> (</w:t>
      </w:r>
      <w:proofErr w:type="gramStart"/>
      <w:r w:rsidRPr="007C07D6">
        <w:rPr>
          <w:sz w:val="20"/>
        </w:rPr>
        <w:t xml:space="preserve">подпись)   </w:t>
      </w:r>
      <w:proofErr w:type="gramEnd"/>
      <w:r w:rsidRPr="007C07D6">
        <w:rPr>
          <w:sz w:val="20"/>
        </w:rPr>
        <w:t>(расшифровка подписи)</w:t>
      </w: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  <w:r w:rsidRPr="007C07D6">
        <w:rPr>
          <w:sz w:val="20"/>
        </w:rPr>
        <w:t xml:space="preserve"> «__» _____________ 20__ г.</w:t>
      </w:r>
    </w:p>
    <w:p w:rsidR="007C07D6" w:rsidRPr="007C07D6" w:rsidRDefault="007C07D6" w:rsidP="007C07D6">
      <w:pPr>
        <w:autoSpaceDE w:val="0"/>
        <w:autoSpaceDN w:val="0"/>
        <w:adjustRightInd w:val="0"/>
        <w:jc w:val="both"/>
        <w:rPr>
          <w:sz w:val="20"/>
        </w:rPr>
      </w:pPr>
    </w:p>
    <w:p w:rsidR="007C07D6" w:rsidRPr="007C07D6" w:rsidRDefault="007C07D6" w:rsidP="007C07D6">
      <w:pPr>
        <w:autoSpaceDE w:val="0"/>
        <w:autoSpaceDN w:val="0"/>
        <w:adjustRightInd w:val="0"/>
        <w:jc w:val="both"/>
        <w:rPr>
          <w:sz w:val="20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СПРАВКА N __________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ОБ ИЗМЕНЕНИИ СВОДНОЙ БЮДЖЕТНОЙ РОСПИСИ 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БЮДЖЕТА ГОРОДСКОГО ПОСЕЛЕНИЯ ПОСЕЛОК СТАРАЯ ТОРОПА 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ЗАПАДНОДВИНСКОГО РАЙОНА ТВЕРСКОЙ ОБЛАСТИ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И ЛИМИТОВ БЮДЖЕТНЫХ ОБЯЗАТЕЛЬСТВ НА 20__ ФИНАНСОВЫЙ ГОД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И НА ПЛАНОВЫЙ ПЕРИОД 20__ И 20__ ГОДОВ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┌──────────┐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│   КОДЫ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Форма по </w:t>
      </w:r>
      <w:hyperlink r:id="rId26" w:history="1">
        <w:r w:rsidRPr="007C07D6">
          <w:rPr>
            <w:rFonts w:ascii="Times New Roman" w:hAnsi="Times New Roman" w:cs="Times New Roman"/>
            <w:color w:val="0000FF"/>
          </w:rPr>
          <w:t>ОКУД</w:t>
        </w:r>
      </w:hyperlink>
      <w:r w:rsidRPr="007C07D6">
        <w:rPr>
          <w:rFonts w:ascii="Times New Roman" w:hAnsi="Times New Roman" w:cs="Times New Roman"/>
        </w:rPr>
        <w:t xml:space="preserve"> │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от "__" _______ 20__ г.           Дата │ 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bookmarkStart w:id="23" w:name="P882"/>
      <w:bookmarkEnd w:id="23"/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Финансовый орган: Администрация городского поселения поселок 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Старая Торопа   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Вид изменения ______________________________                   │ 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Единица </w:t>
      </w:r>
      <w:proofErr w:type="gramStart"/>
      <w:r w:rsidRPr="007C07D6">
        <w:rPr>
          <w:rFonts w:ascii="Times New Roman" w:hAnsi="Times New Roman" w:cs="Times New Roman"/>
        </w:rPr>
        <w:t>измерения:  руб.</w:t>
      </w:r>
      <w:proofErr w:type="gramEnd"/>
      <w:r w:rsidRPr="007C07D6">
        <w:rPr>
          <w:rFonts w:ascii="Times New Roman" w:hAnsi="Times New Roman" w:cs="Times New Roman"/>
        </w:rPr>
        <w:t xml:space="preserve">                               по </w:t>
      </w:r>
      <w:hyperlink r:id="rId27" w:history="1">
        <w:r w:rsidRPr="007C07D6">
          <w:rPr>
            <w:rFonts w:ascii="Times New Roman" w:hAnsi="Times New Roman" w:cs="Times New Roman"/>
            <w:color w:val="0000FF"/>
          </w:rPr>
          <w:t>ОКЕИ</w:t>
        </w:r>
      </w:hyperlink>
      <w:r w:rsidRPr="007C07D6">
        <w:rPr>
          <w:rFonts w:ascii="Times New Roman" w:hAnsi="Times New Roman" w:cs="Times New Roman"/>
        </w:rPr>
        <w:t xml:space="preserve"> │   </w:t>
      </w:r>
      <w:hyperlink r:id="rId28" w:history="1">
        <w:r w:rsidRPr="007C07D6">
          <w:rPr>
            <w:rFonts w:ascii="Times New Roman" w:hAnsi="Times New Roman" w:cs="Times New Roman"/>
            <w:color w:val="0000FF"/>
          </w:rPr>
          <w:t>384</w:t>
        </w:r>
      </w:hyperlink>
      <w:r w:rsidRPr="007C07D6">
        <w:rPr>
          <w:rFonts w:ascii="Times New Roman" w:hAnsi="Times New Roman" w:cs="Times New Roman"/>
        </w:rPr>
        <w:t xml:space="preserve">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└──────────┘</w:t>
      </w:r>
    </w:p>
    <w:p w:rsidR="007C07D6" w:rsidRPr="007C07D6" w:rsidRDefault="007C07D6" w:rsidP="007C07D6"/>
    <w:p w:rsidR="007C07D6" w:rsidRPr="007C07D6" w:rsidRDefault="007C07D6" w:rsidP="007C07D6"/>
    <w:p w:rsidR="007C07D6" w:rsidRPr="007C07D6" w:rsidRDefault="007C07D6" w:rsidP="007C07D6"/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ab/>
        <w:t>Раздел I. Бюджетные ассигнования по расходам местного бюджета</w:t>
      </w:r>
    </w:p>
    <w:tbl>
      <w:tblPr>
        <w:tblpPr w:leftFromText="180" w:rightFromText="180" w:vertAnchor="text" w:horzAnchor="margin" w:tblpY="760"/>
        <w:tblW w:w="99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666"/>
        <w:gridCol w:w="1258"/>
        <w:gridCol w:w="994"/>
        <w:gridCol w:w="1418"/>
        <w:gridCol w:w="1137"/>
        <w:gridCol w:w="847"/>
        <w:gridCol w:w="851"/>
      </w:tblGrid>
      <w:tr w:rsidR="007C07D6" w:rsidRPr="007C07D6" w:rsidTr="00F12729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36" w:type="dxa"/>
            <w:gridSpan w:val="4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835" w:type="dxa"/>
            <w:gridSpan w:val="3"/>
            <w:vMerge w:val="restart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7C07D6" w:rsidRPr="007C07D6" w:rsidTr="00F12729">
        <w:trPr>
          <w:trHeight w:val="276"/>
        </w:trPr>
        <w:tc>
          <w:tcPr>
            <w:tcW w:w="1814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666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главного распорядителя средств местного бюджета</w:t>
            </w:r>
          </w:p>
        </w:tc>
        <w:tc>
          <w:tcPr>
            <w:tcW w:w="1258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Раздела,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4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418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  <w:p w:rsidR="007C07D6" w:rsidRPr="007C07D6" w:rsidRDefault="007C07D6" w:rsidP="00F12729"/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666" w:type="dxa"/>
            <w:vMerge/>
          </w:tcPr>
          <w:p w:rsidR="007C07D6" w:rsidRPr="007C07D6" w:rsidRDefault="007C07D6" w:rsidP="00F12729"/>
        </w:tc>
        <w:tc>
          <w:tcPr>
            <w:tcW w:w="1258" w:type="dxa"/>
            <w:vMerge/>
          </w:tcPr>
          <w:p w:rsidR="007C07D6" w:rsidRPr="007C07D6" w:rsidRDefault="007C07D6" w:rsidP="00F12729"/>
        </w:tc>
        <w:tc>
          <w:tcPr>
            <w:tcW w:w="994" w:type="dxa"/>
            <w:vMerge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07D6" w:rsidRPr="007C07D6" w:rsidRDefault="007C07D6" w:rsidP="00F12729"/>
        </w:tc>
        <w:tc>
          <w:tcPr>
            <w:tcW w:w="1137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 (+/-)</w:t>
            </w:r>
          </w:p>
        </w:tc>
        <w:tc>
          <w:tcPr>
            <w:tcW w:w="847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 (+/-)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7C07D6" w:rsidRPr="007C07D6" w:rsidTr="00F12729">
        <w:tc>
          <w:tcPr>
            <w:tcW w:w="1814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8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rPr>
          <w:trHeight w:val="416"/>
        </w:trPr>
        <w:tc>
          <w:tcPr>
            <w:tcW w:w="1814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6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tabs>
          <w:tab w:val="left" w:pos="585"/>
        </w:tabs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/>
    <w:p w:rsidR="007C07D6" w:rsidRPr="007C07D6" w:rsidRDefault="007C07D6" w:rsidP="007C07D6"/>
    <w:p w:rsidR="007C07D6" w:rsidRPr="007C07D6" w:rsidRDefault="007C07D6" w:rsidP="007C07D6"/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Форма 0501051 с. 2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Раздел II. Лимиты бюджетных обязательств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82"/>
        <w:gridCol w:w="1247"/>
        <w:gridCol w:w="1077"/>
        <w:gridCol w:w="1134"/>
        <w:gridCol w:w="1080"/>
        <w:gridCol w:w="964"/>
        <w:gridCol w:w="791"/>
        <w:gridCol w:w="709"/>
      </w:tblGrid>
      <w:tr w:rsidR="007C07D6" w:rsidRPr="007C07D6" w:rsidTr="00F12729"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820" w:type="dxa"/>
            <w:gridSpan w:val="5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464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right="336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7C07D6" w:rsidRPr="007C07D6" w:rsidTr="00F12729">
        <w:trPr>
          <w:trHeight w:val="1380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282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главного распорядителя средств местного бюджета</w:t>
            </w:r>
          </w:p>
        </w:tc>
        <w:tc>
          <w:tcPr>
            <w:tcW w:w="1247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раздела,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077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080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964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на 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20__ год (+/-)</w:t>
            </w:r>
          </w:p>
        </w:tc>
        <w:tc>
          <w:tcPr>
            <w:tcW w:w="791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 (+/-)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7C07D6" w:rsidRPr="007C07D6" w:rsidTr="00F12729">
        <w:tc>
          <w:tcPr>
            <w:tcW w:w="170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1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    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  9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8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Раздел III. Бюджетные ассигнования по источникам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финансирования дефицита местного бюджета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4422"/>
        <w:gridCol w:w="1134"/>
        <w:gridCol w:w="1134"/>
        <w:gridCol w:w="1077"/>
      </w:tblGrid>
      <w:tr w:rsidR="007C07D6" w:rsidRPr="007C07D6" w:rsidTr="00F12729"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422" w:type="dxa"/>
            <w:vMerge w:val="restart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 источника финансирования дефицита местного бюджета</w:t>
            </w:r>
          </w:p>
        </w:tc>
        <w:tc>
          <w:tcPr>
            <w:tcW w:w="3345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7C07D6" w:rsidRPr="007C07D6" w:rsidTr="00F12729"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4422" w:type="dxa"/>
            <w:vMerge/>
          </w:tcPr>
          <w:p w:rsidR="007C07D6" w:rsidRPr="007C07D6" w:rsidRDefault="007C07D6" w:rsidP="00F12729"/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 (+/-)</w:t>
            </w: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 (+/-)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7C07D6" w:rsidRPr="007C07D6" w:rsidTr="00F12729">
        <w:tc>
          <w:tcPr>
            <w:tcW w:w="170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2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42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Исполнитель _____________ ___________ _______________________ 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(</w:t>
      </w:r>
      <w:proofErr w:type="gramStart"/>
      <w:r w:rsidRPr="007C07D6">
        <w:rPr>
          <w:rFonts w:ascii="Times New Roman" w:hAnsi="Times New Roman" w:cs="Times New Roman"/>
        </w:rPr>
        <w:t xml:space="preserve">должность)   </w:t>
      </w:r>
      <w:proofErr w:type="gramEnd"/>
      <w:r w:rsidRPr="007C07D6">
        <w:rPr>
          <w:rFonts w:ascii="Times New Roman" w:hAnsi="Times New Roman" w:cs="Times New Roman"/>
        </w:rPr>
        <w:t>(подпись)   (расшифровка подписи)    (телефон)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"__" ___________ 20__ г.</w:t>
      </w:r>
    </w:p>
    <w:p w:rsidR="007C07D6" w:rsidRPr="007C07D6" w:rsidRDefault="007C07D6" w:rsidP="007C07D6">
      <w:pPr>
        <w:sectPr w:rsidR="007C07D6" w:rsidRPr="007C07D6" w:rsidSect="00904008">
          <w:pgSz w:w="11905" w:h="16838"/>
          <w:pgMar w:top="1134" w:right="567" w:bottom="1134" w:left="1701" w:header="0" w:footer="0" w:gutter="0"/>
          <w:cols w:space="720"/>
        </w:sect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lastRenderedPageBreak/>
        <w:t xml:space="preserve">     </w:t>
      </w:r>
    </w:p>
    <w:p w:rsidR="007C07D6" w:rsidRPr="007C07D6" w:rsidRDefault="007C07D6" w:rsidP="007C07D6">
      <w:pPr>
        <w:ind w:left="4560"/>
        <w:jc w:val="right"/>
        <w:rPr>
          <w:sz w:val="20"/>
        </w:rPr>
      </w:pPr>
      <w:r w:rsidRPr="007C07D6">
        <w:rPr>
          <w:sz w:val="20"/>
        </w:rPr>
        <w:t>Приложение 3</w:t>
      </w:r>
    </w:p>
    <w:p w:rsidR="007C07D6" w:rsidRPr="007C07D6" w:rsidRDefault="007C07D6" w:rsidP="007C07D6">
      <w:pPr>
        <w:autoSpaceDE w:val="0"/>
        <w:autoSpaceDN w:val="0"/>
        <w:adjustRightInd w:val="0"/>
        <w:ind w:left="4560"/>
        <w:jc w:val="right"/>
        <w:outlineLvl w:val="0"/>
        <w:rPr>
          <w:sz w:val="20"/>
        </w:rPr>
      </w:pPr>
      <w:r w:rsidRPr="007C07D6">
        <w:rPr>
          <w:sz w:val="20"/>
        </w:rPr>
        <w:t>к порядку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C07D6" w:rsidRPr="007C07D6" w:rsidRDefault="007C07D6" w:rsidP="007C07D6">
      <w:pPr>
        <w:rPr>
          <w:sz w:val="20"/>
        </w:rPr>
      </w:pPr>
    </w:p>
    <w:p w:rsidR="007C07D6" w:rsidRPr="007C07D6" w:rsidRDefault="007C07D6" w:rsidP="007C07D6">
      <w:pPr>
        <w:rPr>
          <w:sz w:val="20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  <w:r w:rsidRPr="007C07D6">
        <w:rPr>
          <w:sz w:val="20"/>
        </w:rPr>
        <w:t>УТВЕРЖДАЮ</w:t>
      </w: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  <w:r w:rsidRPr="007C07D6">
        <w:rPr>
          <w:sz w:val="20"/>
        </w:rPr>
        <w:t>Глава администрации городского поселения поселок Старая Торопа</w:t>
      </w: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  <w:r w:rsidRPr="007C07D6">
        <w:rPr>
          <w:sz w:val="20"/>
        </w:rPr>
        <w:t>_________   _____________________</w:t>
      </w: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  <w:r w:rsidRPr="007C07D6">
        <w:rPr>
          <w:sz w:val="20"/>
        </w:rPr>
        <w:t xml:space="preserve"> (</w:t>
      </w:r>
      <w:proofErr w:type="gramStart"/>
      <w:r w:rsidRPr="007C07D6">
        <w:rPr>
          <w:sz w:val="20"/>
        </w:rPr>
        <w:t xml:space="preserve">подпись)   </w:t>
      </w:r>
      <w:proofErr w:type="gramEnd"/>
      <w:r w:rsidRPr="007C07D6">
        <w:rPr>
          <w:sz w:val="20"/>
        </w:rPr>
        <w:t>(расшифровка подписи)</w:t>
      </w: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36"/>
        <w:jc w:val="right"/>
        <w:rPr>
          <w:sz w:val="20"/>
        </w:rPr>
      </w:pPr>
      <w:r w:rsidRPr="007C07D6">
        <w:rPr>
          <w:sz w:val="20"/>
        </w:rPr>
        <w:t xml:space="preserve"> «__» _____________ 20__ г.</w:t>
      </w:r>
    </w:p>
    <w:p w:rsidR="007C07D6" w:rsidRPr="007C07D6" w:rsidRDefault="007C07D6" w:rsidP="007C07D6">
      <w:pPr>
        <w:autoSpaceDE w:val="0"/>
        <w:autoSpaceDN w:val="0"/>
        <w:adjustRightInd w:val="0"/>
        <w:jc w:val="both"/>
        <w:rPr>
          <w:sz w:val="20"/>
        </w:rPr>
      </w:pPr>
    </w:p>
    <w:p w:rsidR="007C07D6" w:rsidRPr="007C07D6" w:rsidRDefault="007C07D6" w:rsidP="007C07D6">
      <w:pPr>
        <w:autoSpaceDE w:val="0"/>
        <w:autoSpaceDN w:val="0"/>
        <w:adjustRightInd w:val="0"/>
        <w:jc w:val="both"/>
        <w:rPr>
          <w:sz w:val="20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ЛИМИТЫ БЮДЖЕТНЫХ ОБЯЗАТЕЛЬСТВ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НА 20__ ФИНАНСОВЫЙ ГОД И НА ПЛАНОВЫЙ ПЕРИОД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20__ И 20__ ГОДОВ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┌──────────┐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│   КОДЫ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Форма по </w:t>
      </w:r>
      <w:hyperlink r:id="rId29" w:history="1">
        <w:r w:rsidRPr="007C07D6">
          <w:rPr>
            <w:rFonts w:ascii="Times New Roman" w:hAnsi="Times New Roman" w:cs="Times New Roman"/>
            <w:color w:val="0000FF"/>
          </w:rPr>
          <w:t>ОКУД</w:t>
        </w:r>
      </w:hyperlink>
      <w:r w:rsidRPr="007C07D6">
        <w:rPr>
          <w:rFonts w:ascii="Times New Roman" w:hAnsi="Times New Roman" w:cs="Times New Roman"/>
        </w:rPr>
        <w:t xml:space="preserve"> │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│ Финансовый орган: Администрация городского поселения поселок 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Старая Торопа   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Единица </w:t>
      </w:r>
      <w:proofErr w:type="gramStart"/>
      <w:r w:rsidRPr="007C07D6">
        <w:rPr>
          <w:rFonts w:ascii="Times New Roman" w:hAnsi="Times New Roman" w:cs="Times New Roman"/>
        </w:rPr>
        <w:t>измерения:  руб.</w:t>
      </w:r>
      <w:proofErr w:type="gramEnd"/>
      <w:r w:rsidRPr="007C07D6">
        <w:rPr>
          <w:rFonts w:ascii="Times New Roman" w:hAnsi="Times New Roman" w:cs="Times New Roman"/>
        </w:rPr>
        <w:t xml:space="preserve">                           по </w:t>
      </w:r>
      <w:hyperlink r:id="rId30" w:history="1">
        <w:r w:rsidRPr="007C07D6">
          <w:rPr>
            <w:rFonts w:ascii="Times New Roman" w:hAnsi="Times New Roman" w:cs="Times New Roman"/>
            <w:color w:val="0000FF"/>
          </w:rPr>
          <w:t>ОКЕИ</w:t>
        </w:r>
      </w:hyperlink>
      <w:r w:rsidRPr="007C07D6">
        <w:rPr>
          <w:rFonts w:ascii="Times New Roman" w:hAnsi="Times New Roman" w:cs="Times New Roman"/>
        </w:rPr>
        <w:t xml:space="preserve">     │   </w:t>
      </w:r>
      <w:hyperlink r:id="rId31" w:history="1">
        <w:r w:rsidRPr="007C07D6">
          <w:rPr>
            <w:rFonts w:ascii="Times New Roman" w:hAnsi="Times New Roman" w:cs="Times New Roman"/>
            <w:color w:val="0000FF"/>
          </w:rPr>
          <w:t>384</w:t>
        </w:r>
      </w:hyperlink>
      <w:r w:rsidRPr="007C07D6">
        <w:rPr>
          <w:rFonts w:ascii="Times New Roman" w:hAnsi="Times New Roman" w:cs="Times New Roman"/>
        </w:rPr>
        <w:t xml:space="preserve">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└──────────┘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358"/>
        <w:gridCol w:w="1194"/>
        <w:gridCol w:w="1275"/>
        <w:gridCol w:w="1134"/>
        <w:gridCol w:w="924"/>
        <w:gridCol w:w="737"/>
        <w:gridCol w:w="737"/>
        <w:gridCol w:w="794"/>
      </w:tblGrid>
      <w:tr w:rsidR="007C07D6" w:rsidRPr="007C07D6" w:rsidTr="00F12729">
        <w:tc>
          <w:tcPr>
            <w:tcW w:w="1338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885" w:type="dxa"/>
            <w:gridSpan w:val="5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268" w:type="dxa"/>
            <w:gridSpan w:val="3"/>
            <w:vMerge w:val="restart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7C07D6" w:rsidRPr="007C07D6" w:rsidTr="00F12729">
        <w:trPr>
          <w:trHeight w:val="276"/>
        </w:trPr>
        <w:tc>
          <w:tcPr>
            <w:tcW w:w="1338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358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главного распорядителя средств местного бюджета</w:t>
            </w:r>
          </w:p>
        </w:tc>
        <w:tc>
          <w:tcPr>
            <w:tcW w:w="1194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раздела,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275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924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1338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358" w:type="dxa"/>
            <w:vMerge/>
          </w:tcPr>
          <w:p w:rsidR="007C07D6" w:rsidRPr="007C07D6" w:rsidRDefault="007C07D6" w:rsidP="00F12729"/>
        </w:tc>
        <w:tc>
          <w:tcPr>
            <w:tcW w:w="1194" w:type="dxa"/>
            <w:vMerge/>
          </w:tcPr>
          <w:p w:rsidR="007C07D6" w:rsidRPr="007C07D6" w:rsidRDefault="007C07D6" w:rsidP="00F12729"/>
        </w:tc>
        <w:tc>
          <w:tcPr>
            <w:tcW w:w="1275" w:type="dxa"/>
            <w:vMerge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07D6" w:rsidRPr="007C07D6" w:rsidRDefault="007C07D6" w:rsidP="00F12729"/>
        </w:tc>
        <w:tc>
          <w:tcPr>
            <w:tcW w:w="924" w:type="dxa"/>
            <w:vMerge/>
          </w:tcPr>
          <w:p w:rsidR="007C07D6" w:rsidRPr="007C07D6" w:rsidRDefault="007C07D6" w:rsidP="00F12729"/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7C07D6" w:rsidRPr="007C07D6" w:rsidTr="00F12729">
        <w:tc>
          <w:tcPr>
            <w:tcW w:w="1338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4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9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5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Исполнитель _____________ ___________ _______________________ 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(</w:t>
      </w:r>
      <w:proofErr w:type="gramStart"/>
      <w:r w:rsidRPr="007C07D6">
        <w:rPr>
          <w:rFonts w:ascii="Times New Roman" w:hAnsi="Times New Roman" w:cs="Times New Roman"/>
        </w:rPr>
        <w:t xml:space="preserve">должность)   </w:t>
      </w:r>
      <w:proofErr w:type="gramEnd"/>
      <w:r w:rsidRPr="007C07D6">
        <w:rPr>
          <w:rFonts w:ascii="Times New Roman" w:hAnsi="Times New Roman" w:cs="Times New Roman"/>
        </w:rPr>
        <w:t>(подпись)   (расшифровка подписи)    (телефон)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"__" ___________ г.</w:t>
      </w:r>
    </w:p>
    <w:p w:rsidR="007C07D6" w:rsidRPr="007C07D6" w:rsidRDefault="007C07D6" w:rsidP="007C07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lastRenderedPageBreak/>
        <w:t>Приложение N 4</w:t>
      </w: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60"/>
        <w:jc w:val="right"/>
        <w:outlineLvl w:val="0"/>
        <w:rPr>
          <w:sz w:val="20"/>
        </w:rPr>
      </w:pPr>
      <w:r w:rsidRPr="007C07D6">
        <w:rPr>
          <w:sz w:val="20"/>
        </w:rPr>
        <w:t>к порядку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C07D6" w:rsidRPr="007C07D6" w:rsidRDefault="007C07D6" w:rsidP="007C07D6">
      <w:pPr>
        <w:rPr>
          <w:sz w:val="20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bookmarkStart w:id="24" w:name="P2524"/>
      <w:bookmarkEnd w:id="24"/>
      <w:r w:rsidRPr="007C07D6">
        <w:rPr>
          <w:rFonts w:ascii="Times New Roman" w:hAnsi="Times New Roman" w:cs="Times New Roman"/>
        </w:rPr>
        <w:t xml:space="preserve">                                 СПРАВКА N 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ОБ ИЗМЕНЕНИИ СВОДНОЙ БЮДЖЕТНОЙ РОСПИСИ 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БЮДЖЕТА ГОРОДСКОГО ПОСЕЛЕНИЯ ПОСЕЛОК СТАРАЯ ТОРОПА 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ЗАПАДНОДВИНСКОГО РАЙОНА ТВЕРСКОЙ ОБЛАСТИ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И ЛИМИТОВ БЮДЖЕТНЫХ ОБЯЗАТЕЛЬСТВ НА 20__ ФИНАНСОВЫЙ ГОД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И НА ПЛАНОВЫЙ ПЕРИОД 20__ И 20__ ГОДОВ ПО ПРЕДЛОЖЕНИЮ ГЛАВНОГО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РАСПОРЯДИТЕЛЯ СРЕДСТВ МЕСТНОГО БЮДЖЕТА (ГЛАВНОГО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АДМИНИСТРАТОРА ИСТОЧНИКОВ ФИНАНСИРОВАНИЯ ДЕФИЦИТА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МЕСТНОГО БЮДЖЕТА)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┌──────────┐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│   КОДЫ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Форма по </w:t>
      </w:r>
      <w:hyperlink r:id="rId32" w:history="1">
        <w:r w:rsidRPr="007C07D6">
          <w:rPr>
            <w:rFonts w:ascii="Times New Roman" w:hAnsi="Times New Roman" w:cs="Times New Roman"/>
            <w:color w:val="0000FF"/>
          </w:rPr>
          <w:t>ОКУД</w:t>
        </w:r>
      </w:hyperlink>
      <w:r w:rsidRPr="007C07D6">
        <w:rPr>
          <w:rFonts w:ascii="Times New Roman" w:hAnsi="Times New Roman" w:cs="Times New Roman"/>
        </w:rPr>
        <w:t xml:space="preserve"> │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от "__" _____ 20__ г.          Дата │ 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Главный распорядитель средств                                  │ 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местного бюджета (главный                                  │ 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администратор источников                                       │ 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финансирования дефицита                                        │ 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местного бюджета) ____________________________     Глава по БК │ 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│ 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Вид изменения ____________________________________             │ 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Единица измерения: руб.                                по </w:t>
      </w:r>
      <w:hyperlink r:id="rId33" w:history="1">
        <w:r w:rsidRPr="007C07D6">
          <w:rPr>
            <w:rFonts w:ascii="Times New Roman" w:hAnsi="Times New Roman" w:cs="Times New Roman"/>
            <w:color w:val="0000FF"/>
          </w:rPr>
          <w:t>ОКЕИ</w:t>
        </w:r>
      </w:hyperlink>
      <w:r w:rsidRPr="007C07D6">
        <w:rPr>
          <w:rFonts w:ascii="Times New Roman" w:hAnsi="Times New Roman" w:cs="Times New Roman"/>
        </w:rPr>
        <w:t xml:space="preserve"> │   </w:t>
      </w:r>
      <w:hyperlink r:id="rId34" w:history="1">
        <w:r w:rsidRPr="007C07D6">
          <w:rPr>
            <w:rFonts w:ascii="Times New Roman" w:hAnsi="Times New Roman" w:cs="Times New Roman"/>
            <w:color w:val="0000FF"/>
          </w:rPr>
          <w:t>384</w:t>
        </w:r>
      </w:hyperlink>
      <w:r w:rsidRPr="007C07D6">
        <w:rPr>
          <w:rFonts w:ascii="Times New Roman" w:hAnsi="Times New Roman" w:cs="Times New Roman"/>
        </w:rPr>
        <w:t xml:space="preserve">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└──────────┘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bookmarkStart w:id="25" w:name="P2552"/>
      <w:bookmarkEnd w:id="25"/>
      <w:r w:rsidRPr="007C07D6">
        <w:rPr>
          <w:rFonts w:ascii="Times New Roman" w:hAnsi="Times New Roman" w:cs="Times New Roman"/>
        </w:rPr>
        <w:t>Основание для внесения изменения ___________________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bookmarkStart w:id="26" w:name="P2555"/>
      <w:bookmarkEnd w:id="26"/>
      <w:r w:rsidRPr="007C07D6">
        <w:rPr>
          <w:rFonts w:ascii="Times New Roman" w:hAnsi="Times New Roman" w:cs="Times New Roman"/>
        </w:rPr>
        <w:t>По вопросу _________________________________________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bookmarkStart w:id="27" w:name="P2556"/>
      <w:bookmarkEnd w:id="27"/>
      <w:r w:rsidRPr="007C07D6">
        <w:rPr>
          <w:rFonts w:ascii="Times New Roman" w:hAnsi="Times New Roman" w:cs="Times New Roman"/>
        </w:rPr>
        <w:t>Дополнительная информация __________________________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(межведомственная реорганизация,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Раздел I. Бюджетные ассигнования по расходам местного бюджета</w:t>
      </w:r>
    </w:p>
    <w:tbl>
      <w:tblPr>
        <w:tblpPr w:leftFromText="180" w:rightFromText="180" w:vertAnchor="text" w:horzAnchor="margin" w:tblpY="924"/>
        <w:tblW w:w="960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94"/>
        <w:gridCol w:w="1417"/>
        <w:gridCol w:w="1644"/>
        <w:gridCol w:w="931"/>
        <w:gridCol w:w="931"/>
        <w:gridCol w:w="933"/>
      </w:tblGrid>
      <w:tr w:rsidR="007C07D6" w:rsidRPr="007C07D6" w:rsidTr="00F12729">
        <w:tc>
          <w:tcPr>
            <w:tcW w:w="2154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655" w:type="dxa"/>
            <w:gridSpan w:val="3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795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изменения (+, -)</w:t>
            </w:r>
          </w:p>
        </w:tc>
      </w:tr>
      <w:tr w:rsidR="007C07D6" w:rsidRPr="007C07D6" w:rsidTr="00F12729">
        <w:trPr>
          <w:trHeight w:val="1594"/>
        </w:trPr>
        <w:tc>
          <w:tcPr>
            <w:tcW w:w="2154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594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Раздела,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417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 __ год</w:t>
            </w: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 __ год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 __ год</w:t>
            </w:r>
          </w:p>
        </w:tc>
      </w:tr>
      <w:tr w:rsidR="007C07D6" w:rsidRPr="007C07D6" w:rsidTr="00F12729">
        <w:tc>
          <w:tcPr>
            <w:tcW w:w="2154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9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  <w:p w:rsidR="007C07D6" w:rsidRPr="007C07D6" w:rsidRDefault="007C07D6" w:rsidP="00F12729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7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9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/>
    <w:p w:rsidR="007C07D6" w:rsidRPr="007C07D6" w:rsidRDefault="007C07D6" w:rsidP="007C07D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Форма 0501055 с. 2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Раздел II. Лимиты бюджетных обязательств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452"/>
        <w:gridCol w:w="1134"/>
        <w:gridCol w:w="1134"/>
        <w:gridCol w:w="935"/>
        <w:gridCol w:w="931"/>
        <w:gridCol w:w="931"/>
        <w:gridCol w:w="933"/>
      </w:tblGrid>
      <w:tr w:rsidR="007C07D6" w:rsidRPr="007C07D6" w:rsidTr="00F12729">
        <w:tc>
          <w:tcPr>
            <w:tcW w:w="2154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655" w:type="dxa"/>
            <w:gridSpan w:val="4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795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изменения (+, -)</w:t>
            </w:r>
          </w:p>
        </w:tc>
      </w:tr>
      <w:tr w:rsidR="007C07D6" w:rsidRPr="007C07D6" w:rsidTr="00F12729">
        <w:trPr>
          <w:trHeight w:val="1594"/>
        </w:trPr>
        <w:tc>
          <w:tcPr>
            <w:tcW w:w="2154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452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935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 __ год</w:t>
            </w: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 __ год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 __ год</w:t>
            </w:r>
          </w:p>
        </w:tc>
      </w:tr>
      <w:tr w:rsidR="007C07D6" w:rsidRPr="007C07D6" w:rsidTr="00F12729">
        <w:tc>
          <w:tcPr>
            <w:tcW w:w="2154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:rsidR="007C07D6" w:rsidRPr="007C07D6" w:rsidRDefault="007C07D6" w:rsidP="00F12729">
            <w:pPr>
              <w:pStyle w:val="ConsPlusNormal"/>
              <w:ind w:left="150"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8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5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Раздел III. Бюджетные ассигнования по источникам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финансирования дефицита местного бюджета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3983"/>
        <w:gridCol w:w="946"/>
        <w:gridCol w:w="946"/>
        <w:gridCol w:w="946"/>
      </w:tblGrid>
      <w:tr w:rsidR="007C07D6" w:rsidRPr="007C07D6" w:rsidTr="00F12729">
        <w:tc>
          <w:tcPr>
            <w:tcW w:w="2820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83" w:type="dxa"/>
            <w:vMerge w:val="restart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 источника финансирования дефицита местного бюджета</w:t>
            </w:r>
          </w:p>
        </w:tc>
        <w:tc>
          <w:tcPr>
            <w:tcW w:w="2838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изменения (+, -)</w:t>
            </w:r>
          </w:p>
        </w:tc>
      </w:tr>
      <w:tr w:rsidR="007C07D6" w:rsidRPr="007C07D6" w:rsidTr="00F12729">
        <w:tc>
          <w:tcPr>
            <w:tcW w:w="2820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3983" w:type="dxa"/>
            <w:vMerge/>
          </w:tcPr>
          <w:p w:rsidR="007C07D6" w:rsidRPr="007C07D6" w:rsidRDefault="007C07D6" w:rsidP="00F12729"/>
        </w:tc>
        <w:tc>
          <w:tcPr>
            <w:tcW w:w="946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 __ год</w:t>
            </w:r>
          </w:p>
        </w:tc>
        <w:tc>
          <w:tcPr>
            <w:tcW w:w="946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 __ год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 __ год</w:t>
            </w:r>
          </w:p>
        </w:tc>
      </w:tr>
      <w:tr w:rsidR="007C07D6" w:rsidRPr="007C07D6" w:rsidTr="00F12729">
        <w:tc>
          <w:tcPr>
            <w:tcW w:w="2820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3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820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820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820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8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/>
    <w:p w:rsidR="007C07D6" w:rsidRPr="007C07D6" w:rsidRDefault="007C07D6" w:rsidP="007C07D6"/>
    <w:p w:rsidR="007C07D6" w:rsidRPr="007C07D6" w:rsidRDefault="007C07D6" w:rsidP="007C07D6"/>
    <w:p w:rsidR="007C07D6" w:rsidRPr="007C07D6" w:rsidRDefault="007C07D6" w:rsidP="007C07D6"/>
    <w:p w:rsidR="007C07D6" w:rsidRPr="007C07D6" w:rsidRDefault="007C07D6" w:rsidP="007C07D6"/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ab/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Главный распорядитель средств местного бюджета     ┌──────────────────────┐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│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Руководитель ___________ _________________________ │ 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(</w:t>
      </w:r>
      <w:proofErr w:type="gramStart"/>
      <w:r w:rsidRPr="007C07D6">
        <w:rPr>
          <w:rFonts w:ascii="Times New Roman" w:hAnsi="Times New Roman" w:cs="Times New Roman"/>
        </w:rPr>
        <w:t xml:space="preserve">подпись)   </w:t>
      </w:r>
      <w:proofErr w:type="gramEnd"/>
      <w:r w:rsidRPr="007C07D6">
        <w:rPr>
          <w:rFonts w:ascii="Times New Roman" w:hAnsi="Times New Roman" w:cs="Times New Roman"/>
        </w:rPr>
        <w:t xml:space="preserve"> (расшифровка подписи)   │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│             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"__" __________ 20__ г.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/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  <w:sectPr w:rsidR="007C07D6" w:rsidRPr="007C07D6" w:rsidSect="00904008">
          <w:pgSz w:w="11905" w:h="16838"/>
          <w:pgMar w:top="1134" w:right="567" w:bottom="1134" w:left="1701" w:header="0" w:footer="0" w:gutter="0"/>
          <w:cols w:space="720"/>
        </w:sectPr>
      </w:pPr>
      <w:r w:rsidRPr="007C07D6">
        <w:rPr>
          <w:rFonts w:ascii="Times New Roman" w:hAnsi="Times New Roman" w:cs="Times New Roman"/>
        </w:rPr>
        <w:tab/>
      </w: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lastRenderedPageBreak/>
        <w:t>Приложение N 5</w:t>
      </w: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60"/>
        <w:jc w:val="right"/>
        <w:outlineLvl w:val="0"/>
        <w:rPr>
          <w:sz w:val="20"/>
        </w:rPr>
      </w:pPr>
      <w:r w:rsidRPr="007C07D6">
        <w:rPr>
          <w:sz w:val="20"/>
        </w:rPr>
        <w:t>к порядку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C07D6" w:rsidRPr="007C07D6" w:rsidRDefault="007C07D6" w:rsidP="007C07D6">
      <w:pPr>
        <w:rPr>
          <w:sz w:val="20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УТВЕРЖДАЮ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Глава администрации городского поселения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___________ ______________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(</w:t>
      </w:r>
      <w:proofErr w:type="gramStart"/>
      <w:r w:rsidRPr="007C07D6">
        <w:rPr>
          <w:rFonts w:ascii="Times New Roman" w:hAnsi="Times New Roman" w:cs="Times New Roman"/>
        </w:rPr>
        <w:t xml:space="preserve">подпись)   </w:t>
      </w:r>
      <w:proofErr w:type="gramEnd"/>
      <w:r w:rsidRPr="007C07D6">
        <w:rPr>
          <w:rFonts w:ascii="Times New Roman" w:hAnsi="Times New Roman" w:cs="Times New Roman"/>
        </w:rPr>
        <w:t>(расшифровка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 подписи)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"__" _____________ 20__ г.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РЕШЕНИЕ N 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ОБ ИЗМЕНЕНИИ СВОДНОЙ БЮДЖЕТНОЙ РОСПИСИ 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БЮДЖЕТА ГОРОДСКОГО ПОСЕЛЕНИЯ ПОСЕЛОК СТАРАЯ ТОРОПА 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ЗАПАДНОДВИНСКОГО РАЙОНА ТВЕРСКОЙ ОБЛАСТИ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И ЛИМИТОВ БЮДЖЕТНЫХ ОБЯЗАТЕЛЬСТВ НА 20__ ФИНАНСОВЫЙ ГОД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И НА ПЛАНОВЫЙ ПЕРИОД 20__ И 20__ ГОДОВ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┌──────────┐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│   КОДЫ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Форма по </w:t>
      </w:r>
      <w:hyperlink r:id="rId35" w:history="1">
        <w:r w:rsidRPr="007C07D6">
          <w:rPr>
            <w:rFonts w:ascii="Times New Roman" w:hAnsi="Times New Roman" w:cs="Times New Roman"/>
            <w:color w:val="0000FF"/>
          </w:rPr>
          <w:t>ОКУД</w:t>
        </w:r>
      </w:hyperlink>
      <w:r w:rsidRPr="007C07D6">
        <w:rPr>
          <w:rFonts w:ascii="Times New Roman" w:hAnsi="Times New Roman" w:cs="Times New Roman"/>
        </w:rPr>
        <w:t xml:space="preserve"> │ 0501066  │</w:t>
      </w:r>
    </w:p>
    <w:tbl>
      <w:tblPr>
        <w:tblpPr w:leftFromText="180" w:rightFromText="180" w:vertAnchor="text" w:tblpX="77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</w:tblGrid>
      <w:tr w:rsidR="007C07D6" w:rsidRPr="007C07D6" w:rsidTr="00F12729">
        <w:tc>
          <w:tcPr>
            <w:tcW w:w="1320" w:type="dxa"/>
          </w:tcPr>
          <w:p w:rsidR="007C07D6" w:rsidRPr="007C07D6" w:rsidRDefault="007C07D6" w:rsidP="00F127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C07D6" w:rsidRPr="007C07D6" w:rsidRDefault="007C07D6" w:rsidP="00F127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C07D6" w:rsidRPr="007C07D6" w:rsidRDefault="007C07D6" w:rsidP="00F127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C07D6" w:rsidRPr="007C07D6" w:rsidRDefault="007C07D6" w:rsidP="00F127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C07D6" w:rsidRPr="007C07D6" w:rsidRDefault="007C07D6" w:rsidP="00F127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br w:type="textWrapping" w:clear="all"/>
        <w:t xml:space="preserve">Финансовый орган: Администрация городского поселения поселок 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Старая Торопа   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├──────────┤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Единица </w:t>
      </w:r>
      <w:proofErr w:type="gramStart"/>
      <w:r w:rsidRPr="007C07D6">
        <w:rPr>
          <w:rFonts w:ascii="Times New Roman" w:hAnsi="Times New Roman" w:cs="Times New Roman"/>
        </w:rPr>
        <w:t>измерения:  руб.</w:t>
      </w:r>
      <w:proofErr w:type="gramEnd"/>
      <w:r w:rsidRPr="007C07D6">
        <w:rPr>
          <w:rFonts w:ascii="Times New Roman" w:hAnsi="Times New Roman" w:cs="Times New Roman"/>
        </w:rPr>
        <w:t xml:space="preserve">                               по </w:t>
      </w:r>
      <w:hyperlink r:id="rId36" w:history="1">
        <w:r w:rsidRPr="007C07D6">
          <w:rPr>
            <w:rFonts w:ascii="Times New Roman" w:hAnsi="Times New Roman" w:cs="Times New Roman"/>
            <w:color w:val="0000FF"/>
          </w:rPr>
          <w:t>ОКЕИ</w:t>
        </w:r>
      </w:hyperlink>
      <w:r w:rsidRPr="007C07D6">
        <w:rPr>
          <w:rFonts w:ascii="Times New Roman" w:hAnsi="Times New Roman" w:cs="Times New Roman"/>
        </w:rPr>
        <w:t xml:space="preserve"> │   </w:t>
      </w:r>
      <w:hyperlink r:id="rId37" w:history="1">
        <w:r w:rsidRPr="007C07D6">
          <w:rPr>
            <w:rFonts w:ascii="Times New Roman" w:hAnsi="Times New Roman" w:cs="Times New Roman"/>
            <w:color w:val="0000FF"/>
          </w:rPr>
          <w:t>384</w:t>
        </w:r>
      </w:hyperlink>
      <w:r w:rsidRPr="007C07D6">
        <w:rPr>
          <w:rFonts w:ascii="Times New Roman" w:hAnsi="Times New Roman" w:cs="Times New Roman"/>
        </w:rPr>
        <w:t xml:space="preserve">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└──────────┘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sectPr w:rsidR="007C07D6" w:rsidRPr="007C07D6" w:rsidSect="00904008">
          <w:pgSz w:w="11905" w:h="16838"/>
          <w:pgMar w:top="1134" w:right="567" w:bottom="1134" w:left="1701" w:header="0" w:footer="0" w:gutter="0"/>
          <w:cols w:space="720"/>
        </w:sect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lastRenderedPageBreak/>
        <w:t xml:space="preserve">     Раздел I. Бюджетные ассигнования по расходам местного бюджета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969"/>
        <w:gridCol w:w="969"/>
        <w:gridCol w:w="1938"/>
        <w:gridCol w:w="1374"/>
        <w:gridCol w:w="1276"/>
        <w:gridCol w:w="992"/>
        <w:gridCol w:w="709"/>
        <w:gridCol w:w="567"/>
      </w:tblGrid>
      <w:tr w:rsidR="007C07D6" w:rsidRPr="007C07D6" w:rsidTr="00F12729">
        <w:tc>
          <w:tcPr>
            <w:tcW w:w="1191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Номер Справки по </w:t>
            </w:r>
            <w:hyperlink w:anchor="P2524" w:history="1">
              <w:r w:rsidRPr="007C07D6">
                <w:rPr>
                  <w:rFonts w:ascii="Times New Roman" w:hAnsi="Times New Roman" w:cs="Times New Roman"/>
                  <w:color w:val="0000FF"/>
                </w:rPr>
                <w:t>(ф. 0501055)</w:t>
              </w:r>
            </w:hyperlink>
          </w:p>
        </w:tc>
        <w:tc>
          <w:tcPr>
            <w:tcW w:w="969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Учетный номер, присвоенный Федеральным казначейством</w:t>
            </w:r>
          </w:p>
        </w:tc>
        <w:tc>
          <w:tcPr>
            <w:tcW w:w="5557" w:type="dxa"/>
            <w:gridSpan w:val="4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268" w:type="dxa"/>
            <w:gridSpan w:val="3"/>
            <w:vMerge w:val="restart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изменений (+/-)</w:t>
            </w:r>
          </w:p>
        </w:tc>
      </w:tr>
      <w:tr w:rsidR="007C07D6" w:rsidRPr="007C07D6" w:rsidTr="00F12729">
        <w:trPr>
          <w:trHeight w:val="276"/>
        </w:trPr>
        <w:tc>
          <w:tcPr>
            <w:tcW w:w="1191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969" w:type="dxa"/>
            <w:vMerge/>
          </w:tcPr>
          <w:p w:rsidR="007C07D6" w:rsidRPr="007C07D6" w:rsidRDefault="007C07D6" w:rsidP="00F12729"/>
        </w:tc>
        <w:tc>
          <w:tcPr>
            <w:tcW w:w="969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главного распорядителя средств местного бюджета</w:t>
            </w:r>
          </w:p>
        </w:tc>
        <w:tc>
          <w:tcPr>
            <w:tcW w:w="1938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374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:rsidR="007C07D6" w:rsidRPr="007C07D6" w:rsidRDefault="007C07D6" w:rsidP="00F12729"/>
        </w:tc>
      </w:tr>
      <w:tr w:rsidR="007C07D6" w:rsidRPr="007C07D6" w:rsidTr="00F12729">
        <w:tc>
          <w:tcPr>
            <w:tcW w:w="1191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969" w:type="dxa"/>
            <w:vMerge/>
          </w:tcPr>
          <w:p w:rsidR="007C07D6" w:rsidRPr="007C07D6" w:rsidRDefault="007C07D6" w:rsidP="00F12729"/>
        </w:tc>
        <w:tc>
          <w:tcPr>
            <w:tcW w:w="969" w:type="dxa"/>
            <w:vMerge/>
          </w:tcPr>
          <w:p w:rsidR="007C07D6" w:rsidRPr="007C07D6" w:rsidRDefault="007C07D6" w:rsidP="00F12729"/>
        </w:tc>
        <w:tc>
          <w:tcPr>
            <w:tcW w:w="1938" w:type="dxa"/>
            <w:vMerge/>
          </w:tcPr>
          <w:p w:rsidR="007C07D6" w:rsidRPr="007C07D6" w:rsidRDefault="007C07D6" w:rsidP="00F12729"/>
        </w:tc>
        <w:tc>
          <w:tcPr>
            <w:tcW w:w="1374" w:type="dxa"/>
            <w:vMerge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C07D6" w:rsidRPr="007C07D6" w:rsidRDefault="007C07D6" w:rsidP="00F12729"/>
        </w:tc>
        <w:tc>
          <w:tcPr>
            <w:tcW w:w="992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709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7C07D6" w:rsidRPr="007C07D6" w:rsidTr="00F12729">
        <w:tc>
          <w:tcPr>
            <w:tcW w:w="119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9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19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160" w:type="dxa"/>
            <w:gridSpan w:val="2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 по коду главы</w:t>
            </w:r>
          </w:p>
        </w:tc>
        <w:tc>
          <w:tcPr>
            <w:tcW w:w="96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137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gridSpan w:val="4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Форма 0501066 с. 2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Раздел II. Лимиты бюджетных обязательств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969"/>
        <w:gridCol w:w="969"/>
        <w:gridCol w:w="1328"/>
        <w:gridCol w:w="1559"/>
        <w:gridCol w:w="850"/>
        <w:gridCol w:w="785"/>
        <w:gridCol w:w="850"/>
        <w:gridCol w:w="709"/>
        <w:gridCol w:w="775"/>
      </w:tblGrid>
      <w:tr w:rsidR="007C07D6" w:rsidRPr="007C07D6" w:rsidTr="00F12729">
        <w:tc>
          <w:tcPr>
            <w:tcW w:w="1191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Номер Справки по </w:t>
            </w:r>
            <w:hyperlink w:anchor="P2524" w:history="1">
              <w:r w:rsidRPr="007C07D6">
                <w:rPr>
                  <w:rFonts w:ascii="Times New Roman" w:hAnsi="Times New Roman" w:cs="Times New Roman"/>
                  <w:color w:val="0000FF"/>
                </w:rPr>
                <w:t>(ф. 0501055)</w:t>
              </w:r>
            </w:hyperlink>
          </w:p>
        </w:tc>
        <w:tc>
          <w:tcPr>
            <w:tcW w:w="969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Учетный номер, присвоенный Федеральным казначейством</w:t>
            </w:r>
          </w:p>
        </w:tc>
        <w:tc>
          <w:tcPr>
            <w:tcW w:w="5491" w:type="dxa"/>
            <w:gridSpan w:val="5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334" w:type="dxa"/>
            <w:gridSpan w:val="3"/>
            <w:vMerge w:val="restart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изменений (+/-)</w:t>
            </w:r>
          </w:p>
        </w:tc>
      </w:tr>
      <w:tr w:rsidR="007C07D6" w:rsidRPr="007C07D6" w:rsidTr="00F12729">
        <w:tc>
          <w:tcPr>
            <w:tcW w:w="1191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969" w:type="dxa"/>
            <w:vMerge/>
          </w:tcPr>
          <w:p w:rsidR="007C07D6" w:rsidRPr="007C07D6" w:rsidRDefault="007C07D6" w:rsidP="00F12729"/>
        </w:tc>
        <w:tc>
          <w:tcPr>
            <w:tcW w:w="969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главного распорядителя средств местного бюджета</w:t>
            </w:r>
          </w:p>
        </w:tc>
        <w:tc>
          <w:tcPr>
            <w:tcW w:w="1328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раздела,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559" w:type="dxa"/>
            <w:tcBorders>
              <w:bottom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850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785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2334" w:type="dxa"/>
            <w:gridSpan w:val="3"/>
            <w:vMerge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1191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969" w:type="dxa"/>
            <w:vMerge/>
          </w:tcPr>
          <w:p w:rsidR="007C07D6" w:rsidRPr="007C07D6" w:rsidRDefault="007C07D6" w:rsidP="00F12729"/>
        </w:tc>
        <w:tc>
          <w:tcPr>
            <w:tcW w:w="969" w:type="dxa"/>
            <w:vMerge/>
          </w:tcPr>
          <w:p w:rsidR="007C07D6" w:rsidRPr="007C07D6" w:rsidRDefault="007C07D6" w:rsidP="00F12729"/>
        </w:tc>
        <w:tc>
          <w:tcPr>
            <w:tcW w:w="1328" w:type="dxa"/>
            <w:vMerge/>
          </w:tcPr>
          <w:p w:rsidR="007C07D6" w:rsidRPr="007C07D6" w:rsidRDefault="007C07D6" w:rsidP="00F12729"/>
        </w:tc>
        <w:tc>
          <w:tcPr>
            <w:tcW w:w="1559" w:type="dxa"/>
            <w:tcBorders>
              <w:top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07D6" w:rsidRPr="007C07D6" w:rsidRDefault="007C07D6" w:rsidP="00F12729"/>
        </w:tc>
        <w:tc>
          <w:tcPr>
            <w:tcW w:w="785" w:type="dxa"/>
            <w:vMerge/>
          </w:tcPr>
          <w:p w:rsidR="007C07D6" w:rsidRPr="007C07D6" w:rsidRDefault="007C07D6" w:rsidP="00F12729"/>
        </w:tc>
        <w:tc>
          <w:tcPr>
            <w:tcW w:w="850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709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7C07D6" w:rsidRPr="007C07D6" w:rsidTr="00F12729">
        <w:tc>
          <w:tcPr>
            <w:tcW w:w="119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10</w:t>
            </w:r>
          </w:p>
        </w:tc>
      </w:tr>
      <w:tr w:rsidR="007C07D6" w:rsidRPr="007C07D6" w:rsidTr="00F127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160" w:type="dxa"/>
            <w:gridSpan w:val="2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 по коду главы</w:t>
            </w:r>
          </w:p>
        </w:tc>
        <w:tc>
          <w:tcPr>
            <w:tcW w:w="96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1559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850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5" w:type="dxa"/>
          </w:tcPr>
          <w:p w:rsidR="007C07D6" w:rsidRPr="007C07D6" w:rsidRDefault="007C07D6" w:rsidP="00F12729">
            <w:pPr>
              <w:pStyle w:val="ConsPlusNormal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gridSpan w:val="5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Раздел III. Бюджетные ассигнования по источникам финансирования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местного бюджета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430"/>
        <w:gridCol w:w="2608"/>
        <w:gridCol w:w="1438"/>
        <w:gridCol w:w="1438"/>
        <w:gridCol w:w="1438"/>
      </w:tblGrid>
      <w:tr w:rsidR="007C07D6" w:rsidRPr="007C07D6" w:rsidTr="00F12729">
        <w:tc>
          <w:tcPr>
            <w:tcW w:w="1277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Номер Справки по </w:t>
            </w:r>
            <w:hyperlink w:anchor="P2524" w:history="1">
              <w:r w:rsidRPr="007C07D6">
                <w:rPr>
                  <w:rFonts w:ascii="Times New Roman" w:hAnsi="Times New Roman" w:cs="Times New Roman"/>
                  <w:color w:val="0000FF"/>
                </w:rPr>
                <w:t>(ф. 0501055)</w:t>
              </w:r>
            </w:hyperlink>
          </w:p>
        </w:tc>
        <w:tc>
          <w:tcPr>
            <w:tcW w:w="1430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Учетный номер, присвоенный Федеральным казначейством</w:t>
            </w:r>
          </w:p>
        </w:tc>
        <w:tc>
          <w:tcPr>
            <w:tcW w:w="2608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 источника финансирования дефицита местного бюджета</w:t>
            </w:r>
          </w:p>
        </w:tc>
        <w:tc>
          <w:tcPr>
            <w:tcW w:w="4314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изменений (+/-)</w:t>
            </w:r>
          </w:p>
        </w:tc>
      </w:tr>
      <w:tr w:rsidR="007C07D6" w:rsidRPr="007C07D6" w:rsidTr="00F12729">
        <w:tc>
          <w:tcPr>
            <w:tcW w:w="1277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430" w:type="dxa"/>
            <w:vMerge/>
          </w:tcPr>
          <w:p w:rsidR="007C07D6" w:rsidRPr="007C07D6" w:rsidRDefault="007C07D6" w:rsidP="00F12729"/>
        </w:tc>
        <w:tc>
          <w:tcPr>
            <w:tcW w:w="2608" w:type="dxa"/>
            <w:vMerge/>
          </w:tcPr>
          <w:p w:rsidR="007C07D6" w:rsidRPr="007C07D6" w:rsidRDefault="007C07D6" w:rsidP="00F12729"/>
        </w:tc>
        <w:tc>
          <w:tcPr>
            <w:tcW w:w="1438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438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7C07D6" w:rsidRPr="007C07D6" w:rsidTr="00F12729">
        <w:tc>
          <w:tcPr>
            <w:tcW w:w="127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8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8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</w:tr>
      <w:tr w:rsidR="007C07D6" w:rsidRPr="007C07D6" w:rsidTr="00F127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7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7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707" w:type="dxa"/>
            <w:gridSpan w:val="2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lastRenderedPageBreak/>
              <w:t>Итого по коду главы</w:t>
            </w:r>
          </w:p>
        </w:tc>
        <w:tc>
          <w:tcPr>
            <w:tcW w:w="260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3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Руководитель           __________________   _______________________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(</w:t>
      </w:r>
      <w:proofErr w:type="gramStart"/>
      <w:r w:rsidRPr="007C07D6">
        <w:rPr>
          <w:rFonts w:ascii="Times New Roman" w:hAnsi="Times New Roman" w:cs="Times New Roman"/>
        </w:rPr>
        <w:t xml:space="preserve">подпись)   </w:t>
      </w:r>
      <w:proofErr w:type="gramEnd"/>
      <w:r w:rsidRPr="007C07D6">
        <w:rPr>
          <w:rFonts w:ascii="Times New Roman" w:hAnsi="Times New Roman" w:cs="Times New Roman"/>
        </w:rPr>
        <w:t xml:space="preserve">      (расшифровка подписи)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Исполнитель ________________</w:t>
      </w:r>
      <w:proofErr w:type="gramStart"/>
      <w:r w:rsidRPr="007C07D6">
        <w:rPr>
          <w:rFonts w:ascii="Times New Roman" w:hAnsi="Times New Roman" w:cs="Times New Roman"/>
        </w:rPr>
        <w:t>_  _</w:t>
      </w:r>
      <w:proofErr w:type="gramEnd"/>
      <w:r w:rsidRPr="007C07D6">
        <w:rPr>
          <w:rFonts w:ascii="Times New Roman" w:hAnsi="Times New Roman" w:cs="Times New Roman"/>
        </w:rPr>
        <w:t>_________________   _______________________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(</w:t>
      </w:r>
      <w:proofErr w:type="gramStart"/>
      <w:r w:rsidRPr="007C07D6">
        <w:rPr>
          <w:rFonts w:ascii="Times New Roman" w:hAnsi="Times New Roman" w:cs="Times New Roman"/>
        </w:rPr>
        <w:t xml:space="preserve">должность)   </w:t>
      </w:r>
      <w:proofErr w:type="gramEnd"/>
      <w:r w:rsidRPr="007C07D6">
        <w:rPr>
          <w:rFonts w:ascii="Times New Roman" w:hAnsi="Times New Roman" w:cs="Times New Roman"/>
        </w:rPr>
        <w:t xml:space="preserve">      (подпись)         (расшифровка подписи)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"__" ___________ 20__ г.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  <w:sectPr w:rsidR="007C07D6" w:rsidRPr="007C07D6" w:rsidSect="00C23497">
          <w:pgSz w:w="11905" w:h="16838"/>
          <w:pgMar w:top="1701" w:right="1134" w:bottom="567" w:left="1134" w:header="0" w:footer="0" w:gutter="0"/>
          <w:cols w:space="720"/>
        </w:sectPr>
      </w:pPr>
    </w:p>
    <w:p w:rsidR="007C07D6" w:rsidRPr="007C07D6" w:rsidRDefault="007C07D6" w:rsidP="007C07D6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Приложение N 6</w:t>
      </w: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60"/>
        <w:jc w:val="right"/>
        <w:outlineLvl w:val="0"/>
        <w:rPr>
          <w:sz w:val="20"/>
        </w:rPr>
      </w:pPr>
      <w:r w:rsidRPr="007C07D6">
        <w:rPr>
          <w:sz w:val="20"/>
        </w:rPr>
        <w:t>к порядку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bookmarkStart w:id="28" w:name="P3462"/>
      <w:bookmarkEnd w:id="28"/>
      <w:r w:rsidRPr="007C07D6">
        <w:rPr>
          <w:rFonts w:ascii="Times New Roman" w:hAnsi="Times New Roman" w:cs="Times New Roman"/>
        </w:rPr>
        <w:t xml:space="preserve">                                   ОТЧЕТ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О КАССОВЫХ ПОСТУПЛЕНИЯХ В МЕСТНЫЙ БЮДЖЕТ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2"/>
        <w:gridCol w:w="3138"/>
        <w:gridCol w:w="1959"/>
        <w:gridCol w:w="1134"/>
      </w:tblGrid>
      <w:tr w:rsidR="007C07D6" w:rsidRPr="007C07D6" w:rsidTr="00F12729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07D6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7C07D6" w:rsidRPr="007C07D6" w:rsidTr="00F12729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Форма по </w:t>
            </w:r>
            <w:hyperlink r:id="rId38" w:history="1">
              <w:r w:rsidRPr="007C07D6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07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C07D6" w:rsidRPr="007C07D6" w:rsidTr="00F12729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"__" __________ 20__ г.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7D6" w:rsidRPr="007C07D6" w:rsidTr="00F12729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Главный администратор доходов местного бюджета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по </w:t>
            </w:r>
            <w:hyperlink r:id="rId39" w:history="1">
              <w:r w:rsidRPr="007C07D6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0" w:history="1">
              <w:r w:rsidRPr="007C07D6">
                <w:rPr>
                  <w:rFonts w:ascii="Times New Roman" w:hAnsi="Times New Roman" w:cs="Times New Roman"/>
                </w:rPr>
                <w:t>384</w:t>
              </w:r>
            </w:hyperlink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9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7"/>
        <w:gridCol w:w="2654"/>
        <w:gridCol w:w="2418"/>
      </w:tblGrid>
      <w:tr w:rsidR="007C07D6" w:rsidRPr="007C07D6" w:rsidTr="00F12729">
        <w:tc>
          <w:tcPr>
            <w:tcW w:w="462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поступления</w:t>
            </w:r>
          </w:p>
        </w:tc>
        <w:tc>
          <w:tcPr>
            <w:tcW w:w="265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</w:t>
            </w:r>
          </w:p>
        </w:tc>
      </w:tr>
      <w:tr w:rsidR="007C07D6" w:rsidRPr="007C07D6" w:rsidTr="00F12729">
        <w:tc>
          <w:tcPr>
            <w:tcW w:w="462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462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Руководитель ___________ _________________________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(</w:t>
      </w:r>
      <w:proofErr w:type="gramStart"/>
      <w:r w:rsidRPr="007C07D6">
        <w:rPr>
          <w:rFonts w:ascii="Times New Roman" w:hAnsi="Times New Roman" w:cs="Times New Roman"/>
        </w:rPr>
        <w:t xml:space="preserve">подпись)   </w:t>
      </w:r>
      <w:proofErr w:type="gramEnd"/>
      <w:r w:rsidRPr="007C07D6">
        <w:rPr>
          <w:rFonts w:ascii="Times New Roman" w:hAnsi="Times New Roman" w:cs="Times New Roman"/>
        </w:rPr>
        <w:t xml:space="preserve"> (расшифровка подписи)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Исполнитель _____________ ___________ _______________________ 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(</w:t>
      </w:r>
      <w:proofErr w:type="gramStart"/>
      <w:r w:rsidRPr="007C07D6">
        <w:rPr>
          <w:rFonts w:ascii="Times New Roman" w:hAnsi="Times New Roman" w:cs="Times New Roman"/>
        </w:rPr>
        <w:t xml:space="preserve">должность)   </w:t>
      </w:r>
      <w:proofErr w:type="gramEnd"/>
      <w:r w:rsidRPr="007C07D6">
        <w:rPr>
          <w:rFonts w:ascii="Times New Roman" w:hAnsi="Times New Roman" w:cs="Times New Roman"/>
        </w:rPr>
        <w:t>(подпись)   (расшифровка подписи)   (телефон)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"__" ____________ 20__ г.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sectPr w:rsidR="007C07D6" w:rsidRPr="007C07D6" w:rsidSect="00904008">
          <w:pgSz w:w="11905" w:h="16838"/>
          <w:pgMar w:top="1134" w:right="567" w:bottom="1134" w:left="1701" w:header="0" w:footer="0" w:gutter="0"/>
          <w:cols w:space="720"/>
        </w:sectPr>
      </w:pP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Приложение N 7</w:t>
      </w:r>
    </w:p>
    <w:p w:rsidR="007C07D6" w:rsidRPr="007C07D6" w:rsidRDefault="007C07D6" w:rsidP="007C07D6">
      <w:pPr>
        <w:autoSpaceDE w:val="0"/>
        <w:autoSpaceDN w:val="0"/>
        <w:adjustRightInd w:val="0"/>
        <w:ind w:left="4560"/>
        <w:jc w:val="right"/>
        <w:outlineLvl w:val="0"/>
        <w:rPr>
          <w:sz w:val="20"/>
        </w:rPr>
      </w:pPr>
      <w:r w:rsidRPr="007C07D6">
        <w:rPr>
          <w:sz w:val="20"/>
        </w:rPr>
        <w:t>к порядку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УТВЕРЖДАЮ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Глава администрации городского поселения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_________ _____________________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(подпись) (расшифровка подписи)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"__" _________________ 20__ г.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bookmarkStart w:id="29" w:name="P3544"/>
      <w:bookmarkEnd w:id="29"/>
      <w:r w:rsidRPr="007C07D6">
        <w:rPr>
          <w:rFonts w:ascii="Times New Roman" w:hAnsi="Times New Roman" w:cs="Times New Roman"/>
        </w:rPr>
        <w:t>БЮДЖЕТНЫЕ АССИГНОВАНИЯ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И ЛИМИТЫ БЮДЖЕТНЫХ ОБЯЗАТЕЛЬСТВ В ПЕРИОД ВРЕМЕННОГО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УПРАВЛЕНИЯ ГОРОДСКОГО ПОСЕЛЕНИЯ ПОСЕЛОК СТАРАЯ ТОРОПА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ЗАПАДНОДВИНСКОГО РАЙОНА ТВЕРСКОЙ ОБЛАСТИ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 ┌─────────┐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 │   </w:t>
      </w:r>
      <w:proofErr w:type="gramStart"/>
      <w:r w:rsidRPr="007C07D6">
        <w:rPr>
          <w:rFonts w:ascii="Times New Roman" w:hAnsi="Times New Roman" w:cs="Times New Roman"/>
        </w:rPr>
        <w:t>КОДЫ  │</w:t>
      </w:r>
      <w:proofErr w:type="gramEnd"/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 ├─────────┤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Форма по </w:t>
      </w:r>
      <w:hyperlink r:id="rId41" w:history="1">
        <w:r w:rsidRPr="007C07D6">
          <w:rPr>
            <w:rFonts w:ascii="Times New Roman" w:hAnsi="Times New Roman" w:cs="Times New Roman"/>
            <w:color w:val="0000FF"/>
          </w:rPr>
          <w:t>ОКУД</w:t>
        </w:r>
      </w:hyperlink>
      <w:r w:rsidRPr="007C07D6">
        <w:rPr>
          <w:rFonts w:ascii="Times New Roman" w:hAnsi="Times New Roman" w:cs="Times New Roman"/>
        </w:rPr>
        <w:t xml:space="preserve"> │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 ├─────────┤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на ______________ 20__ г.                 │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месяц                         Дата │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 ├─────────┤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Финансовый </w:t>
      </w:r>
      <w:proofErr w:type="gramStart"/>
      <w:r w:rsidRPr="007C07D6">
        <w:rPr>
          <w:rFonts w:ascii="Times New Roman" w:hAnsi="Times New Roman" w:cs="Times New Roman"/>
        </w:rPr>
        <w:t>орган  Администрация</w:t>
      </w:r>
      <w:proofErr w:type="gramEnd"/>
      <w:r w:rsidRPr="007C07D6">
        <w:rPr>
          <w:rFonts w:ascii="Times New Roman" w:hAnsi="Times New Roman" w:cs="Times New Roman"/>
        </w:rPr>
        <w:t xml:space="preserve"> городского поселения поселок 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Старая Торопа   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 │      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 ├─────────┤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Единица измерения: тыс. руб.                            по </w:t>
      </w:r>
      <w:hyperlink r:id="rId42" w:history="1">
        <w:r w:rsidRPr="007C07D6">
          <w:rPr>
            <w:rFonts w:ascii="Times New Roman" w:hAnsi="Times New Roman" w:cs="Times New Roman"/>
            <w:color w:val="0000FF"/>
          </w:rPr>
          <w:t>ОКЕИ</w:t>
        </w:r>
      </w:hyperlink>
      <w:r w:rsidRPr="007C07D6">
        <w:rPr>
          <w:rFonts w:ascii="Times New Roman" w:hAnsi="Times New Roman" w:cs="Times New Roman"/>
        </w:rPr>
        <w:t xml:space="preserve"> │   </w:t>
      </w:r>
      <w:hyperlink r:id="rId43" w:history="1">
        <w:r w:rsidRPr="007C07D6">
          <w:rPr>
            <w:rFonts w:ascii="Times New Roman" w:hAnsi="Times New Roman" w:cs="Times New Roman"/>
            <w:color w:val="0000FF"/>
          </w:rPr>
          <w:t>384</w:t>
        </w:r>
      </w:hyperlink>
      <w:r w:rsidRPr="007C07D6">
        <w:rPr>
          <w:rFonts w:ascii="Times New Roman" w:hAnsi="Times New Roman" w:cs="Times New Roman"/>
        </w:rPr>
        <w:t xml:space="preserve">   │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 └─────────┘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sectPr w:rsidR="007C07D6" w:rsidRPr="007C07D6" w:rsidSect="00904008">
          <w:pgSz w:w="11905" w:h="16838"/>
          <w:pgMar w:top="1134" w:right="567" w:bottom="1134" w:left="1701" w:header="0" w:footer="0" w:gutter="0"/>
          <w:cols w:space="720"/>
        </w:sect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lastRenderedPageBreak/>
        <w:t xml:space="preserve">     Раздел 1. Бюджетные ассигнования по расходам местного бюджета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74"/>
        <w:gridCol w:w="1921"/>
        <w:gridCol w:w="1884"/>
        <w:gridCol w:w="1382"/>
        <w:gridCol w:w="1156"/>
      </w:tblGrid>
      <w:tr w:rsidR="007C07D6" w:rsidRPr="007C07D6" w:rsidTr="00F12729"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661" w:type="dxa"/>
            <w:gridSpan w:val="4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на месяц</w:t>
            </w:r>
          </w:p>
        </w:tc>
      </w:tr>
      <w:tr w:rsidR="007C07D6" w:rsidRPr="007C07D6" w:rsidTr="00F12729">
        <w:tc>
          <w:tcPr>
            <w:tcW w:w="1871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474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главного распорядителя средств местного </w:t>
            </w:r>
            <w:proofErr w:type="spellStart"/>
            <w:r w:rsidRPr="007C07D6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921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884" w:type="dxa"/>
            <w:tcBorders>
              <w:bottom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382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7C07D6" w:rsidRPr="007C07D6" w:rsidRDefault="007C07D6" w:rsidP="00F12729"/>
        </w:tc>
      </w:tr>
      <w:tr w:rsidR="007C07D6" w:rsidRPr="007C07D6" w:rsidTr="00F12729">
        <w:tc>
          <w:tcPr>
            <w:tcW w:w="1871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474" w:type="dxa"/>
            <w:vMerge/>
          </w:tcPr>
          <w:p w:rsidR="007C07D6" w:rsidRPr="007C07D6" w:rsidRDefault="007C07D6" w:rsidP="00F12729"/>
        </w:tc>
        <w:tc>
          <w:tcPr>
            <w:tcW w:w="1921" w:type="dxa"/>
            <w:vMerge/>
          </w:tcPr>
          <w:p w:rsidR="007C07D6" w:rsidRPr="007C07D6" w:rsidRDefault="007C07D6" w:rsidP="00F12729"/>
        </w:tc>
        <w:tc>
          <w:tcPr>
            <w:tcW w:w="1884" w:type="dxa"/>
            <w:tcBorders>
              <w:top w:val="nil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7C07D6" w:rsidRPr="007C07D6" w:rsidRDefault="007C07D6" w:rsidP="00F12729"/>
        </w:tc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7C07D6" w:rsidRPr="007C07D6" w:rsidRDefault="007C07D6" w:rsidP="00F12729"/>
        </w:tc>
      </w:tr>
      <w:tr w:rsidR="007C07D6" w:rsidRPr="007C07D6" w:rsidTr="00F12729">
        <w:tc>
          <w:tcPr>
            <w:tcW w:w="187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1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87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87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871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7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Форма 0501062 с. 2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II. Лимиты бюджетных обязательств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74"/>
        <w:gridCol w:w="960"/>
        <w:gridCol w:w="961"/>
        <w:gridCol w:w="1459"/>
        <w:gridCol w:w="1559"/>
        <w:gridCol w:w="1404"/>
      </w:tblGrid>
      <w:tr w:rsidR="007C07D6" w:rsidRPr="007C07D6" w:rsidTr="00F12729"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413" w:type="dxa"/>
            <w:gridSpan w:val="5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1404" w:type="dxa"/>
            <w:vMerge w:val="restart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на месяц</w:t>
            </w:r>
          </w:p>
        </w:tc>
      </w:tr>
      <w:tr w:rsidR="007C07D6" w:rsidRPr="007C07D6" w:rsidTr="00F12729">
        <w:trPr>
          <w:trHeight w:val="1824"/>
        </w:trPr>
        <w:tc>
          <w:tcPr>
            <w:tcW w:w="1871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474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главного распорядителя средств местного бюджета</w:t>
            </w:r>
          </w:p>
        </w:tc>
        <w:tc>
          <w:tcPr>
            <w:tcW w:w="1921" w:type="dxa"/>
            <w:gridSpan w:val="2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Раздела,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459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404" w:type="dxa"/>
            <w:vMerge/>
            <w:tcBorders>
              <w:right w:val="single" w:sz="4" w:space="0" w:color="auto"/>
            </w:tcBorders>
          </w:tcPr>
          <w:p w:rsidR="007C07D6" w:rsidRPr="007C07D6" w:rsidRDefault="007C07D6" w:rsidP="00F12729"/>
        </w:tc>
      </w:tr>
      <w:tr w:rsidR="007C07D6" w:rsidRPr="007C07D6" w:rsidTr="00F12729">
        <w:tc>
          <w:tcPr>
            <w:tcW w:w="187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1" w:type="dxa"/>
            <w:gridSpan w:val="2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87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871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7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Раздел III. Бюджетные ассигнования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по источникам финансирования дефицита местного бюджета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2"/>
        <w:gridCol w:w="3937"/>
        <w:gridCol w:w="1803"/>
      </w:tblGrid>
      <w:tr w:rsidR="007C07D6" w:rsidRPr="007C07D6" w:rsidTr="00F12729">
        <w:tc>
          <w:tcPr>
            <w:tcW w:w="3922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37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 источника финансирования дефицита местного бюджета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на месяц</w:t>
            </w:r>
          </w:p>
        </w:tc>
      </w:tr>
      <w:tr w:rsidR="007C07D6" w:rsidRPr="007C07D6" w:rsidTr="00F12729">
        <w:tc>
          <w:tcPr>
            <w:tcW w:w="3922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7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3922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3922" w:type="dxa"/>
            <w:tcBorders>
              <w:lef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3922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Исполнитель _____________ ___________ _______________________ 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(</w:t>
      </w:r>
      <w:proofErr w:type="gramStart"/>
      <w:r w:rsidRPr="007C07D6">
        <w:rPr>
          <w:rFonts w:ascii="Times New Roman" w:hAnsi="Times New Roman" w:cs="Times New Roman"/>
        </w:rPr>
        <w:t xml:space="preserve">должность)   </w:t>
      </w:r>
      <w:proofErr w:type="gramEnd"/>
      <w:r w:rsidRPr="007C07D6">
        <w:rPr>
          <w:rFonts w:ascii="Times New Roman" w:hAnsi="Times New Roman" w:cs="Times New Roman"/>
        </w:rPr>
        <w:t>(подпись)   (расшифровка подписи)   (телефон)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"__" ___________ 20__ г</w:t>
      </w: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lastRenderedPageBreak/>
        <w:t>Приложение N 8</w:t>
      </w: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60"/>
        <w:jc w:val="right"/>
        <w:outlineLvl w:val="0"/>
        <w:rPr>
          <w:sz w:val="20"/>
        </w:rPr>
      </w:pPr>
      <w:r w:rsidRPr="007C07D6">
        <w:rPr>
          <w:sz w:val="20"/>
        </w:rPr>
        <w:t>к порядку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C07D6" w:rsidRPr="007C07D6" w:rsidRDefault="007C07D6" w:rsidP="007C07D6">
      <w:pPr>
        <w:pStyle w:val="ConsPlusNormal"/>
        <w:jc w:val="center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УТВЕРЖДАЮ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Руководитель _________ ______________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(</w:t>
      </w:r>
      <w:proofErr w:type="gramStart"/>
      <w:r w:rsidRPr="007C07D6">
        <w:rPr>
          <w:rFonts w:ascii="Times New Roman" w:hAnsi="Times New Roman" w:cs="Times New Roman"/>
        </w:rPr>
        <w:t>подпись)  (</w:t>
      </w:r>
      <w:proofErr w:type="gramEnd"/>
      <w:r w:rsidRPr="007C07D6">
        <w:rPr>
          <w:rFonts w:ascii="Times New Roman" w:hAnsi="Times New Roman" w:cs="Times New Roman"/>
        </w:rPr>
        <w:t>расшифровка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 подписи)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"__" ____________ 20__ г.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bookmarkStart w:id="30" w:name="P3716"/>
      <w:bookmarkEnd w:id="30"/>
      <w:r w:rsidRPr="007C07D6">
        <w:rPr>
          <w:rFonts w:ascii="Times New Roman" w:hAnsi="Times New Roman" w:cs="Times New Roman"/>
        </w:rPr>
        <w:t xml:space="preserve">                             БЮДЖЕТНАЯ РОСПИСЬ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НА 20__ ФИНАНСОВЫЙ ГОД И НА ПЛАНОВЫЙ ПЕРИОД 20__ И 20__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835"/>
        <w:gridCol w:w="1915"/>
        <w:gridCol w:w="1015"/>
      </w:tblGrid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КОДЫ</w:t>
            </w: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Форма по </w:t>
            </w:r>
            <w:hyperlink r:id="rId44" w:history="1">
              <w:r w:rsidRPr="007C07D6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Главный распорядитель средств местного бюджета (главный администратор источников финансирования дефицита местного бюджета)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Распорядитель средств местного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по </w:t>
            </w:r>
            <w:hyperlink r:id="rId45" w:history="1">
              <w:r w:rsidRPr="007C07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384</w:t>
            </w: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Раздел I. Расходы местного бюджета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644"/>
        <w:gridCol w:w="1418"/>
        <w:gridCol w:w="1707"/>
        <w:gridCol w:w="1111"/>
        <w:gridCol w:w="660"/>
        <w:gridCol w:w="660"/>
        <w:gridCol w:w="662"/>
      </w:tblGrid>
      <w:tr w:rsidR="007C07D6" w:rsidRPr="007C07D6" w:rsidTr="00F12729">
        <w:tc>
          <w:tcPr>
            <w:tcW w:w="1247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44" w:type="dxa"/>
            <w:vMerge w:val="restart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распорядителя (получателя) средств местного бюджета по Сводному реестру</w:t>
            </w:r>
          </w:p>
        </w:tc>
        <w:tc>
          <w:tcPr>
            <w:tcW w:w="4236" w:type="dxa"/>
            <w:gridSpan w:val="3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1982" w:type="dxa"/>
            <w:gridSpan w:val="3"/>
            <w:vMerge w:val="restart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7C07D6" w:rsidRPr="007C07D6" w:rsidTr="00F12729">
        <w:tc>
          <w:tcPr>
            <w:tcW w:w="1247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644" w:type="dxa"/>
            <w:vMerge/>
          </w:tcPr>
          <w:p w:rsidR="007C07D6" w:rsidRPr="007C07D6" w:rsidRDefault="007C07D6" w:rsidP="00F12729"/>
        </w:tc>
        <w:tc>
          <w:tcPr>
            <w:tcW w:w="1418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Раздела,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707" w:type="dxa"/>
            <w:tcBorders>
              <w:bottom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11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982" w:type="dxa"/>
            <w:gridSpan w:val="3"/>
            <w:vMerge/>
            <w:tcBorders>
              <w:right w:val="single" w:sz="4" w:space="0" w:color="auto"/>
            </w:tcBorders>
          </w:tcPr>
          <w:p w:rsidR="007C07D6" w:rsidRPr="007C07D6" w:rsidRDefault="007C07D6" w:rsidP="00F12729"/>
        </w:tc>
      </w:tr>
      <w:tr w:rsidR="007C07D6" w:rsidRPr="007C07D6" w:rsidTr="00F12729">
        <w:tc>
          <w:tcPr>
            <w:tcW w:w="1247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644" w:type="dxa"/>
            <w:vMerge/>
          </w:tcPr>
          <w:p w:rsidR="007C07D6" w:rsidRPr="007C07D6" w:rsidRDefault="007C07D6" w:rsidP="00F12729"/>
        </w:tc>
        <w:tc>
          <w:tcPr>
            <w:tcW w:w="1418" w:type="dxa"/>
            <w:vMerge/>
          </w:tcPr>
          <w:p w:rsidR="007C07D6" w:rsidRPr="007C07D6" w:rsidRDefault="007C07D6" w:rsidP="00F12729"/>
        </w:tc>
        <w:tc>
          <w:tcPr>
            <w:tcW w:w="1707" w:type="dxa"/>
            <w:tcBorders>
              <w:top w:val="nil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</w:tcPr>
          <w:p w:rsidR="007C07D6" w:rsidRPr="007C07D6" w:rsidRDefault="007C07D6" w:rsidP="00F12729"/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</w:tr>
      <w:tr w:rsidR="007C07D6" w:rsidRPr="007C07D6" w:rsidTr="00F12729">
        <w:tc>
          <w:tcPr>
            <w:tcW w:w="124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7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8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24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24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247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Форма 0501060 с. 2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Раздел II. Источники финансирования дефицита местного бюджета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41"/>
        <w:gridCol w:w="2381"/>
        <w:gridCol w:w="1001"/>
        <w:gridCol w:w="1001"/>
        <w:gridCol w:w="1001"/>
      </w:tblGrid>
      <w:tr w:rsidR="007C07D6" w:rsidRPr="007C07D6" w:rsidTr="00F12729">
        <w:tc>
          <w:tcPr>
            <w:tcW w:w="1644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2041" w:type="dxa"/>
            <w:vMerge w:val="restart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администратора источников финансирования дефицита бюджета по Сводному реестру</w:t>
            </w:r>
          </w:p>
        </w:tc>
        <w:tc>
          <w:tcPr>
            <w:tcW w:w="2381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 источника финансирования дефицита местного бюджета</w:t>
            </w:r>
          </w:p>
        </w:tc>
        <w:tc>
          <w:tcPr>
            <w:tcW w:w="3003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7C07D6" w:rsidRPr="007C07D6" w:rsidTr="00F12729">
        <w:tc>
          <w:tcPr>
            <w:tcW w:w="1644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2041" w:type="dxa"/>
            <w:vMerge/>
          </w:tcPr>
          <w:p w:rsidR="007C07D6" w:rsidRPr="007C07D6" w:rsidRDefault="007C07D6" w:rsidP="00F12729"/>
        </w:tc>
        <w:tc>
          <w:tcPr>
            <w:tcW w:w="2381" w:type="dxa"/>
            <w:vMerge/>
          </w:tcPr>
          <w:p w:rsidR="007C07D6" w:rsidRPr="007C07D6" w:rsidRDefault="007C07D6" w:rsidP="00F12729"/>
        </w:tc>
        <w:tc>
          <w:tcPr>
            <w:tcW w:w="1001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001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7C07D6" w:rsidRPr="007C07D6" w:rsidTr="00F12729">
        <w:tc>
          <w:tcPr>
            <w:tcW w:w="1644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1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1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4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Исполнитель _____________ ___________ _____________________ 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(</w:t>
      </w:r>
      <w:proofErr w:type="gramStart"/>
      <w:r w:rsidRPr="007C07D6">
        <w:rPr>
          <w:rFonts w:ascii="Times New Roman" w:hAnsi="Times New Roman" w:cs="Times New Roman"/>
        </w:rPr>
        <w:t xml:space="preserve">должность)   </w:t>
      </w:r>
      <w:proofErr w:type="gramEnd"/>
      <w:r w:rsidRPr="007C07D6">
        <w:rPr>
          <w:rFonts w:ascii="Times New Roman" w:hAnsi="Times New Roman" w:cs="Times New Roman"/>
        </w:rPr>
        <w:t>(подпись)  (расшифровка подписи)  (телефон)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"__" ___________ 20__ г.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lastRenderedPageBreak/>
        <w:t>Приложение N 9</w:t>
      </w:r>
    </w:p>
    <w:p w:rsidR="007C07D6" w:rsidRPr="007C07D6" w:rsidRDefault="007C07D6" w:rsidP="007C07D6">
      <w:pPr>
        <w:autoSpaceDE w:val="0"/>
        <w:autoSpaceDN w:val="0"/>
        <w:adjustRightInd w:val="0"/>
        <w:ind w:left="4560"/>
        <w:jc w:val="right"/>
        <w:outlineLvl w:val="0"/>
        <w:rPr>
          <w:sz w:val="20"/>
        </w:rPr>
      </w:pPr>
      <w:r w:rsidRPr="007C07D6">
        <w:rPr>
          <w:sz w:val="20"/>
        </w:rPr>
        <w:t>к порядку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C07D6" w:rsidRPr="007C07D6" w:rsidRDefault="007C07D6" w:rsidP="007C07D6">
      <w:pPr>
        <w:pStyle w:val="ConsPlusNormal"/>
        <w:jc w:val="center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УТВЕРЖДАЮ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Руководитель _________ ______________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(</w:t>
      </w:r>
      <w:proofErr w:type="gramStart"/>
      <w:r w:rsidRPr="007C07D6">
        <w:rPr>
          <w:rFonts w:ascii="Times New Roman" w:hAnsi="Times New Roman" w:cs="Times New Roman"/>
        </w:rPr>
        <w:t>подпись)  (</w:t>
      </w:r>
      <w:proofErr w:type="gramEnd"/>
      <w:r w:rsidRPr="007C07D6">
        <w:rPr>
          <w:rFonts w:ascii="Times New Roman" w:hAnsi="Times New Roman" w:cs="Times New Roman"/>
        </w:rPr>
        <w:t>расшифровка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 подписи)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"__" ____________ 20__ г.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bookmarkStart w:id="31" w:name="P3873"/>
      <w:bookmarkEnd w:id="31"/>
      <w:r w:rsidRPr="007C07D6">
        <w:rPr>
          <w:rFonts w:ascii="Times New Roman" w:hAnsi="Times New Roman" w:cs="Times New Roman"/>
        </w:rPr>
        <w:t xml:space="preserve">                       ЛИМИТЫ БЮДЖЕТНЫХ ОБЯЗАТЕЛЬСТВ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НА 20__ ФИНАНСОВЫЙ ГОД И НА ПЛАНОВЫЙ ПЕРИОД 20__ и 20__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12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0"/>
        <w:gridCol w:w="3331"/>
        <w:gridCol w:w="2015"/>
        <w:gridCol w:w="851"/>
      </w:tblGrid>
      <w:tr w:rsidR="007C07D6" w:rsidRPr="007C07D6" w:rsidTr="00F12729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КОДЫ</w:t>
            </w:r>
          </w:p>
        </w:tc>
      </w:tr>
      <w:tr w:rsidR="007C07D6" w:rsidRPr="007C07D6" w:rsidTr="00F12729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Форма по </w:t>
            </w:r>
            <w:hyperlink r:id="rId46" w:history="1">
              <w:r w:rsidRPr="007C07D6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Главный распорядитель средств местного бюджета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Распорядитель средств местного бюджета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по </w:t>
            </w:r>
            <w:hyperlink r:id="rId47" w:history="1">
              <w:r w:rsidRPr="007C07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384</w:t>
            </w:r>
          </w:p>
        </w:tc>
      </w:tr>
    </w:tbl>
    <w:tbl>
      <w:tblPr>
        <w:tblpPr w:leftFromText="180" w:rightFromText="180" w:vertAnchor="text" w:horzAnchor="margin" w:tblpXSpec="center" w:tblpY="834"/>
        <w:tblW w:w="105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1560"/>
        <w:gridCol w:w="1417"/>
        <w:gridCol w:w="1134"/>
        <w:gridCol w:w="1134"/>
        <w:gridCol w:w="732"/>
        <w:gridCol w:w="915"/>
        <w:gridCol w:w="763"/>
      </w:tblGrid>
      <w:tr w:rsidR="007C07D6" w:rsidRPr="007C07D6" w:rsidTr="00F12729"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распорядителя (получателя) средств местного бюджета по Сводному реестру</w:t>
            </w:r>
          </w:p>
        </w:tc>
        <w:tc>
          <w:tcPr>
            <w:tcW w:w="5245" w:type="dxa"/>
            <w:gridSpan w:val="4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7C07D6" w:rsidRPr="007C07D6" w:rsidTr="00F12729">
        <w:trPr>
          <w:trHeight w:val="2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Раздела,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417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134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1480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____ год</w:t>
            </w:r>
          </w:p>
        </w:tc>
        <w:tc>
          <w:tcPr>
            <w:tcW w:w="915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____ год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____ год</w:t>
            </w:r>
          </w:p>
        </w:tc>
      </w:tr>
      <w:tr w:rsidR="007C07D6" w:rsidRPr="007C07D6" w:rsidTr="00F12729">
        <w:tc>
          <w:tcPr>
            <w:tcW w:w="1480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        2</w:t>
            </w:r>
          </w:p>
        </w:tc>
        <w:tc>
          <w:tcPr>
            <w:tcW w:w="1560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  <w:p w:rsidR="007C07D6" w:rsidRPr="007C07D6" w:rsidRDefault="007C07D6" w:rsidP="00F12729">
            <w:pPr>
              <w:pStyle w:val="ConsPlusNormal"/>
              <w:ind w:right="-20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ind w:left="195"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2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5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9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480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480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/>
    <w:p w:rsidR="007C07D6" w:rsidRPr="007C07D6" w:rsidRDefault="007C07D6" w:rsidP="007C07D6"/>
    <w:p w:rsidR="007C07D6" w:rsidRPr="007C07D6" w:rsidRDefault="007C07D6" w:rsidP="007C07D6"/>
    <w:p w:rsidR="007C07D6" w:rsidRPr="007C07D6" w:rsidRDefault="007C07D6" w:rsidP="007C07D6"/>
    <w:p w:rsidR="007C07D6" w:rsidRPr="007C07D6" w:rsidRDefault="007C07D6" w:rsidP="007C07D6"/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Исполнитель _____________ ___________ _______________________ 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(</w:t>
      </w:r>
      <w:proofErr w:type="gramStart"/>
      <w:r w:rsidRPr="007C07D6">
        <w:rPr>
          <w:rFonts w:ascii="Times New Roman" w:hAnsi="Times New Roman" w:cs="Times New Roman"/>
        </w:rPr>
        <w:t xml:space="preserve">должность)   </w:t>
      </w:r>
      <w:proofErr w:type="gramEnd"/>
      <w:r w:rsidRPr="007C07D6">
        <w:rPr>
          <w:rFonts w:ascii="Times New Roman" w:hAnsi="Times New Roman" w:cs="Times New Roman"/>
        </w:rPr>
        <w:t>(подпись)   (расшифровка подписи)   (телефон)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"__" ___________ 20__ г.</w:t>
      </w:r>
    </w:p>
    <w:p w:rsid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lastRenderedPageBreak/>
        <w:t>Приложение N 10</w:t>
      </w: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60"/>
        <w:jc w:val="right"/>
        <w:outlineLvl w:val="0"/>
        <w:rPr>
          <w:sz w:val="20"/>
        </w:rPr>
      </w:pPr>
      <w:r w:rsidRPr="007C07D6">
        <w:rPr>
          <w:sz w:val="20"/>
        </w:rPr>
        <w:t>к порядку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C07D6" w:rsidRPr="007C07D6" w:rsidRDefault="007C07D6" w:rsidP="007C07D6">
      <w:pPr>
        <w:pStyle w:val="ConsPlusNormal"/>
        <w:jc w:val="center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УТВЕРЖДАЮ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Руководитель _________ ______________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(</w:t>
      </w:r>
      <w:proofErr w:type="gramStart"/>
      <w:r w:rsidRPr="007C07D6">
        <w:rPr>
          <w:rFonts w:ascii="Times New Roman" w:hAnsi="Times New Roman" w:cs="Times New Roman"/>
        </w:rPr>
        <w:t>подпись)  (</w:t>
      </w:r>
      <w:proofErr w:type="gramEnd"/>
      <w:r w:rsidRPr="007C07D6">
        <w:rPr>
          <w:rFonts w:ascii="Times New Roman" w:hAnsi="Times New Roman" w:cs="Times New Roman"/>
        </w:rPr>
        <w:t>расшифровка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 подписи)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"__" ____________ 20__ г.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СПРАВКА N 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ОБ ИЗМЕНЕНИИ БЮДЖЕТНОЙ РОСПИСИ И ЛИМИТОВ БЮДЖЕТНЫХ ОБЯЗАТЕЛЬСТВ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НА 20__ ФИНАНСОВЫЙ ГОД И НА ПЛАНОВЫЙ ПЕРИОД 20__ И 20__ ГОДОВ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8"/>
        <w:gridCol w:w="1924"/>
        <w:gridCol w:w="1134"/>
      </w:tblGrid>
      <w:tr w:rsidR="007C07D6" w:rsidRPr="007C07D6" w:rsidTr="00F1272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КОДЫ</w:t>
            </w:r>
          </w:p>
        </w:tc>
      </w:tr>
      <w:tr w:rsidR="007C07D6" w:rsidRPr="007C07D6" w:rsidTr="00F1272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Форма по </w:t>
            </w:r>
            <w:hyperlink r:id="rId48" w:history="1">
              <w:r w:rsidRPr="007C07D6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от "__" _______ 20__ г.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Главный распорядитель средств местного бюджета (главный администратор источников финансирования дефицита местного бюджета)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Распорядитель средств местного бюджета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 изменения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7C07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по </w:t>
            </w:r>
            <w:hyperlink r:id="rId49" w:history="1">
              <w:r w:rsidRPr="007C07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383</w:t>
            </w:r>
          </w:p>
        </w:tc>
      </w:tr>
      <w:tr w:rsidR="007C07D6" w:rsidRPr="007C07D6" w:rsidTr="00F12729">
        <w:tblPrEx>
          <w:tblBorders>
            <w:right w:val="nil"/>
          </w:tblBorders>
        </w:tblPrEx>
        <w:tc>
          <w:tcPr>
            <w:tcW w:w="9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Основание для внесения изменений ______________________________________</w:t>
            </w: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РАЗДЕЛ I. БЮДЖЕТНЫЕ АССИГНОВАНИЯ ПО РАСХОДАМ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МЕСТНОГО БЮДЖЕТА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325"/>
        <w:gridCol w:w="1304"/>
        <w:gridCol w:w="1516"/>
        <w:gridCol w:w="978"/>
        <w:gridCol w:w="793"/>
        <w:gridCol w:w="793"/>
        <w:gridCol w:w="793"/>
      </w:tblGrid>
      <w:tr w:rsidR="007C07D6" w:rsidRPr="007C07D6" w:rsidTr="00F12729">
        <w:trPr>
          <w:trHeight w:val="475"/>
        </w:trPr>
        <w:tc>
          <w:tcPr>
            <w:tcW w:w="1587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25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распорядителя (получателя) средств местного бюджета по Сводному реестру</w:t>
            </w:r>
          </w:p>
        </w:tc>
        <w:tc>
          <w:tcPr>
            <w:tcW w:w="3798" w:type="dxa"/>
            <w:gridSpan w:val="3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379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изменения (+, -)</w:t>
            </w:r>
          </w:p>
        </w:tc>
      </w:tr>
      <w:tr w:rsidR="007C07D6" w:rsidRPr="007C07D6" w:rsidTr="00F12729">
        <w:tc>
          <w:tcPr>
            <w:tcW w:w="1587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325" w:type="dxa"/>
            <w:vMerge/>
          </w:tcPr>
          <w:p w:rsidR="007C07D6" w:rsidRPr="007C07D6" w:rsidRDefault="007C07D6" w:rsidP="00F12729"/>
        </w:tc>
        <w:tc>
          <w:tcPr>
            <w:tcW w:w="1304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Раздела,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516" w:type="dxa"/>
            <w:tcBorders>
              <w:bottom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978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793" w:type="dxa"/>
            <w:vMerge w:val="restart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  <w:tc>
          <w:tcPr>
            <w:tcW w:w="793" w:type="dxa"/>
            <w:vMerge w:val="restart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  <w:tc>
          <w:tcPr>
            <w:tcW w:w="793" w:type="dxa"/>
            <w:vMerge w:val="restart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</w:tr>
      <w:tr w:rsidR="007C07D6" w:rsidRPr="007C07D6" w:rsidTr="00F12729">
        <w:tc>
          <w:tcPr>
            <w:tcW w:w="1587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325" w:type="dxa"/>
            <w:vMerge/>
          </w:tcPr>
          <w:p w:rsidR="007C07D6" w:rsidRPr="007C07D6" w:rsidRDefault="007C07D6" w:rsidP="00F12729"/>
        </w:tc>
        <w:tc>
          <w:tcPr>
            <w:tcW w:w="1304" w:type="dxa"/>
            <w:vMerge/>
          </w:tcPr>
          <w:p w:rsidR="007C07D6" w:rsidRPr="007C07D6" w:rsidRDefault="007C07D6" w:rsidP="00F12729"/>
        </w:tc>
        <w:tc>
          <w:tcPr>
            <w:tcW w:w="1516" w:type="dxa"/>
            <w:tcBorders>
              <w:top w:val="nil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7C07D6" w:rsidRPr="007C07D6" w:rsidRDefault="007C07D6" w:rsidP="00F12729"/>
        </w:tc>
        <w:tc>
          <w:tcPr>
            <w:tcW w:w="793" w:type="dxa"/>
            <w:vMerge/>
          </w:tcPr>
          <w:p w:rsidR="007C07D6" w:rsidRPr="007C07D6" w:rsidRDefault="007C07D6" w:rsidP="00F12729"/>
        </w:tc>
        <w:tc>
          <w:tcPr>
            <w:tcW w:w="793" w:type="dxa"/>
            <w:vMerge/>
          </w:tcPr>
          <w:p w:rsidR="007C07D6" w:rsidRPr="007C07D6" w:rsidRDefault="007C07D6" w:rsidP="00F12729"/>
        </w:tc>
        <w:tc>
          <w:tcPr>
            <w:tcW w:w="793" w:type="dxa"/>
            <w:vMerge/>
            <w:tcBorders>
              <w:right w:val="single" w:sz="4" w:space="0" w:color="auto"/>
            </w:tcBorders>
          </w:tcPr>
          <w:p w:rsidR="007C07D6" w:rsidRPr="007C07D6" w:rsidRDefault="007C07D6" w:rsidP="00F12729"/>
        </w:tc>
      </w:tr>
      <w:tr w:rsidR="007C07D6" w:rsidRPr="007C07D6" w:rsidTr="00F12729">
        <w:tc>
          <w:tcPr>
            <w:tcW w:w="158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8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6710" w:type="dxa"/>
            <w:gridSpan w:val="5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форма 0501150 с. 2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РАЗДЕЛ II. ЛИМИТЫ БЮДЖЕТНЫХ ОБЯЗАТЕЛЬСТВ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325"/>
        <w:gridCol w:w="1304"/>
        <w:gridCol w:w="1091"/>
        <w:gridCol w:w="851"/>
        <w:gridCol w:w="552"/>
        <w:gridCol w:w="793"/>
        <w:gridCol w:w="793"/>
        <w:gridCol w:w="793"/>
      </w:tblGrid>
      <w:tr w:rsidR="007C07D6" w:rsidRPr="007C07D6" w:rsidTr="00F12729">
        <w:tc>
          <w:tcPr>
            <w:tcW w:w="1587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25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распорядителя (получателя) средств местного бюджета по Сводному реестру</w:t>
            </w:r>
          </w:p>
        </w:tc>
        <w:tc>
          <w:tcPr>
            <w:tcW w:w="3798" w:type="dxa"/>
            <w:gridSpan w:val="4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379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изменения (+, -)</w:t>
            </w:r>
          </w:p>
        </w:tc>
      </w:tr>
      <w:tr w:rsidR="007C07D6" w:rsidRPr="007C07D6" w:rsidTr="00F12729">
        <w:tc>
          <w:tcPr>
            <w:tcW w:w="1587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325" w:type="dxa"/>
            <w:vMerge/>
          </w:tcPr>
          <w:p w:rsidR="007C07D6" w:rsidRPr="007C07D6" w:rsidRDefault="007C07D6" w:rsidP="00F12729"/>
        </w:tc>
        <w:tc>
          <w:tcPr>
            <w:tcW w:w="1304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Раздела,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091" w:type="dxa"/>
            <w:tcBorders>
              <w:bottom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851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552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793" w:type="dxa"/>
            <w:vMerge w:val="restart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  <w:tc>
          <w:tcPr>
            <w:tcW w:w="793" w:type="dxa"/>
            <w:vMerge w:val="restart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  <w:tc>
          <w:tcPr>
            <w:tcW w:w="793" w:type="dxa"/>
            <w:vMerge w:val="restart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</w:tr>
      <w:tr w:rsidR="007C07D6" w:rsidRPr="007C07D6" w:rsidTr="00F12729">
        <w:tc>
          <w:tcPr>
            <w:tcW w:w="1587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325" w:type="dxa"/>
            <w:vMerge/>
          </w:tcPr>
          <w:p w:rsidR="007C07D6" w:rsidRPr="007C07D6" w:rsidRDefault="007C07D6" w:rsidP="00F12729"/>
        </w:tc>
        <w:tc>
          <w:tcPr>
            <w:tcW w:w="1304" w:type="dxa"/>
            <w:vMerge/>
          </w:tcPr>
          <w:p w:rsidR="007C07D6" w:rsidRPr="007C07D6" w:rsidRDefault="007C07D6" w:rsidP="00F12729"/>
        </w:tc>
        <w:tc>
          <w:tcPr>
            <w:tcW w:w="1091" w:type="dxa"/>
            <w:tcBorders>
              <w:top w:val="nil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C07D6" w:rsidRPr="007C07D6" w:rsidRDefault="007C07D6" w:rsidP="00F12729"/>
        </w:tc>
        <w:tc>
          <w:tcPr>
            <w:tcW w:w="552" w:type="dxa"/>
            <w:vMerge/>
          </w:tcPr>
          <w:p w:rsidR="007C07D6" w:rsidRPr="007C07D6" w:rsidRDefault="007C07D6" w:rsidP="00F12729"/>
        </w:tc>
        <w:tc>
          <w:tcPr>
            <w:tcW w:w="793" w:type="dxa"/>
            <w:vMerge/>
          </w:tcPr>
          <w:p w:rsidR="007C07D6" w:rsidRPr="007C07D6" w:rsidRDefault="007C07D6" w:rsidP="00F12729"/>
        </w:tc>
        <w:tc>
          <w:tcPr>
            <w:tcW w:w="793" w:type="dxa"/>
            <w:vMerge/>
          </w:tcPr>
          <w:p w:rsidR="007C07D6" w:rsidRPr="007C07D6" w:rsidRDefault="007C07D6" w:rsidP="00F12729"/>
        </w:tc>
        <w:tc>
          <w:tcPr>
            <w:tcW w:w="793" w:type="dxa"/>
            <w:vMerge/>
            <w:tcBorders>
              <w:right w:val="single" w:sz="4" w:space="0" w:color="auto"/>
            </w:tcBorders>
          </w:tcPr>
          <w:p w:rsidR="007C07D6" w:rsidRPr="007C07D6" w:rsidRDefault="007C07D6" w:rsidP="00F12729"/>
        </w:tc>
      </w:tr>
      <w:tr w:rsidR="007C07D6" w:rsidRPr="007C07D6" w:rsidTr="00F12729">
        <w:tc>
          <w:tcPr>
            <w:tcW w:w="158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9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6710" w:type="dxa"/>
            <w:gridSpan w:val="6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РАЗДЕЛ III. БЮДЖЕТНЫЕ АССИГНОВАНИЯ ПО ИСТОЧНИКАМ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ФИНАНСИРОВАНИЯ ДЕФИЦИТА МЕСТНОГО БЮДЖЕТА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550"/>
        <w:gridCol w:w="2551"/>
        <w:gridCol w:w="811"/>
        <w:gridCol w:w="811"/>
        <w:gridCol w:w="813"/>
      </w:tblGrid>
      <w:tr w:rsidR="007C07D6" w:rsidRPr="007C07D6" w:rsidTr="00F12729">
        <w:tc>
          <w:tcPr>
            <w:tcW w:w="1587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0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администратора источников финансирования дефицита местного бюджета по Сводному реестру</w:t>
            </w:r>
          </w:p>
        </w:tc>
        <w:tc>
          <w:tcPr>
            <w:tcW w:w="2551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 источника финансирования дефицита местного бюджета</w:t>
            </w:r>
          </w:p>
        </w:tc>
        <w:tc>
          <w:tcPr>
            <w:tcW w:w="2435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изменения (+, -)</w:t>
            </w:r>
          </w:p>
        </w:tc>
      </w:tr>
      <w:tr w:rsidR="007C07D6" w:rsidRPr="007C07D6" w:rsidTr="00F12729">
        <w:tc>
          <w:tcPr>
            <w:tcW w:w="1587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2550" w:type="dxa"/>
            <w:vMerge/>
          </w:tcPr>
          <w:p w:rsidR="007C07D6" w:rsidRPr="007C07D6" w:rsidRDefault="007C07D6" w:rsidP="00F12729"/>
        </w:tc>
        <w:tc>
          <w:tcPr>
            <w:tcW w:w="2551" w:type="dxa"/>
            <w:vMerge/>
          </w:tcPr>
          <w:p w:rsidR="007C07D6" w:rsidRPr="007C07D6" w:rsidRDefault="007C07D6" w:rsidP="00F12729"/>
        </w:tc>
        <w:tc>
          <w:tcPr>
            <w:tcW w:w="811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  <w:tc>
          <w:tcPr>
            <w:tcW w:w="811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</w:tr>
      <w:tr w:rsidR="007C07D6" w:rsidRPr="007C07D6" w:rsidTr="00F12729">
        <w:tc>
          <w:tcPr>
            <w:tcW w:w="158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6688" w:type="dxa"/>
            <w:gridSpan w:val="3"/>
            <w:tcBorders>
              <w:left w:val="single" w:sz="4" w:space="0" w:color="auto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Руководитель ____________ _______________________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(</w:t>
      </w:r>
      <w:proofErr w:type="gramStart"/>
      <w:r w:rsidRPr="007C07D6">
        <w:rPr>
          <w:rFonts w:ascii="Times New Roman" w:hAnsi="Times New Roman" w:cs="Times New Roman"/>
        </w:rPr>
        <w:t xml:space="preserve">подпись)   </w:t>
      </w:r>
      <w:proofErr w:type="gramEnd"/>
      <w:r w:rsidRPr="007C07D6">
        <w:rPr>
          <w:rFonts w:ascii="Times New Roman" w:hAnsi="Times New Roman" w:cs="Times New Roman"/>
        </w:rPr>
        <w:t xml:space="preserve"> (расшифровка подписи)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Исполнитель _____________ ___________ _______________________ 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(</w:t>
      </w:r>
      <w:proofErr w:type="gramStart"/>
      <w:r w:rsidRPr="007C07D6">
        <w:rPr>
          <w:rFonts w:ascii="Times New Roman" w:hAnsi="Times New Roman" w:cs="Times New Roman"/>
        </w:rPr>
        <w:t xml:space="preserve">должность)   </w:t>
      </w:r>
      <w:proofErr w:type="gramEnd"/>
      <w:r w:rsidRPr="007C07D6">
        <w:rPr>
          <w:rFonts w:ascii="Times New Roman" w:hAnsi="Times New Roman" w:cs="Times New Roman"/>
        </w:rPr>
        <w:t>(подпись)   (расшифровка подписи)   (телефон)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"__" ___________ 20__ г.</w:t>
      </w:r>
    </w:p>
    <w:p w:rsidR="007C07D6" w:rsidRPr="007C07D6" w:rsidRDefault="007C07D6" w:rsidP="007C07D6">
      <w:pPr>
        <w:ind w:firstLine="284"/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/>
    <w:p w:rsidR="007C07D6" w:rsidRPr="007C07D6" w:rsidRDefault="007C07D6" w:rsidP="007C07D6"/>
    <w:p w:rsidR="007C07D6" w:rsidRPr="007C07D6" w:rsidRDefault="007C07D6" w:rsidP="007C07D6"/>
    <w:p w:rsidR="007C07D6" w:rsidRDefault="007C07D6" w:rsidP="007C07D6"/>
    <w:p w:rsidR="007C07D6" w:rsidRDefault="007C07D6" w:rsidP="007C07D6"/>
    <w:p w:rsidR="007C07D6" w:rsidRDefault="007C07D6" w:rsidP="007C07D6"/>
    <w:p w:rsidR="007C07D6" w:rsidRDefault="007C07D6" w:rsidP="007C07D6"/>
    <w:p w:rsidR="007C07D6" w:rsidRDefault="007C07D6" w:rsidP="007C07D6"/>
    <w:p w:rsidR="007C07D6" w:rsidRPr="007C07D6" w:rsidRDefault="007C07D6" w:rsidP="007C07D6"/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lastRenderedPageBreak/>
        <w:t>Приложение N 11</w:t>
      </w: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autoSpaceDE w:val="0"/>
        <w:autoSpaceDN w:val="0"/>
        <w:adjustRightInd w:val="0"/>
        <w:ind w:left="4560"/>
        <w:jc w:val="right"/>
        <w:outlineLvl w:val="0"/>
        <w:rPr>
          <w:sz w:val="20"/>
        </w:rPr>
      </w:pPr>
      <w:r w:rsidRPr="007C07D6">
        <w:rPr>
          <w:sz w:val="20"/>
        </w:rPr>
        <w:t>к порядку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C07D6" w:rsidRPr="007C07D6" w:rsidRDefault="007C07D6" w:rsidP="007C07D6">
      <w:pPr>
        <w:pStyle w:val="ConsPlusNormal"/>
        <w:jc w:val="center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СПРАВКА N 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ОБ ИЗМЕНЕНИИ БЮДЖЕТНОЙ РОСПИСИ И ЛИМИТОВ БЮДЖЕТНЫХ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ОБЯЗАТЕЛЬСТВ ГЛАВНОГО РАСПОРЯДИТЕЛЯ (РАСПОРЯДИТЕЛЯ) СРЕДСТВ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БЮДЖЕТА ГОРОДСКОГО ПОСЕЛЕНИЯ ПОСЕЛОК СТАРАЯ ТОРОПА ЗАПАДНОДВИНСКОГО РАЙОНА ТВЕРСКОЙ ОБЛАСТИ (ГЛАВНОГО АДМИНИСТРАТОРА ИСТОЧНИКОВ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ФИНАНСИРОВАНИЯ ДЕФИЦИТА МЕСТНОГО БЮДЖЕТА)</w:t>
      </w:r>
    </w:p>
    <w:p w:rsidR="007C07D6" w:rsidRPr="007C07D6" w:rsidRDefault="007C07D6" w:rsidP="007C07D6">
      <w:pPr>
        <w:pStyle w:val="ConsPlusNonformat"/>
        <w:jc w:val="center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НА 20__ ФИНАНСОВЫЙ ГОД И ПЛАНОВЫЙ ПЕРИОД 20__ И 20__ ГОДОВ</w:t>
      </w:r>
    </w:p>
    <w:p w:rsidR="007C07D6" w:rsidRPr="007C07D6" w:rsidRDefault="007C07D6" w:rsidP="007C07D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835"/>
        <w:gridCol w:w="1915"/>
        <w:gridCol w:w="1015"/>
      </w:tblGrid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07D6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Форма по </w:t>
            </w:r>
            <w:hyperlink r:id="rId50" w:history="1">
              <w:r w:rsidRPr="007C07D6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от "__" _______ 20__ г.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Главный распорядитель средств местного бюджета (главный администратор источников финансирования дефицита местного бюджета)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Распорядитель средств местного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Получатель средств местного бюджета (администратор источников дефицита местного бюджета)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 изменения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Единица измерения, </w:t>
            </w:r>
            <w:proofErr w:type="spellStart"/>
            <w:r w:rsidRPr="007C07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по </w:t>
            </w:r>
            <w:hyperlink r:id="rId51" w:history="1">
              <w:r w:rsidRPr="007C07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07D6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7C07D6" w:rsidRPr="007C07D6" w:rsidTr="00F12729">
        <w:tblPrEx>
          <w:tblBorders>
            <w:right w:val="nil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Основание для внесения изменений</w:t>
            </w:r>
          </w:p>
        </w:tc>
        <w:tc>
          <w:tcPr>
            <w:tcW w:w="5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C07D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</w:tc>
      </w:tr>
      <w:tr w:rsidR="007C07D6" w:rsidRPr="007C07D6" w:rsidTr="00F12729">
        <w:tblPrEx>
          <w:tblBorders>
            <w:right w:val="nil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C07D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РАЗДЕЛ I. БЮДЖЕТНЫЕ АССИГНОВАНИЯ ПО РАСХОДАМ МЕСТНОГО БЮДЖЕТА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587"/>
        <w:gridCol w:w="1304"/>
        <w:gridCol w:w="1339"/>
        <w:gridCol w:w="1268"/>
        <w:gridCol w:w="736"/>
        <w:gridCol w:w="736"/>
        <w:gridCol w:w="737"/>
      </w:tblGrid>
      <w:tr w:rsidR="007C07D6" w:rsidRPr="007C07D6" w:rsidTr="00F12729">
        <w:tc>
          <w:tcPr>
            <w:tcW w:w="1361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7D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87" w:type="dxa"/>
            <w:vMerge w:val="restart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7D6">
              <w:rPr>
                <w:rFonts w:ascii="Times New Roman" w:hAnsi="Times New Roman" w:cs="Times New Roman"/>
                <w:sz w:val="18"/>
                <w:szCs w:val="18"/>
              </w:rPr>
              <w:t xml:space="preserve">Код распорядителя (получателя) средств </w:t>
            </w:r>
            <w:r w:rsidRPr="007C07D6">
              <w:rPr>
                <w:rFonts w:ascii="Times New Roman" w:hAnsi="Times New Roman" w:cs="Times New Roman"/>
              </w:rPr>
              <w:t>местного</w:t>
            </w:r>
            <w:r w:rsidRPr="007C07D6">
              <w:rPr>
                <w:rFonts w:ascii="Times New Roman" w:hAnsi="Times New Roman" w:cs="Times New Roman"/>
                <w:sz w:val="18"/>
                <w:szCs w:val="18"/>
              </w:rPr>
              <w:t xml:space="preserve"> бюджета по Сводному реестру</w:t>
            </w:r>
          </w:p>
        </w:tc>
        <w:tc>
          <w:tcPr>
            <w:tcW w:w="3911" w:type="dxa"/>
            <w:gridSpan w:val="3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7D6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2209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7D6">
              <w:rPr>
                <w:rFonts w:ascii="Times New Roman" w:hAnsi="Times New Roman" w:cs="Times New Roman"/>
                <w:sz w:val="18"/>
                <w:szCs w:val="18"/>
              </w:rPr>
              <w:t>Сумма изменения (+, -)</w:t>
            </w:r>
          </w:p>
        </w:tc>
      </w:tr>
      <w:tr w:rsidR="007C07D6" w:rsidRPr="007C07D6" w:rsidTr="00F12729">
        <w:trPr>
          <w:trHeight w:val="1777"/>
        </w:trPr>
        <w:tc>
          <w:tcPr>
            <w:tcW w:w="1361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7C07D6" w:rsidRPr="007C07D6" w:rsidRDefault="007C07D6" w:rsidP="00F12729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07D6">
              <w:rPr>
                <w:rFonts w:ascii="Times New Roman" w:hAnsi="Times New Roman" w:cs="Times New Roman"/>
                <w:sz w:val="18"/>
                <w:szCs w:val="18"/>
              </w:rPr>
              <w:t>Раздела,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07D6">
              <w:rPr>
                <w:rFonts w:ascii="Times New Roman" w:hAnsi="Times New Roman" w:cs="Times New Roman"/>
                <w:sz w:val="18"/>
                <w:szCs w:val="18"/>
              </w:rPr>
              <w:t>подраздела</w:t>
            </w:r>
          </w:p>
        </w:tc>
        <w:tc>
          <w:tcPr>
            <w:tcW w:w="1339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07D6">
              <w:rPr>
                <w:rFonts w:ascii="Times New Roman" w:hAnsi="Times New Roman" w:cs="Times New Roman"/>
                <w:sz w:val="18"/>
                <w:szCs w:val="18"/>
              </w:rPr>
              <w:t>целевой статьи</w:t>
            </w:r>
          </w:p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07D6">
              <w:rPr>
                <w:rFonts w:ascii="Times New Roman" w:hAnsi="Times New Roman" w:cs="Times New Roman"/>
                <w:sz w:val="18"/>
                <w:szCs w:val="18"/>
              </w:rPr>
              <w:t>вида расходов</w:t>
            </w: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07D6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7D6">
              <w:rPr>
                <w:rFonts w:ascii="Times New Roman" w:hAnsi="Times New Roman" w:cs="Times New Roman"/>
                <w:sz w:val="18"/>
                <w:szCs w:val="18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  <w:sz w:val="18"/>
                <w:szCs w:val="18"/>
              </w:rPr>
              <w:t xml:space="preserve"> 20__ год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7D6">
              <w:rPr>
                <w:rFonts w:ascii="Times New Roman" w:hAnsi="Times New Roman" w:cs="Times New Roman"/>
                <w:sz w:val="18"/>
                <w:szCs w:val="18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  <w:sz w:val="18"/>
                <w:szCs w:val="18"/>
              </w:rPr>
              <w:t xml:space="preserve"> 20__ год</w:t>
            </w:r>
          </w:p>
        </w:tc>
      </w:tr>
      <w:tr w:rsidR="007C07D6" w:rsidRPr="007C07D6" w:rsidTr="00F12729">
        <w:tc>
          <w:tcPr>
            <w:tcW w:w="136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8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36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36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6859" w:type="dxa"/>
            <w:gridSpan w:val="5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форма 0501153 с. 2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РАЗДЕЛ II. ЛИМИТЫ БЮДЖЕТНЫХ ОБЯЗАТЕЛЬСТВ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587"/>
        <w:gridCol w:w="942"/>
        <w:gridCol w:w="1559"/>
        <w:gridCol w:w="913"/>
        <w:gridCol w:w="497"/>
        <w:gridCol w:w="736"/>
        <w:gridCol w:w="736"/>
        <w:gridCol w:w="737"/>
      </w:tblGrid>
      <w:tr w:rsidR="007C07D6" w:rsidRPr="007C07D6" w:rsidTr="00F12729">
        <w:tc>
          <w:tcPr>
            <w:tcW w:w="1361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87" w:type="dxa"/>
            <w:vMerge w:val="restart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распорядителя (получателя) средств местного бюджета по Сводному реестру</w:t>
            </w:r>
          </w:p>
        </w:tc>
        <w:tc>
          <w:tcPr>
            <w:tcW w:w="3911" w:type="dxa"/>
            <w:gridSpan w:val="4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209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изменения (+, -)</w:t>
            </w:r>
          </w:p>
        </w:tc>
      </w:tr>
      <w:tr w:rsidR="007C07D6" w:rsidRPr="007C07D6" w:rsidTr="00F12729">
        <w:tc>
          <w:tcPr>
            <w:tcW w:w="1361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  <w:tc>
          <w:tcPr>
            <w:tcW w:w="1587" w:type="dxa"/>
            <w:vMerge/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  <w:tc>
          <w:tcPr>
            <w:tcW w:w="942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Раздела,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559" w:type="dxa"/>
            <w:tcBorders>
              <w:bottom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913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497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736" w:type="dxa"/>
            <w:vMerge w:val="restart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  <w:tc>
          <w:tcPr>
            <w:tcW w:w="736" w:type="dxa"/>
            <w:vMerge w:val="restart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</w:tr>
      <w:tr w:rsidR="007C07D6" w:rsidRPr="007C07D6" w:rsidTr="00F12729">
        <w:tc>
          <w:tcPr>
            <w:tcW w:w="1361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  <w:tc>
          <w:tcPr>
            <w:tcW w:w="1587" w:type="dxa"/>
            <w:vMerge/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  <w:tc>
          <w:tcPr>
            <w:tcW w:w="942" w:type="dxa"/>
            <w:vMerge/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  <w:tc>
          <w:tcPr>
            <w:tcW w:w="497" w:type="dxa"/>
            <w:vMerge/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  <w:tc>
          <w:tcPr>
            <w:tcW w:w="736" w:type="dxa"/>
            <w:vMerge/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  <w:tc>
          <w:tcPr>
            <w:tcW w:w="736" w:type="dxa"/>
            <w:vMerge/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rPr>
                <w:sz w:val="20"/>
              </w:rPr>
            </w:pPr>
          </w:p>
        </w:tc>
      </w:tr>
      <w:tr w:rsidR="007C07D6" w:rsidRPr="007C07D6" w:rsidTr="00F12729">
        <w:tc>
          <w:tcPr>
            <w:tcW w:w="136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2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" w:type="dxa"/>
          </w:tcPr>
          <w:p w:rsidR="007C07D6" w:rsidRPr="007C07D6" w:rsidRDefault="007C07D6" w:rsidP="00F12729">
            <w:pPr>
              <w:pStyle w:val="ConsPlusNormal"/>
              <w:ind w:left="90"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9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36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36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6859" w:type="dxa"/>
            <w:gridSpan w:val="6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sectPr w:rsidR="007C07D6" w:rsidRPr="007C07D6" w:rsidSect="00904008">
          <w:pgSz w:w="11905" w:h="16838"/>
          <w:pgMar w:top="1134" w:right="567" w:bottom="1134" w:left="1701" w:header="0" w:footer="0" w:gutter="0"/>
          <w:cols w:space="720"/>
        </w:sect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lastRenderedPageBreak/>
        <w:t xml:space="preserve">             РАЗДЕЛ III. БЮДЖЕТНЫЕ АССИГНОВАНИЯ ПО ИСТОЧНИКАМ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ФИНАНСИРОВАНИЯ ДЕФИЦИТА МЕСТНОГО БЮДЖЕТА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559"/>
        <w:gridCol w:w="2126"/>
        <w:gridCol w:w="1276"/>
        <w:gridCol w:w="1276"/>
        <w:gridCol w:w="1134"/>
      </w:tblGrid>
      <w:tr w:rsidR="007C07D6" w:rsidRPr="007C07D6" w:rsidTr="00F12729">
        <w:tc>
          <w:tcPr>
            <w:tcW w:w="2047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администратора источников финансирования дефицита местного бюджета по Сводному реестру</w:t>
            </w:r>
          </w:p>
        </w:tc>
        <w:tc>
          <w:tcPr>
            <w:tcW w:w="2126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 источника финансирования дефицита местного бюджета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изменения (+, -)</w:t>
            </w:r>
          </w:p>
        </w:tc>
      </w:tr>
      <w:tr w:rsidR="007C07D6" w:rsidRPr="007C07D6" w:rsidTr="00F12729">
        <w:tc>
          <w:tcPr>
            <w:tcW w:w="2047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559" w:type="dxa"/>
            <w:vMerge/>
          </w:tcPr>
          <w:p w:rsidR="007C07D6" w:rsidRPr="007C07D6" w:rsidRDefault="007C07D6" w:rsidP="00F12729"/>
        </w:tc>
        <w:tc>
          <w:tcPr>
            <w:tcW w:w="2126" w:type="dxa"/>
            <w:vMerge/>
          </w:tcPr>
          <w:p w:rsidR="007C07D6" w:rsidRPr="007C07D6" w:rsidRDefault="007C07D6" w:rsidP="00F12729"/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ind w:left="-771"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на 20__ </w:t>
            </w:r>
          </w:p>
          <w:p w:rsidR="007C07D6" w:rsidRPr="007C07D6" w:rsidRDefault="007C07D6" w:rsidP="00F12729">
            <w:pPr>
              <w:pStyle w:val="ConsPlusNormal"/>
              <w:ind w:left="-771"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             на 20__ год</w:t>
            </w:r>
          </w:p>
          <w:p w:rsidR="007C07D6" w:rsidRPr="007C07D6" w:rsidRDefault="007C07D6" w:rsidP="00F12729">
            <w:pPr>
              <w:pStyle w:val="ConsPlusNormal"/>
              <w:ind w:left="-771" w:firstLine="0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нагод</w:t>
            </w:r>
            <w:proofErr w:type="spellEnd"/>
          </w:p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7C07D6" w:rsidRPr="007C07D6" w:rsidTr="00F12729">
        <w:tc>
          <w:tcPr>
            <w:tcW w:w="204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047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5732" w:type="dxa"/>
            <w:gridSpan w:val="3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Руководитель ____________ _______________________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(</w:t>
      </w:r>
      <w:proofErr w:type="gramStart"/>
      <w:r w:rsidRPr="007C07D6">
        <w:rPr>
          <w:rFonts w:ascii="Times New Roman" w:hAnsi="Times New Roman" w:cs="Times New Roman"/>
        </w:rPr>
        <w:t xml:space="preserve">подпись)   </w:t>
      </w:r>
      <w:proofErr w:type="gramEnd"/>
      <w:r w:rsidRPr="007C07D6">
        <w:rPr>
          <w:rFonts w:ascii="Times New Roman" w:hAnsi="Times New Roman" w:cs="Times New Roman"/>
        </w:rPr>
        <w:t xml:space="preserve"> (расшифровка подписи)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Исполнитель _____________ ___________ _______________________ 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(</w:t>
      </w:r>
      <w:proofErr w:type="gramStart"/>
      <w:r w:rsidRPr="007C07D6">
        <w:rPr>
          <w:rFonts w:ascii="Times New Roman" w:hAnsi="Times New Roman" w:cs="Times New Roman"/>
        </w:rPr>
        <w:t xml:space="preserve">должность)   </w:t>
      </w:r>
      <w:proofErr w:type="gramEnd"/>
      <w:r w:rsidRPr="007C07D6">
        <w:rPr>
          <w:rFonts w:ascii="Times New Roman" w:hAnsi="Times New Roman" w:cs="Times New Roman"/>
        </w:rPr>
        <w:t>(подпись)   (расшифровка подписи)   (телефон)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"__" ___________ 20__ г.</w:t>
      </w: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rPr>
          <w:sz w:val="20"/>
          <w:lang w:eastAsia="en-US"/>
        </w:rPr>
      </w:pPr>
    </w:p>
    <w:p w:rsidR="007C07D6" w:rsidRPr="007C07D6" w:rsidRDefault="007C07D6" w:rsidP="007C07D6">
      <w:pPr>
        <w:ind w:firstLine="284"/>
        <w:rPr>
          <w:sz w:val="20"/>
          <w:lang w:eastAsia="en-US"/>
        </w:rPr>
      </w:pPr>
    </w:p>
    <w:p w:rsidR="007C07D6" w:rsidRPr="007C07D6" w:rsidRDefault="007C07D6" w:rsidP="007C07D6">
      <w:pPr>
        <w:ind w:firstLine="284"/>
        <w:rPr>
          <w:sz w:val="20"/>
          <w:lang w:eastAsia="en-US"/>
        </w:rPr>
      </w:pPr>
    </w:p>
    <w:p w:rsidR="007C07D6" w:rsidRPr="007C07D6" w:rsidRDefault="007C07D6" w:rsidP="007C07D6"/>
    <w:p w:rsidR="007C07D6" w:rsidRPr="007C07D6" w:rsidRDefault="007C07D6" w:rsidP="007C07D6"/>
    <w:p w:rsidR="007C07D6" w:rsidRPr="007C07D6" w:rsidRDefault="007C07D6" w:rsidP="007C07D6">
      <w:pPr>
        <w:sectPr w:rsidR="007C07D6" w:rsidRPr="007C07D6" w:rsidSect="00C23497">
          <w:pgSz w:w="11905" w:h="16838"/>
          <w:pgMar w:top="1134" w:right="567" w:bottom="993" w:left="1701" w:header="0" w:footer="0" w:gutter="0"/>
          <w:cols w:space="720"/>
        </w:sectPr>
      </w:pPr>
    </w:p>
    <w:p w:rsidR="007C07D6" w:rsidRPr="007C07D6" w:rsidRDefault="007C07D6" w:rsidP="007C07D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lastRenderedPageBreak/>
        <w:t>Приложение N 12</w:t>
      </w:r>
    </w:p>
    <w:p w:rsidR="007C07D6" w:rsidRPr="007C07D6" w:rsidRDefault="007C07D6" w:rsidP="007C07D6">
      <w:pPr>
        <w:autoSpaceDE w:val="0"/>
        <w:autoSpaceDN w:val="0"/>
        <w:adjustRightInd w:val="0"/>
        <w:ind w:left="4560"/>
        <w:jc w:val="right"/>
        <w:outlineLvl w:val="0"/>
        <w:rPr>
          <w:sz w:val="20"/>
        </w:rPr>
      </w:pPr>
      <w:r w:rsidRPr="007C07D6">
        <w:rPr>
          <w:sz w:val="20"/>
        </w:rPr>
        <w:t>к порядку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C07D6" w:rsidRPr="007C07D6" w:rsidRDefault="007C07D6" w:rsidP="007C07D6">
      <w:pPr>
        <w:pStyle w:val="ConsPlusNonformat"/>
        <w:jc w:val="right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УТВЕРЖДАЮ</w:t>
      </w:r>
    </w:p>
    <w:p w:rsidR="007C07D6" w:rsidRPr="007C07D6" w:rsidRDefault="007C07D6" w:rsidP="007C07D6">
      <w:pPr>
        <w:pStyle w:val="ConsPlusNonformat"/>
        <w:jc w:val="right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Руководитель _________ ______________</w:t>
      </w:r>
    </w:p>
    <w:p w:rsidR="007C07D6" w:rsidRPr="007C07D6" w:rsidRDefault="007C07D6" w:rsidP="007C07D6">
      <w:pPr>
        <w:pStyle w:val="ConsPlusNonformat"/>
        <w:jc w:val="right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(</w:t>
      </w:r>
      <w:proofErr w:type="gramStart"/>
      <w:r w:rsidRPr="007C07D6">
        <w:rPr>
          <w:rFonts w:ascii="Times New Roman" w:hAnsi="Times New Roman" w:cs="Times New Roman"/>
        </w:rPr>
        <w:t>подпись)  (</w:t>
      </w:r>
      <w:proofErr w:type="gramEnd"/>
      <w:r w:rsidRPr="007C07D6">
        <w:rPr>
          <w:rFonts w:ascii="Times New Roman" w:hAnsi="Times New Roman" w:cs="Times New Roman"/>
        </w:rPr>
        <w:t>расшифровка</w:t>
      </w:r>
    </w:p>
    <w:p w:rsidR="007C07D6" w:rsidRPr="007C07D6" w:rsidRDefault="007C07D6" w:rsidP="007C07D6">
      <w:pPr>
        <w:pStyle w:val="ConsPlusNonformat"/>
        <w:jc w:val="right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       подписи)</w:t>
      </w:r>
    </w:p>
    <w:p w:rsidR="007C07D6" w:rsidRPr="007C07D6" w:rsidRDefault="007C07D6" w:rsidP="007C07D6">
      <w:pPr>
        <w:pStyle w:val="ConsPlusNonformat"/>
        <w:jc w:val="right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"__" ____________ 20__ г.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РЕШЕНИЕ N 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ОБ ИЗМЕНЕНИИ БЮДЖЕТНОЙ РОСПИСИ И ЛИМИТОВ БЮДЖЕТНЫХ ОБЯЗАТЕЛЬСТВ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НА 20__ ФИНАНСОВЫЙ ГОД И ПЛАНОВЫЙ ПЕРИОД 20__ И 20__ ГОДОВ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835"/>
        <w:gridCol w:w="1915"/>
        <w:gridCol w:w="1015"/>
      </w:tblGrid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КОДЫ</w:t>
            </w: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Форма по </w:t>
            </w:r>
            <w:hyperlink r:id="rId52" w:history="1">
              <w:r w:rsidRPr="007C07D6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от "__" _______ 20__ г.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Главный распорядитель средств местного бюджета (главный администратор источников финансирования дефицита местного бюджета)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Распорядитель средств местного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7C07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 xml:space="preserve">по </w:t>
            </w:r>
            <w:hyperlink r:id="rId53" w:history="1">
              <w:r w:rsidRPr="007C07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383</w:t>
            </w: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РАЗДЕЛ I. БЮДЖЕТНЫЕ АССИГНОВАНИЯ ПО РАСХОДАМ МЕСТНОГО БЮДЖЕТА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474"/>
        <w:gridCol w:w="1354"/>
        <w:gridCol w:w="1090"/>
        <w:gridCol w:w="1134"/>
        <w:gridCol w:w="930"/>
        <w:gridCol w:w="660"/>
        <w:gridCol w:w="662"/>
      </w:tblGrid>
      <w:tr w:rsidR="007C07D6" w:rsidRPr="007C07D6" w:rsidTr="00F12729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1474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распорядителя (получателя) средств местного бюджета по Сводному реестру</w:t>
            </w:r>
          </w:p>
        </w:tc>
        <w:tc>
          <w:tcPr>
            <w:tcW w:w="3578" w:type="dxa"/>
            <w:gridSpan w:val="3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252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изменения (+, -)</w:t>
            </w:r>
          </w:p>
        </w:tc>
      </w:tr>
      <w:tr w:rsidR="007C07D6" w:rsidRPr="007C07D6" w:rsidTr="00F12729">
        <w:trPr>
          <w:trHeight w:val="1366"/>
        </w:trPr>
        <w:tc>
          <w:tcPr>
            <w:tcW w:w="1814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474" w:type="dxa"/>
            <w:vMerge/>
          </w:tcPr>
          <w:p w:rsidR="007C07D6" w:rsidRPr="007C07D6" w:rsidRDefault="007C07D6" w:rsidP="00F12729"/>
        </w:tc>
        <w:tc>
          <w:tcPr>
            <w:tcW w:w="1354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Раздела,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090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930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</w:tr>
      <w:tr w:rsidR="007C07D6" w:rsidRPr="007C07D6" w:rsidTr="00F12729">
        <w:tc>
          <w:tcPr>
            <w:tcW w:w="1814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8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 по коду распорядителя (получателя) средств местного бюджета</w:t>
            </w:r>
          </w:p>
        </w:tc>
        <w:tc>
          <w:tcPr>
            <w:tcW w:w="1474" w:type="dxa"/>
            <w:vAlign w:val="center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center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1090" w:type="dxa"/>
            <w:vAlign w:val="center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0" w:type="dxa"/>
            <w:vAlign w:val="center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Align w:val="center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2" w:type="dxa"/>
            <w:gridSpan w:val="4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                                          форма 0501154 с. 2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lastRenderedPageBreak/>
        <w:t xml:space="preserve">                 РАЗДЕЛ II. ЛИМИТЫ БЮДЖЕТНЫХ ОБЯЗАТЕЛЬСТВ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275"/>
        <w:gridCol w:w="1418"/>
        <w:gridCol w:w="1134"/>
        <w:gridCol w:w="850"/>
        <w:gridCol w:w="837"/>
        <w:gridCol w:w="660"/>
        <w:gridCol w:w="660"/>
        <w:gridCol w:w="662"/>
      </w:tblGrid>
      <w:tr w:rsidR="007C07D6" w:rsidRPr="007C07D6" w:rsidTr="00F12729">
        <w:tc>
          <w:tcPr>
            <w:tcW w:w="1622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1275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распорядителя (получателя) средств местного бюджета по Сводному реестру</w:t>
            </w:r>
          </w:p>
        </w:tc>
        <w:tc>
          <w:tcPr>
            <w:tcW w:w="4239" w:type="dxa"/>
            <w:gridSpan w:val="4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1982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изменения (+, -)</w:t>
            </w:r>
          </w:p>
        </w:tc>
      </w:tr>
      <w:tr w:rsidR="007C07D6" w:rsidRPr="007C07D6" w:rsidTr="00F12729">
        <w:tc>
          <w:tcPr>
            <w:tcW w:w="1622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275" w:type="dxa"/>
            <w:vMerge/>
          </w:tcPr>
          <w:p w:rsidR="007C07D6" w:rsidRPr="007C07D6" w:rsidRDefault="007C07D6" w:rsidP="00F12729"/>
        </w:tc>
        <w:tc>
          <w:tcPr>
            <w:tcW w:w="1418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Раздела,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34" w:type="dxa"/>
            <w:tcBorders>
              <w:bottom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850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837" w:type="dxa"/>
            <w:vMerge w:val="restart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660" w:type="dxa"/>
            <w:vMerge w:val="restart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  <w:tc>
          <w:tcPr>
            <w:tcW w:w="660" w:type="dxa"/>
            <w:vMerge w:val="restart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  <w:tc>
          <w:tcPr>
            <w:tcW w:w="662" w:type="dxa"/>
            <w:vMerge w:val="restart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</w:tr>
      <w:tr w:rsidR="007C07D6" w:rsidRPr="007C07D6" w:rsidTr="00F12729">
        <w:tc>
          <w:tcPr>
            <w:tcW w:w="1622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1275" w:type="dxa"/>
            <w:vMerge/>
          </w:tcPr>
          <w:p w:rsidR="007C07D6" w:rsidRPr="007C07D6" w:rsidRDefault="007C07D6" w:rsidP="00F12729"/>
        </w:tc>
        <w:tc>
          <w:tcPr>
            <w:tcW w:w="1418" w:type="dxa"/>
            <w:vMerge/>
          </w:tcPr>
          <w:p w:rsidR="007C07D6" w:rsidRPr="007C07D6" w:rsidRDefault="007C07D6" w:rsidP="00F12729"/>
        </w:tc>
        <w:tc>
          <w:tcPr>
            <w:tcW w:w="1134" w:type="dxa"/>
            <w:tcBorders>
              <w:top w:val="nil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C07D6" w:rsidRPr="007C07D6" w:rsidRDefault="007C07D6" w:rsidP="00F12729"/>
        </w:tc>
        <w:tc>
          <w:tcPr>
            <w:tcW w:w="837" w:type="dxa"/>
            <w:vMerge/>
          </w:tcPr>
          <w:p w:rsidR="007C07D6" w:rsidRPr="007C07D6" w:rsidRDefault="007C07D6" w:rsidP="00F12729"/>
        </w:tc>
        <w:tc>
          <w:tcPr>
            <w:tcW w:w="660" w:type="dxa"/>
            <w:vMerge/>
          </w:tcPr>
          <w:p w:rsidR="007C07D6" w:rsidRPr="007C07D6" w:rsidRDefault="007C07D6" w:rsidP="00F12729"/>
        </w:tc>
        <w:tc>
          <w:tcPr>
            <w:tcW w:w="660" w:type="dxa"/>
            <w:vMerge/>
          </w:tcPr>
          <w:p w:rsidR="007C07D6" w:rsidRPr="007C07D6" w:rsidRDefault="007C07D6" w:rsidP="00F12729"/>
        </w:tc>
        <w:tc>
          <w:tcPr>
            <w:tcW w:w="662" w:type="dxa"/>
            <w:vMerge/>
            <w:tcBorders>
              <w:right w:val="single" w:sz="4" w:space="0" w:color="auto"/>
            </w:tcBorders>
          </w:tcPr>
          <w:p w:rsidR="007C07D6" w:rsidRPr="007C07D6" w:rsidRDefault="007C07D6" w:rsidP="00F12729"/>
        </w:tc>
      </w:tr>
      <w:tr w:rsidR="007C07D6" w:rsidRPr="007C07D6" w:rsidTr="00F12729">
        <w:tc>
          <w:tcPr>
            <w:tcW w:w="1622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9</w:t>
            </w: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 по коду распорядителя (получателя) средств местного бюджета</w:t>
            </w:r>
          </w:p>
        </w:tc>
        <w:tc>
          <w:tcPr>
            <w:tcW w:w="1275" w:type="dxa"/>
            <w:vAlign w:val="center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1134" w:type="dxa"/>
            <w:vAlign w:val="center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850" w:type="dxa"/>
            <w:vAlign w:val="center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vAlign w:val="center"/>
          </w:tcPr>
          <w:p w:rsidR="007C07D6" w:rsidRPr="007C07D6" w:rsidRDefault="007C07D6" w:rsidP="00F1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0" w:type="dxa"/>
            <w:vAlign w:val="center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Align w:val="center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14" w:type="dxa"/>
            <w:gridSpan w:val="5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РАЗДЕЛ III. БЮДЖЕТНЫЕ АССИГНОВАНИЯ ПО ИСТОЧНИКАМ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 ФИНАНСИРОВАНИЯ ДЕФИЦИТА МЕСТНОГО БЮДЖЕТА</w:t>
      </w:r>
    </w:p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324"/>
        <w:gridCol w:w="2551"/>
        <w:gridCol w:w="680"/>
        <w:gridCol w:w="680"/>
        <w:gridCol w:w="680"/>
      </w:tblGrid>
      <w:tr w:rsidR="007C07D6" w:rsidRPr="007C07D6" w:rsidTr="00F12729">
        <w:tc>
          <w:tcPr>
            <w:tcW w:w="2211" w:type="dxa"/>
            <w:vMerge w:val="restart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324" w:type="dxa"/>
            <w:vMerge w:val="restart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администратора источников финансирования дефицита бюджета по Сводному реестру</w:t>
            </w:r>
          </w:p>
        </w:tc>
        <w:tc>
          <w:tcPr>
            <w:tcW w:w="2551" w:type="dxa"/>
            <w:vMerge w:val="restart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Код по бюджетной классификации источника финансирования дефицита местного бюджета</w:t>
            </w: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Сумма изменения (+, -)</w:t>
            </w:r>
          </w:p>
        </w:tc>
      </w:tr>
      <w:tr w:rsidR="007C07D6" w:rsidRPr="007C07D6" w:rsidTr="00F12729">
        <w:tc>
          <w:tcPr>
            <w:tcW w:w="2211" w:type="dxa"/>
            <w:vMerge/>
            <w:tcBorders>
              <w:left w:val="single" w:sz="4" w:space="0" w:color="auto"/>
            </w:tcBorders>
          </w:tcPr>
          <w:p w:rsidR="007C07D6" w:rsidRPr="007C07D6" w:rsidRDefault="007C07D6" w:rsidP="00F12729"/>
        </w:tc>
        <w:tc>
          <w:tcPr>
            <w:tcW w:w="2324" w:type="dxa"/>
            <w:vMerge/>
          </w:tcPr>
          <w:p w:rsidR="007C07D6" w:rsidRPr="007C07D6" w:rsidRDefault="007C07D6" w:rsidP="00F12729"/>
        </w:tc>
        <w:tc>
          <w:tcPr>
            <w:tcW w:w="2551" w:type="dxa"/>
            <w:vMerge/>
          </w:tcPr>
          <w:p w:rsidR="007C07D6" w:rsidRPr="007C07D6" w:rsidRDefault="007C07D6" w:rsidP="00F12729"/>
        </w:tc>
        <w:tc>
          <w:tcPr>
            <w:tcW w:w="680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  <w:tc>
          <w:tcPr>
            <w:tcW w:w="680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7D6">
              <w:rPr>
                <w:rFonts w:ascii="Times New Roman" w:hAnsi="Times New Roman" w:cs="Times New Roman"/>
              </w:rPr>
              <w:t>нна</w:t>
            </w:r>
            <w:proofErr w:type="spellEnd"/>
            <w:r w:rsidRPr="007C07D6">
              <w:rPr>
                <w:rFonts w:ascii="Times New Roman" w:hAnsi="Times New Roman" w:cs="Times New Roman"/>
              </w:rPr>
              <w:t xml:space="preserve"> 20__ год</w:t>
            </w:r>
          </w:p>
        </w:tc>
      </w:tr>
      <w:tr w:rsidR="007C07D6" w:rsidRPr="007C07D6" w:rsidTr="00F12729">
        <w:tc>
          <w:tcPr>
            <w:tcW w:w="221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6</w:t>
            </w:r>
          </w:p>
        </w:tc>
      </w:tr>
      <w:tr w:rsidR="007C07D6" w:rsidRPr="007C07D6" w:rsidTr="00F12729">
        <w:tc>
          <w:tcPr>
            <w:tcW w:w="2211" w:type="dxa"/>
            <w:tcBorders>
              <w:lef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Итого по коду администратора источников финансирования дефицита бюджета</w:t>
            </w:r>
          </w:p>
        </w:tc>
        <w:tc>
          <w:tcPr>
            <w:tcW w:w="2324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C07D6" w:rsidRPr="007C07D6" w:rsidRDefault="007C07D6" w:rsidP="00F127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07D6" w:rsidRPr="007C07D6" w:rsidTr="00F12729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gridSpan w:val="2"/>
            <w:tcBorders>
              <w:left w:val="nil"/>
              <w:bottom w:val="nil"/>
            </w:tcBorders>
          </w:tcPr>
          <w:p w:rsidR="007C07D6" w:rsidRPr="007C07D6" w:rsidRDefault="007C07D6" w:rsidP="00F127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07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C07D6" w:rsidRPr="007C07D6" w:rsidRDefault="007C07D6" w:rsidP="00F127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07D6" w:rsidRPr="007C07D6" w:rsidRDefault="007C07D6" w:rsidP="007C07D6">
      <w:pPr>
        <w:pStyle w:val="ConsPlusNormal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Руководитель ____________ _______________________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 (</w:t>
      </w:r>
      <w:proofErr w:type="gramStart"/>
      <w:r w:rsidRPr="007C07D6">
        <w:rPr>
          <w:rFonts w:ascii="Times New Roman" w:hAnsi="Times New Roman" w:cs="Times New Roman"/>
        </w:rPr>
        <w:t xml:space="preserve">подпись)   </w:t>
      </w:r>
      <w:proofErr w:type="gramEnd"/>
      <w:r w:rsidRPr="007C07D6">
        <w:rPr>
          <w:rFonts w:ascii="Times New Roman" w:hAnsi="Times New Roman" w:cs="Times New Roman"/>
        </w:rPr>
        <w:t xml:space="preserve"> (расшифровка подписи)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Исполнитель _____________ ___________ _______________________ ___________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 xml:space="preserve">             (</w:t>
      </w:r>
      <w:proofErr w:type="gramStart"/>
      <w:r w:rsidRPr="007C07D6">
        <w:rPr>
          <w:rFonts w:ascii="Times New Roman" w:hAnsi="Times New Roman" w:cs="Times New Roman"/>
        </w:rPr>
        <w:t xml:space="preserve">должность)   </w:t>
      </w:r>
      <w:proofErr w:type="gramEnd"/>
      <w:r w:rsidRPr="007C07D6">
        <w:rPr>
          <w:rFonts w:ascii="Times New Roman" w:hAnsi="Times New Roman" w:cs="Times New Roman"/>
        </w:rPr>
        <w:t>(подпись)   (расшифровка подписи)   (телефон)</w:t>
      </w: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</w:p>
    <w:p w:rsidR="007C07D6" w:rsidRPr="007C07D6" w:rsidRDefault="007C07D6" w:rsidP="007C07D6">
      <w:pPr>
        <w:pStyle w:val="ConsPlusNonformat"/>
        <w:jc w:val="both"/>
        <w:rPr>
          <w:rFonts w:ascii="Times New Roman" w:hAnsi="Times New Roman" w:cs="Times New Roman"/>
        </w:rPr>
      </w:pPr>
      <w:r w:rsidRPr="007C07D6">
        <w:rPr>
          <w:rFonts w:ascii="Times New Roman" w:hAnsi="Times New Roman" w:cs="Times New Roman"/>
        </w:rPr>
        <w:t>"__" ___________ 20__ г.</w:t>
      </w:r>
      <w:bookmarkStart w:id="32" w:name="_GoBack"/>
      <w:bookmarkEnd w:id="32"/>
    </w:p>
    <w:sectPr w:rsidR="007C07D6" w:rsidRPr="007C07D6" w:rsidSect="0090400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860"/>
      <w:docPartObj>
        <w:docPartGallery w:val="Page Numbers (Top of Page)"/>
        <w:docPartUnique/>
      </w:docPartObj>
    </w:sdtPr>
    <w:sdtEndPr/>
    <w:sdtContent>
      <w:p w:rsidR="008964FC" w:rsidRDefault="007C07D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8964FC" w:rsidRDefault="007C07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33A4"/>
    <w:multiLevelType w:val="multilevel"/>
    <w:tmpl w:val="DAFC8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9634F"/>
    <w:multiLevelType w:val="hybridMultilevel"/>
    <w:tmpl w:val="208C0674"/>
    <w:lvl w:ilvl="0" w:tplc="518A799E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0F4A4800"/>
    <w:multiLevelType w:val="multilevel"/>
    <w:tmpl w:val="FA3EE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D7E0F"/>
    <w:multiLevelType w:val="multilevel"/>
    <w:tmpl w:val="C5AE2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DD0FE5"/>
    <w:multiLevelType w:val="multilevel"/>
    <w:tmpl w:val="AA1A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A62406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E3ACB"/>
    <w:multiLevelType w:val="hybridMultilevel"/>
    <w:tmpl w:val="87D448AE"/>
    <w:lvl w:ilvl="0" w:tplc="C49C3E88">
      <w:start w:val="3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2E052FF"/>
    <w:multiLevelType w:val="multilevel"/>
    <w:tmpl w:val="7180CD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EF7BCF"/>
    <w:multiLevelType w:val="hybridMultilevel"/>
    <w:tmpl w:val="D5A83272"/>
    <w:lvl w:ilvl="0" w:tplc="61B25B88">
      <w:start w:val="16"/>
      <w:numFmt w:val="decimal"/>
      <w:lvlText w:val="%1."/>
      <w:lvlJc w:val="left"/>
      <w:pPr>
        <w:ind w:left="11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45255825"/>
    <w:multiLevelType w:val="hybridMultilevel"/>
    <w:tmpl w:val="F112DA5A"/>
    <w:lvl w:ilvl="0" w:tplc="2ADEFAC4">
      <w:start w:val="17"/>
      <w:numFmt w:val="decimal"/>
      <w:lvlText w:val="%1."/>
      <w:lvlJc w:val="left"/>
      <w:pPr>
        <w:ind w:left="11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72F7"/>
    <w:multiLevelType w:val="multilevel"/>
    <w:tmpl w:val="96D4E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8127E7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6D180B1F"/>
    <w:multiLevelType w:val="multilevel"/>
    <w:tmpl w:val="AA1A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7555DA"/>
    <w:multiLevelType w:val="hybridMultilevel"/>
    <w:tmpl w:val="1A849788"/>
    <w:lvl w:ilvl="0" w:tplc="A3B4C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14"/>
  </w:num>
  <w:num w:numId="9">
    <w:abstractNumId w:val="0"/>
  </w:num>
  <w:num w:numId="10">
    <w:abstractNumId w:val="6"/>
  </w:num>
  <w:num w:numId="11">
    <w:abstractNumId w:val="7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B6"/>
    <w:rsid w:val="002B73B6"/>
    <w:rsid w:val="007C07D6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080F"/>
  <w15:chartTrackingRefBased/>
  <w15:docId w15:val="{ECE4FAC7-FE7E-4812-B7D7-EAE375D1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C07D6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C0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autoRedefine/>
    <w:rsid w:val="007C07D6"/>
    <w:pPr>
      <w:tabs>
        <w:tab w:val="left" w:pos="0"/>
      </w:tabs>
      <w:ind w:firstLine="709"/>
      <w:jc w:val="center"/>
    </w:pPr>
    <w:rPr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07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7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C07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07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C0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07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тиль"/>
    <w:basedOn w:val="a"/>
    <w:autoRedefine/>
    <w:rsid w:val="007C07D6"/>
    <w:pPr>
      <w:tabs>
        <w:tab w:val="left" w:pos="2160"/>
      </w:tabs>
      <w:spacing w:before="120" w:line="240" w:lineRule="exact"/>
      <w:jc w:val="both"/>
    </w:pPr>
    <w:rPr>
      <w:noProof/>
      <w:szCs w:val="24"/>
      <w:lang w:val="en-US"/>
    </w:rPr>
  </w:style>
  <w:style w:type="paragraph" w:styleId="aa">
    <w:name w:val="caption"/>
    <w:basedOn w:val="a"/>
    <w:next w:val="a"/>
    <w:qFormat/>
    <w:rsid w:val="007C07D6"/>
    <w:pPr>
      <w:jc w:val="center"/>
    </w:pPr>
    <w:rPr>
      <w:b/>
      <w:bCs/>
      <w:szCs w:val="24"/>
    </w:rPr>
  </w:style>
  <w:style w:type="paragraph" w:styleId="ab">
    <w:name w:val="List Paragraph"/>
    <w:basedOn w:val="a"/>
    <w:uiPriority w:val="34"/>
    <w:qFormat/>
    <w:rsid w:val="007C07D6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7C07D6"/>
    <w:pPr>
      <w:spacing w:after="120"/>
    </w:pPr>
    <w:rPr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7C0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7C07D6"/>
    <w:rPr>
      <w:color w:val="0000FF"/>
      <w:u w:val="single"/>
    </w:rPr>
  </w:style>
  <w:style w:type="character" w:customStyle="1" w:styleId="af">
    <w:name w:val="Основной текст_"/>
    <w:link w:val="10"/>
    <w:rsid w:val="007C07D6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0">
    <w:name w:val="Основной текст1"/>
    <w:basedOn w:val="a"/>
    <w:link w:val="af"/>
    <w:rsid w:val="007C07D6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7C07D6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07D6"/>
    <w:pPr>
      <w:widowControl w:val="0"/>
      <w:shd w:val="clear" w:color="auto" w:fill="FFFFFF"/>
      <w:spacing w:before="720" w:after="360" w:line="317" w:lineRule="exact"/>
      <w:ind w:hanging="1220"/>
    </w:pPr>
    <w:rPr>
      <w:b/>
      <w:bCs/>
      <w:spacing w:val="5"/>
      <w:sz w:val="22"/>
      <w:szCs w:val="22"/>
      <w:lang w:eastAsia="en-US"/>
    </w:rPr>
  </w:style>
  <w:style w:type="character" w:customStyle="1" w:styleId="3">
    <w:name w:val="Заголовок №3_"/>
    <w:link w:val="30"/>
    <w:rsid w:val="007C07D6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30">
    <w:name w:val="Заголовок №3"/>
    <w:basedOn w:val="a"/>
    <w:link w:val="3"/>
    <w:rsid w:val="007C07D6"/>
    <w:pPr>
      <w:widowControl w:val="0"/>
      <w:shd w:val="clear" w:color="auto" w:fill="FFFFFF"/>
      <w:spacing w:before="300" w:line="322" w:lineRule="exact"/>
      <w:ind w:hanging="1600"/>
      <w:outlineLvl w:val="2"/>
    </w:pPr>
    <w:rPr>
      <w:b/>
      <w:bCs/>
      <w:spacing w:val="5"/>
      <w:sz w:val="22"/>
      <w:szCs w:val="22"/>
      <w:lang w:eastAsia="en-US"/>
    </w:rPr>
  </w:style>
  <w:style w:type="paragraph" w:customStyle="1" w:styleId="ConsPlusNonformat">
    <w:name w:val="ConsPlusNonformat"/>
    <w:rsid w:val="007C0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7C07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C0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C0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7C07D6"/>
    <w:rPr>
      <w:rFonts w:ascii="Courier New" w:hAnsi="Courier New" w:cs="Courier New"/>
      <w:sz w:val="20"/>
    </w:rPr>
  </w:style>
  <w:style w:type="character" w:customStyle="1" w:styleId="af2">
    <w:name w:val="Текст Знак"/>
    <w:basedOn w:val="a0"/>
    <w:link w:val="af1"/>
    <w:uiPriority w:val="99"/>
    <w:rsid w:val="007C07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07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07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ebd2">
    <w:name w:val="Ос5ebdовной текст 2"/>
    <w:basedOn w:val="a"/>
    <w:rsid w:val="007C07D6"/>
    <w:pPr>
      <w:widowControl w:val="0"/>
      <w:ind w:firstLine="851"/>
      <w:jc w:val="both"/>
    </w:pPr>
    <w:rPr>
      <w:snapToGrid w:val="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1FE36A79C948359D3E75BEAD88694DB1B77EFB6FB1957BE83949C67CA923504404EC3690E976e5M" TargetMode="External"/><Relationship Id="rId18" Type="http://schemas.openxmlformats.org/officeDocument/2006/relationships/hyperlink" Target="consultantplus://offline/ref=431FE36A79C948359D3E75BEAD88694DB1B77EFB6FB1957BE83949C67C7Ae9M" TargetMode="External"/><Relationship Id="rId26" Type="http://schemas.openxmlformats.org/officeDocument/2006/relationships/hyperlink" Target="consultantplus://offline/ref=431FE36A79C948359D3E75BEAD88694DB1B67FF96EB5957BE83949C67C7Ae9M" TargetMode="External"/><Relationship Id="rId39" Type="http://schemas.openxmlformats.org/officeDocument/2006/relationships/hyperlink" Target="consultantplus://offline/ref=431FE36A79C948359D3E75BEAD88694DB1B67DFB6DB5957BE83949C67C7Ae9M" TargetMode="External"/><Relationship Id="rId21" Type="http://schemas.openxmlformats.org/officeDocument/2006/relationships/hyperlink" Target="consultantplus://offline/ref=431FE36A79C948359D3E75BEAD88694DB1B77BF96FB5957BE83949C67CA923504404EC3499EF64F37AeCM" TargetMode="External"/><Relationship Id="rId34" Type="http://schemas.openxmlformats.org/officeDocument/2006/relationships/hyperlink" Target="consultantplus://offline/ref=431FE36A79C948359D3E75BEAD88694DB1B67DFB6DB5957BE83949C67CA923504404EC3499EF66FA7Ae9M" TargetMode="External"/><Relationship Id="rId42" Type="http://schemas.openxmlformats.org/officeDocument/2006/relationships/hyperlink" Target="consultantplus://offline/ref=431FE36A79C948359D3E75BEAD88694DB1B67DFB6DB5957BE83949C67C7Ae9M" TargetMode="External"/><Relationship Id="rId47" Type="http://schemas.openxmlformats.org/officeDocument/2006/relationships/hyperlink" Target="consultantplus://offline/ref=431FE36A79C948359D3E75BEAD88694DB1B67DFB6DB5957BE83949C67CA923504404EC3499EF66FA7Ae9M" TargetMode="External"/><Relationship Id="rId50" Type="http://schemas.openxmlformats.org/officeDocument/2006/relationships/hyperlink" Target="consultantplus://offline/ref=431FE36A79C948359D3E75BEAD88694DB1B67FF96EB5957BE83949C67C7Ae9M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F67D2E936305202BEFA1A4F50A0F43BD3BC92976D5FB5A4F083AC11E5BEC25B3760C1C46FA1966e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1FE36A79C948359D3E75BEAD88694DB1B77EFB6FB1957BE83949C67CA923504404EC3499EE67F47Ae8M" TargetMode="External"/><Relationship Id="rId29" Type="http://schemas.openxmlformats.org/officeDocument/2006/relationships/hyperlink" Target="consultantplus://offline/ref=431FE36A79C948359D3E75BEAD88694DB1B67FF96EB5957BE83949C67C7Ae9M" TargetMode="External"/><Relationship Id="rId11" Type="http://schemas.openxmlformats.org/officeDocument/2006/relationships/hyperlink" Target="consultantplus://offline/ref=431FE36A79C948359D3E75BEAD88694DB1B77EFB6FB1957BE83949C67CA923504404EC3690E976e5M" TargetMode="External"/><Relationship Id="rId24" Type="http://schemas.openxmlformats.org/officeDocument/2006/relationships/hyperlink" Target="consultantplus://offline/ref=431FE36A79C948359D3E75BEAD88694DB1B67DFB6DB5957BE83949C67CA923504404EC3499EF66FA7Ae9M" TargetMode="External"/><Relationship Id="rId32" Type="http://schemas.openxmlformats.org/officeDocument/2006/relationships/hyperlink" Target="consultantplus://offline/ref=431FE36A79C948359D3E75BEAD88694DB1B67FF96EB5957BE83949C67C7Ae9M" TargetMode="External"/><Relationship Id="rId37" Type="http://schemas.openxmlformats.org/officeDocument/2006/relationships/hyperlink" Target="consultantplus://offline/ref=431FE36A79C948359D3E75BEAD88694DB1B67DFB6DB5957BE83949C67CA923504404EC3499EF66FA7Ae9M" TargetMode="External"/><Relationship Id="rId40" Type="http://schemas.openxmlformats.org/officeDocument/2006/relationships/hyperlink" Target="consultantplus://offline/ref=431FE36A79C948359D3E75BEAD88694DB1B67DFB6DB5957BE83949C67CA923504404EC3499EF66FA7Ae9M" TargetMode="External"/><Relationship Id="rId45" Type="http://schemas.openxmlformats.org/officeDocument/2006/relationships/hyperlink" Target="consultantplus://offline/ref=431FE36A79C948359D3E75BEAD88694DB1B67DFB6DB5957BE83949C67CA923504404EC3499EF66FA7Ae9M" TargetMode="External"/><Relationship Id="rId53" Type="http://schemas.openxmlformats.org/officeDocument/2006/relationships/hyperlink" Target="consultantplus://offline/ref=431FE36A79C948359D3E75BEAD88694DB1B67DFB6DB5957BE83949C67CA923504404EC3499EF66FA7AeEM" TargetMode="External"/><Relationship Id="rId5" Type="http://schemas.openxmlformats.org/officeDocument/2006/relationships/hyperlink" Target="consultantplus://offline/ref=D39C32B54B66C2789318EC56DBA6C93B114E66048D1F1D2756B538E26A2F4622ECA41AC4769F4BdEI" TargetMode="External"/><Relationship Id="rId10" Type="http://schemas.openxmlformats.org/officeDocument/2006/relationships/hyperlink" Target="consultantplus://offline/ref=431FE36A79C948359D3E75BEAD88694DB1B77EFB6FB1957BE83949C67CA923504404EC3691EB76eCM" TargetMode="External"/><Relationship Id="rId19" Type="http://schemas.openxmlformats.org/officeDocument/2006/relationships/hyperlink" Target="consultantplus://offline/ref=D39C32B54B66C2789318EC56DBA6C93B114E66048D1F1D2756B538E26A2F4622ECA41AC4769F4BdEI" TargetMode="External"/><Relationship Id="rId31" Type="http://schemas.openxmlformats.org/officeDocument/2006/relationships/hyperlink" Target="consultantplus://offline/ref=431FE36A79C948359D3E75BEAD88694DB1B67DFB6DB5957BE83949C67CA923504404EC3499EF66FA7Ae9M" TargetMode="External"/><Relationship Id="rId44" Type="http://schemas.openxmlformats.org/officeDocument/2006/relationships/hyperlink" Target="consultantplus://offline/ref=431FE36A79C948359D3E75BEAD88694DB1B67FF96EB5957BE83949C67C7Ae9M" TargetMode="External"/><Relationship Id="rId52" Type="http://schemas.openxmlformats.org/officeDocument/2006/relationships/hyperlink" Target="consultantplus://offline/ref=431FE36A79C948359D3E75BEAD88694DB1B67FF96EB5957BE83949C67C7Ae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1FE36A79C948359D3E75BEAD88694DB1B77EFB6FB1957BE83949C67CA923504404EC349CE676e1M" TargetMode="External"/><Relationship Id="rId14" Type="http://schemas.openxmlformats.org/officeDocument/2006/relationships/hyperlink" Target="consultantplus://offline/ref=431FE36A79C948359D3E75BEAD88694DB1B673FC68B0957BE83949C67CA923504404EC3499ED67F27AeFM" TargetMode="External"/><Relationship Id="rId22" Type="http://schemas.openxmlformats.org/officeDocument/2006/relationships/hyperlink" Target="consultantplus://offline/ref=431FE36A79C948359D3E75BEAD88694DB1B67FF96EB5957BE83949C67C7Ae9M" TargetMode="External"/><Relationship Id="rId27" Type="http://schemas.openxmlformats.org/officeDocument/2006/relationships/hyperlink" Target="consultantplus://offline/ref=431FE36A79C948359D3E75BEAD88694DB1B67DFB6DB5957BE83949C67C7Ae9M" TargetMode="External"/><Relationship Id="rId30" Type="http://schemas.openxmlformats.org/officeDocument/2006/relationships/hyperlink" Target="consultantplus://offline/ref=431FE36A79C948359D3E75BEAD88694DB1B67DFB6DB5957BE83949C67C7Ae9M" TargetMode="External"/><Relationship Id="rId35" Type="http://schemas.openxmlformats.org/officeDocument/2006/relationships/hyperlink" Target="consultantplus://offline/ref=431FE36A79C948359D3E75BEAD88694DB1B67FF96EB5957BE83949C67C7Ae9M" TargetMode="External"/><Relationship Id="rId43" Type="http://schemas.openxmlformats.org/officeDocument/2006/relationships/hyperlink" Target="consultantplus://offline/ref=431FE36A79C948359D3E75BEAD88694DB1B67DFB6DB5957BE83949C67CA923504404EC3499EF66FA7Ae9M" TargetMode="External"/><Relationship Id="rId48" Type="http://schemas.openxmlformats.org/officeDocument/2006/relationships/hyperlink" Target="consultantplus://offline/ref=431FE36A79C948359D3E75BEAD88694DB1B67FF96EB5957BE83949C67C7Ae9M" TargetMode="External"/><Relationship Id="rId8" Type="http://schemas.openxmlformats.org/officeDocument/2006/relationships/hyperlink" Target="consultantplus://offline/ref=F67D2E936305202BEFA1A4F50A0F43BD3BC92976D5FB5A4F083AC11E5BEC25B3760C1C40FC1E66e7M" TargetMode="External"/><Relationship Id="rId51" Type="http://schemas.openxmlformats.org/officeDocument/2006/relationships/hyperlink" Target="consultantplus://offline/ref=431FE36A79C948359D3E75BEAD88694DB1B67DFB6DB5957BE83949C67CA923504404EC3499EF66FA7AeE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31FE36A79C948359D3E75BEAD88694DB1B77EFB6FB1957BE83949C67CA923504404EC3690E976e5M" TargetMode="External"/><Relationship Id="rId17" Type="http://schemas.openxmlformats.org/officeDocument/2006/relationships/hyperlink" Target="consultantplus://offline/ref=431FE36A79C948359D3E75BEAD88694DB1B77EFB6FB1957BE83949C67CA923504404EC379CED76e4M" TargetMode="External"/><Relationship Id="rId25" Type="http://schemas.openxmlformats.org/officeDocument/2006/relationships/header" Target="header1.xml"/><Relationship Id="rId33" Type="http://schemas.openxmlformats.org/officeDocument/2006/relationships/hyperlink" Target="consultantplus://offline/ref=431FE36A79C948359D3E75BEAD88694DB1B67DFB6DB5957BE83949C67C7Ae9M" TargetMode="External"/><Relationship Id="rId38" Type="http://schemas.openxmlformats.org/officeDocument/2006/relationships/hyperlink" Target="consultantplus://offline/ref=431FE36A79C948359D3E75BEAD88694DB1B67FF96EB5957BE83949C67C7Ae9M" TargetMode="External"/><Relationship Id="rId46" Type="http://schemas.openxmlformats.org/officeDocument/2006/relationships/hyperlink" Target="consultantplus://offline/ref=431FE36A79C948359D3E75BEAD88694DB1B67FF96EB5957BE83949C67C7Ae9M" TargetMode="External"/><Relationship Id="rId20" Type="http://schemas.openxmlformats.org/officeDocument/2006/relationships/hyperlink" Target="consultantplus://offline/ref=D39C32B54B66C2789318EC56DBA6C93B114E66048D1F1D2756B538E26A2F4622ECA41AC475984Bd3I" TargetMode="External"/><Relationship Id="rId41" Type="http://schemas.openxmlformats.org/officeDocument/2006/relationships/hyperlink" Target="consultantplus://offline/ref=431FE36A79C948359D3E75BEAD88694DB1B67FF96EB5957BE83949C67C7Ae9M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9C32B54B66C2789318EC56DBA6C93B114E66048D1F1D2756B538E26A2F4622ECA41AC475984Bd3I" TargetMode="External"/><Relationship Id="rId15" Type="http://schemas.openxmlformats.org/officeDocument/2006/relationships/hyperlink" Target="consultantplus://offline/ref=431FE36A79C948359D3E75BEAD88694DB1B67FF96EB5957BE83949C67C7Ae9M" TargetMode="External"/><Relationship Id="rId23" Type="http://schemas.openxmlformats.org/officeDocument/2006/relationships/hyperlink" Target="consultantplus://offline/ref=431FE36A79C948359D3E75BEAD88694DB1B67DFB6DB5957BE83949C67C7Ae9M" TargetMode="External"/><Relationship Id="rId28" Type="http://schemas.openxmlformats.org/officeDocument/2006/relationships/hyperlink" Target="consultantplus://offline/ref=431FE36A79C948359D3E75BEAD88694DB1B67DFB6DB5957BE83949C67CA923504404EC3499EF66FA7Ae9M" TargetMode="External"/><Relationship Id="rId36" Type="http://schemas.openxmlformats.org/officeDocument/2006/relationships/hyperlink" Target="consultantplus://offline/ref=431FE36A79C948359D3E75BEAD88694DB1B67DFB6DB5957BE83949C67C7Ae9M" TargetMode="External"/><Relationship Id="rId49" Type="http://schemas.openxmlformats.org/officeDocument/2006/relationships/hyperlink" Target="consultantplus://offline/ref=431FE36A79C948359D3E75BEAD88694DB1B67DFB6DB5957BE83949C67CA923504404EC3499EF66FA7Ae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12081</Words>
  <Characters>68863</Characters>
  <Application>Microsoft Office Word</Application>
  <DocSecurity>0</DocSecurity>
  <Lines>573</Lines>
  <Paragraphs>161</Paragraphs>
  <ScaleCrop>false</ScaleCrop>
  <Company/>
  <LinksUpToDate>false</LinksUpToDate>
  <CharactersWithSpaces>80783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2020-07-31T12:44:00Z</dcterms:created>
  <dcterms:modified xsi:type="dcterms:W3CDTF">2020-07-31T12:46:00Z</dcterms:modified>
</cp:coreProperties>
</file>