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DA" w:rsidRPr="00F1571A" w:rsidRDefault="00F835DA" w:rsidP="00DE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F835DA" w:rsidRPr="00F1571A" w:rsidRDefault="00F835DA" w:rsidP="00DE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835DA" w:rsidRPr="00F1571A" w:rsidRDefault="00F835DA" w:rsidP="00DE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посёлок Старая Торопа</w:t>
      </w:r>
    </w:p>
    <w:p w:rsidR="00F835DA" w:rsidRPr="00F1571A" w:rsidRDefault="00F835DA" w:rsidP="00DE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F835DA" w:rsidRPr="00F1571A" w:rsidRDefault="00F835DA" w:rsidP="00DE3008">
      <w:pPr>
        <w:jc w:val="center"/>
        <w:rPr>
          <w:b/>
          <w:bCs/>
          <w:sz w:val="28"/>
          <w:szCs w:val="28"/>
        </w:rPr>
      </w:pPr>
    </w:p>
    <w:p w:rsidR="00F835DA" w:rsidRPr="00F1571A" w:rsidRDefault="00F835DA" w:rsidP="00DE3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5DA" w:rsidRPr="00F1571A" w:rsidRDefault="00F835DA" w:rsidP="00DE3008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F1571A">
        <w:rPr>
          <w:rFonts w:ascii="Times New Roman" w:hAnsi="Times New Roman" w:cs="Times New Roman"/>
          <w:sz w:val="28"/>
          <w:szCs w:val="28"/>
        </w:rPr>
        <w:t>. 2018  г.                                  пгт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571A">
        <w:rPr>
          <w:rFonts w:ascii="Times New Roman" w:hAnsi="Times New Roman" w:cs="Times New Roman"/>
          <w:sz w:val="28"/>
          <w:szCs w:val="28"/>
        </w:rPr>
        <w:t xml:space="preserve"> Старая Торопа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161-1</w:t>
      </w:r>
    </w:p>
    <w:tbl>
      <w:tblPr>
        <w:tblpPr w:leftFromText="180" w:rightFromText="180" w:vertAnchor="text" w:tblpX="159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0"/>
      </w:tblGrid>
      <w:tr w:rsidR="00F835DA" w:rsidRPr="00686EA3">
        <w:trPr>
          <w:trHeight w:val="1756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F835DA" w:rsidRPr="00686EA3" w:rsidRDefault="00F835DA" w:rsidP="0098775E">
            <w:pPr>
              <w:pStyle w:val="a7"/>
              <w:jc w:val="both"/>
              <w:rPr>
                <w:sz w:val="28"/>
                <w:szCs w:val="28"/>
              </w:rPr>
            </w:pPr>
            <w:r w:rsidRPr="00686EA3">
              <w:rPr>
                <w:sz w:val="28"/>
                <w:szCs w:val="28"/>
              </w:rPr>
              <w:t>Об утверждении плана по профилактике терроризма и экстремизма на территории городского поселения поселок Старая Торопа Западнодвинского района Тверской области на 2018-2019 года</w:t>
            </w:r>
          </w:p>
        </w:tc>
      </w:tr>
    </w:tbl>
    <w:p w:rsidR="00F835DA" w:rsidRPr="00F1571A" w:rsidRDefault="00F835DA" w:rsidP="00DE3008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98775E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  <w:r w:rsidRPr="00F1571A">
        <w:rPr>
          <w:sz w:val="28"/>
          <w:szCs w:val="28"/>
        </w:rPr>
        <w:t>   В соответствии со ст. 4 федерального закона 114 – ФЗ от 25.07.2002 г «о противодействии экстремистской  деятельности, п.7.1.ч ст. 14 Федерального закона  131-ФЗ от 06.10.2003 «Об общих принципах организации местного самоуправления в РФ» в целях профилактики терроризма и экстремизма, а так же минимизации и (или) ликвидации последствий проявления терроризма  и экстремизма в границах поселения:</w:t>
      </w: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  <w:r w:rsidRPr="00F1571A">
        <w:rPr>
          <w:sz w:val="28"/>
          <w:szCs w:val="28"/>
        </w:rPr>
        <w:t> </w:t>
      </w:r>
    </w:p>
    <w:p w:rsidR="00F835DA" w:rsidRPr="00F1571A" w:rsidRDefault="00F835DA" w:rsidP="0098775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F1571A">
        <w:rPr>
          <w:sz w:val="28"/>
          <w:szCs w:val="28"/>
        </w:rPr>
        <w:t>Утвердить план основных мероприятий по профилактике терроризма и экстремизма, а также в минимизации и (или) ликвидации последствий проявлений терроризма на территории городского поселения поселок Старая Торопа Западнодвинского района Тверской области на 2018-2019 года (приложение</w:t>
      </w:r>
      <w:r>
        <w:rPr>
          <w:sz w:val="28"/>
          <w:szCs w:val="28"/>
        </w:rPr>
        <w:t xml:space="preserve"> 1</w:t>
      </w:r>
      <w:r w:rsidRPr="00F1571A">
        <w:rPr>
          <w:sz w:val="28"/>
          <w:szCs w:val="28"/>
        </w:rPr>
        <w:t>).</w:t>
      </w:r>
    </w:p>
    <w:p w:rsidR="00F835DA" w:rsidRPr="00F1571A" w:rsidRDefault="00F835DA" w:rsidP="0098775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F1571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1571A">
        <w:rPr>
          <w:sz w:val="28"/>
          <w:szCs w:val="28"/>
        </w:rPr>
        <w:t xml:space="preserve"> администрации</w:t>
      </w: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  <w:r w:rsidRPr="00F1571A">
        <w:rPr>
          <w:sz w:val="28"/>
          <w:szCs w:val="28"/>
        </w:rPr>
        <w:t>городского поселения</w:t>
      </w:r>
    </w:p>
    <w:p w:rsidR="00F835DA" w:rsidRPr="00F1571A" w:rsidRDefault="00F835DA" w:rsidP="0098775E">
      <w:pPr>
        <w:pStyle w:val="a7"/>
        <w:tabs>
          <w:tab w:val="left" w:pos="5680"/>
        </w:tabs>
        <w:jc w:val="both"/>
        <w:rPr>
          <w:sz w:val="28"/>
          <w:szCs w:val="28"/>
        </w:rPr>
      </w:pPr>
      <w:r w:rsidRPr="00F1571A">
        <w:rPr>
          <w:sz w:val="28"/>
          <w:szCs w:val="28"/>
        </w:rPr>
        <w:t>поселок Старая Торопа</w:t>
      </w:r>
      <w:r w:rsidRPr="00F1571A">
        <w:rPr>
          <w:sz w:val="28"/>
          <w:szCs w:val="28"/>
        </w:rPr>
        <w:tab/>
      </w:r>
      <w:r>
        <w:rPr>
          <w:sz w:val="28"/>
          <w:szCs w:val="28"/>
        </w:rPr>
        <w:t>М.Е.Лузгинова</w:t>
      </w:r>
    </w:p>
    <w:p w:rsidR="00F835DA" w:rsidRPr="00F1571A" w:rsidRDefault="00F835DA" w:rsidP="00DE3008">
      <w:pPr>
        <w:pStyle w:val="a7"/>
        <w:jc w:val="both"/>
        <w:rPr>
          <w:sz w:val="28"/>
          <w:szCs w:val="28"/>
        </w:rPr>
      </w:pPr>
    </w:p>
    <w:p w:rsidR="00F835DA" w:rsidRPr="00F1571A" w:rsidRDefault="00F835DA" w:rsidP="00DE3008">
      <w:pPr>
        <w:pStyle w:val="a7"/>
        <w:rPr>
          <w:sz w:val="28"/>
          <w:szCs w:val="28"/>
        </w:rPr>
      </w:pPr>
    </w:p>
    <w:p w:rsidR="00F835DA" w:rsidRPr="00F1571A" w:rsidRDefault="00F835DA" w:rsidP="00DE3008">
      <w:pPr>
        <w:pStyle w:val="a7"/>
        <w:rPr>
          <w:sz w:val="28"/>
          <w:szCs w:val="28"/>
        </w:rPr>
      </w:pPr>
    </w:p>
    <w:p w:rsidR="00F835DA" w:rsidRPr="00F1571A" w:rsidRDefault="00F835DA" w:rsidP="00DE3008">
      <w:pPr>
        <w:pStyle w:val="a7"/>
        <w:rPr>
          <w:sz w:val="28"/>
          <w:szCs w:val="28"/>
        </w:rPr>
      </w:pPr>
    </w:p>
    <w:p w:rsidR="00F835DA" w:rsidRPr="00F1571A" w:rsidRDefault="00F835DA" w:rsidP="00DE3008">
      <w:pPr>
        <w:pStyle w:val="a7"/>
        <w:jc w:val="center"/>
        <w:rPr>
          <w:b/>
          <w:bCs/>
          <w:sz w:val="28"/>
          <w:szCs w:val="28"/>
        </w:rPr>
      </w:pPr>
    </w:p>
    <w:p w:rsidR="00F835DA" w:rsidRPr="00F1571A" w:rsidRDefault="00F835DA" w:rsidP="00DE3008">
      <w:pPr>
        <w:pStyle w:val="a7"/>
        <w:jc w:val="center"/>
        <w:rPr>
          <w:b/>
          <w:bCs/>
          <w:sz w:val="28"/>
          <w:szCs w:val="28"/>
        </w:rPr>
      </w:pPr>
    </w:p>
    <w:p w:rsidR="00147499" w:rsidRDefault="00147499" w:rsidP="00147499">
      <w:pPr>
        <w:pStyle w:val="a7"/>
        <w:jc w:val="right"/>
        <w:rPr>
          <w:sz w:val="24"/>
          <w:szCs w:val="24"/>
        </w:rPr>
      </w:pPr>
    </w:p>
    <w:p w:rsidR="00F835DA" w:rsidRPr="00147499" w:rsidRDefault="00F835DA" w:rsidP="00147499">
      <w:pPr>
        <w:pStyle w:val="a7"/>
        <w:jc w:val="right"/>
        <w:rPr>
          <w:sz w:val="24"/>
          <w:szCs w:val="24"/>
        </w:rPr>
      </w:pPr>
      <w:r w:rsidRPr="00147499">
        <w:rPr>
          <w:sz w:val="24"/>
          <w:szCs w:val="24"/>
        </w:rPr>
        <w:t>Приложение 1</w:t>
      </w:r>
    </w:p>
    <w:p w:rsidR="00F835DA" w:rsidRPr="00147499" w:rsidRDefault="00F835DA" w:rsidP="00147499">
      <w:pPr>
        <w:pStyle w:val="a7"/>
        <w:jc w:val="right"/>
        <w:rPr>
          <w:sz w:val="24"/>
          <w:szCs w:val="24"/>
        </w:rPr>
      </w:pPr>
      <w:r w:rsidRPr="00147499">
        <w:rPr>
          <w:sz w:val="24"/>
          <w:szCs w:val="24"/>
        </w:rPr>
        <w:t xml:space="preserve"> к постановлению администрации </w:t>
      </w:r>
    </w:p>
    <w:p w:rsidR="00F835DA" w:rsidRPr="00147499" w:rsidRDefault="00F835DA" w:rsidP="00147499">
      <w:pPr>
        <w:pStyle w:val="a7"/>
        <w:jc w:val="right"/>
        <w:rPr>
          <w:sz w:val="24"/>
          <w:szCs w:val="24"/>
        </w:rPr>
      </w:pPr>
      <w:r w:rsidRPr="00147499">
        <w:rPr>
          <w:sz w:val="24"/>
          <w:szCs w:val="24"/>
        </w:rPr>
        <w:t xml:space="preserve">городского поселения поселок Старая Торопа </w:t>
      </w:r>
    </w:p>
    <w:p w:rsidR="00F835DA" w:rsidRPr="00147499" w:rsidRDefault="00F835DA" w:rsidP="00147499">
      <w:pPr>
        <w:pStyle w:val="a7"/>
        <w:jc w:val="right"/>
        <w:rPr>
          <w:sz w:val="24"/>
          <w:szCs w:val="24"/>
        </w:rPr>
      </w:pPr>
      <w:r w:rsidRPr="00147499">
        <w:rPr>
          <w:sz w:val="24"/>
          <w:szCs w:val="24"/>
        </w:rPr>
        <w:t>Западнодвинского района Тверской области</w:t>
      </w:r>
    </w:p>
    <w:p w:rsidR="00F835DA" w:rsidRPr="00F1571A" w:rsidRDefault="00F835DA" w:rsidP="00147499">
      <w:pPr>
        <w:pStyle w:val="a7"/>
        <w:jc w:val="right"/>
        <w:rPr>
          <w:sz w:val="28"/>
          <w:szCs w:val="28"/>
        </w:rPr>
      </w:pPr>
      <w:r w:rsidRPr="00147499">
        <w:rPr>
          <w:sz w:val="24"/>
          <w:szCs w:val="24"/>
        </w:rPr>
        <w:t>От 08.10. 2018  года № 161-1</w:t>
      </w:r>
    </w:p>
    <w:p w:rsidR="00F835DA" w:rsidRPr="00F1571A" w:rsidRDefault="00F835DA" w:rsidP="000E0A7F">
      <w:pPr>
        <w:ind w:right="396"/>
        <w:jc w:val="both"/>
      </w:pPr>
    </w:p>
    <w:p w:rsidR="00F835DA" w:rsidRPr="00F1571A" w:rsidRDefault="00F835DA" w:rsidP="000E0A7F">
      <w:pPr>
        <w:ind w:right="396"/>
        <w:jc w:val="both"/>
      </w:pPr>
    </w:p>
    <w:p w:rsidR="00F835DA" w:rsidRPr="00F1571A" w:rsidRDefault="00F835DA" w:rsidP="001B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 xml:space="preserve">ПЛАН ОСНОВНЫХ МЕРОПРИЯТИЙ </w:t>
      </w:r>
    </w:p>
    <w:p w:rsidR="00F835DA" w:rsidRPr="00F1571A" w:rsidRDefault="00F835DA" w:rsidP="001B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ПО ПРОФИЛАКТИКЕ ЭКСТРЕМИЗМА И ТЕРРОРИЗМА</w:t>
      </w:r>
      <w:r w:rsidRPr="00F1571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ТЕРРИТОРИИ ГОРОДСКОГО ПОСЕЛЕНИЯ ПОСЕЛОК СТАРАЯ ТОРОПА ЗАПАДНОДВИНСКОГО РАЙОНА ТВЕРСКОЙ ОБЛАСТИ </w:t>
      </w:r>
    </w:p>
    <w:p w:rsidR="00F835DA" w:rsidRPr="00F1571A" w:rsidRDefault="00F835DA" w:rsidP="001B54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b/>
          <w:bCs/>
          <w:sz w:val="28"/>
          <w:szCs w:val="28"/>
        </w:rPr>
        <w:t>2018-2019 Г.Г.</w:t>
      </w:r>
    </w:p>
    <w:p w:rsidR="00F835DA" w:rsidRPr="00F1571A" w:rsidRDefault="00F835DA" w:rsidP="000E0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71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9"/>
        <w:gridCol w:w="2721"/>
        <w:gridCol w:w="1702"/>
        <w:gridCol w:w="2357"/>
        <w:gridCol w:w="1880"/>
      </w:tblGrid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Мероприятия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Срок исполнения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Ожидаемый результат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Ответственные исполнители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1. Организационные мероприятия по участию в профилактике</w:t>
            </w:r>
          </w:p>
          <w:p w:rsidR="00F835DA" w:rsidRPr="00F1571A" w:rsidRDefault="00F835DA" w:rsidP="00DD13F6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экстремистских и террористических проявлений в городском поселении поселок Старая Торопа Западнодвинского района Тверской области</w:t>
            </w: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835DA" w:rsidRPr="00686EA3">
        <w:trPr>
          <w:trHeight w:val="2367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1.</w:t>
            </w:r>
            <w:r w:rsidRPr="00F1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DD13F6">
            <w:pPr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>Разработка плана мероприятий, направленных на профилактику терроризма и экстремизма на территории поселения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</w:rPr>
              <w:t xml:space="preserve"> </w:t>
            </w:r>
            <w:r w:rsidRPr="00F1571A">
              <w:rPr>
                <w:rFonts w:ascii="Times New Roman" w:hAnsi="Times New Roman" w:cs="Times New Roman"/>
                <w:lang w:val="en-US"/>
              </w:rPr>
              <w:t>ежегодно</w:t>
            </w:r>
          </w:p>
          <w:p w:rsidR="00F835DA" w:rsidRPr="00F1571A" w:rsidRDefault="00F835DA" w:rsidP="00526F40">
            <w:pPr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 xml:space="preserve"> 4 квартал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Снижение социальной напряженности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Инспектор по исполнению поручений главы администрации главы администрации поселения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 xml:space="preserve"> </w:t>
            </w: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835DA" w:rsidRPr="00686EA3">
        <w:trPr>
          <w:trHeight w:val="2367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686EA3" w:rsidRDefault="00F835DA" w:rsidP="00DD13F6">
            <w:pPr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 xml:space="preserve">Назначение ответственного лица за профилактику терроризма и экстремизма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Глава администрации городского поселения поселок Старая Торопа</w:t>
            </w:r>
          </w:p>
        </w:tc>
      </w:tr>
      <w:tr w:rsidR="00F835DA" w:rsidRPr="00686EA3">
        <w:trPr>
          <w:trHeight w:val="2367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DD13F6">
            <w:pPr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 xml:space="preserve">Формирование документации в сфере противодействия экстремизму и терроризму на объектах </w:t>
            </w:r>
            <w:r w:rsidRPr="00F1571A">
              <w:rPr>
                <w:rFonts w:ascii="Times New Roman" w:hAnsi="Times New Roman" w:cs="Times New Roman"/>
              </w:rPr>
              <w:t>поселения:</w:t>
            </w:r>
          </w:p>
          <w:p w:rsidR="00F835DA" w:rsidRPr="00686EA3" w:rsidRDefault="00F835DA" w:rsidP="007D1A65">
            <w:pPr>
              <w:ind w:firstLine="357"/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 xml:space="preserve">Инструкций по действиям персонала объектов в чрезвычайных ситуациях, вызванных проявлениями терроризма и экстремизма; </w:t>
            </w:r>
          </w:p>
          <w:p w:rsidR="00F835DA" w:rsidRPr="00686EA3" w:rsidRDefault="00F835DA" w:rsidP="007D1A65">
            <w:pPr>
              <w:ind w:firstLine="357"/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F835DA" w:rsidRPr="00F1571A" w:rsidRDefault="00F835DA" w:rsidP="0021039F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мониторинга экстремистских настроений на территории поселения</w:t>
            </w:r>
          </w:p>
          <w:p w:rsidR="00F835DA" w:rsidRPr="00686EA3" w:rsidRDefault="00F835DA" w:rsidP="007D1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Инспектор по исполнению поручений главы администрации главы администрации поселения, руководители учреждений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2. Мероприятия общей профилактики экстремистских и террористических</w:t>
            </w:r>
            <w:r w:rsidRPr="00F1571A">
              <w:rPr>
                <w:rFonts w:ascii="Times New Roman" w:hAnsi="Times New Roman" w:cs="Times New Roman"/>
                <w:lang w:val="en-US"/>
              </w:rPr>
              <w:t>  </w:t>
            </w:r>
          </w:p>
          <w:p w:rsidR="00F835DA" w:rsidRPr="00F1571A" w:rsidRDefault="00F835DA" w:rsidP="007D1A6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 xml:space="preserve">проявлений 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вражды: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-профилактические рейды в неблагополучные семьи с проведением бесед с несовершеннолетними с целью недопущения вовлечения их в эстремистскую деятельность;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-работа психолога, педагогов с обучающимися «группы риска» с целью выявления у них на ранней стадии склонности к правонарушениям для дальнейшей постановки на внутришкольный учет, на учёт в комиссию по делам несовершеннолетних и проведение с ними индивидуальных профилактических мероприятий;</w:t>
            </w:r>
          </w:p>
          <w:p w:rsidR="00F835DA" w:rsidRPr="001B548F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548F">
              <w:rPr>
                <w:rFonts w:ascii="Times New Roman" w:hAnsi="Times New Roman" w:cs="Times New Roman"/>
                <w:color w:val="000000"/>
              </w:rPr>
              <w:t>- проведение тренировочных занятий с обучающимися в школе и воспитанниками в детском саду;</w:t>
            </w:r>
          </w:p>
          <w:p w:rsidR="00F835DA" w:rsidRPr="001B548F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548F">
              <w:rPr>
                <w:rFonts w:ascii="Times New Roman" w:hAnsi="Times New Roman" w:cs="Times New Roman"/>
                <w:color w:val="000000"/>
              </w:rPr>
              <w:t>- участие в акциях, посвященных датам борьбы с мировым терроризмом;</w:t>
            </w:r>
          </w:p>
          <w:p w:rsidR="00F835DA" w:rsidRPr="001B548F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1B548F">
              <w:rPr>
                <w:rFonts w:ascii="Times New Roman" w:hAnsi="Times New Roman" w:cs="Times New Roman"/>
                <w:color w:val="000000"/>
              </w:rPr>
              <w:t>- развитие культуры межнациональных отношений в классе, на занятиях в кружках, студий, секций;</w:t>
            </w:r>
          </w:p>
          <w:p w:rsidR="00F835DA" w:rsidRPr="00C53928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</w:p>
          <w:p w:rsidR="00F835DA" w:rsidRPr="00686EA3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 xml:space="preserve">- </w:t>
            </w:r>
            <w:r w:rsidRPr="00686EA3">
              <w:rPr>
                <w:rFonts w:ascii="Times New Roman" w:hAnsi="Times New Roman" w:cs="Times New Roman"/>
              </w:rPr>
              <w:t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встреч, иных мероприятий;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 xml:space="preserve">- </w:t>
            </w:r>
            <w:r w:rsidRPr="00F1571A">
              <w:rPr>
                <w:rFonts w:ascii="Times New Roman" w:hAnsi="Times New Roman" w:cs="Times New Roman"/>
              </w:rPr>
              <w:t>включение в планы работы встреч с духовенством, ветеранами войн (Вов, Афганистан и т.д.), мероприятий данной тематики; проведение классных часов;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2018-2019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Профилактика экстремизма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ind w:firstLine="708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МБОУ «Староторопская СОШ», администрация поселения</w:t>
            </w:r>
          </w:p>
          <w:p w:rsidR="00F835DA" w:rsidRPr="00F1571A" w:rsidRDefault="00F835DA" w:rsidP="007D3DF4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ind w:firstLine="708"/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ind w:firstLine="708"/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ind w:firstLine="708"/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7D3DF4">
            <w:pPr>
              <w:ind w:firstLine="708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МБОУ «Староторопская СОШ»</w:t>
            </w: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180573" w:rsidP="001805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«Валдай»</w:t>
            </w: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</w:p>
          <w:p w:rsidR="00F835DA" w:rsidRPr="00F1571A" w:rsidRDefault="00F835DA" w:rsidP="00F1571A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МКУ «КСЦ поселка Старая Торопа»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Проведение инструктажей с работниками учреждений по усилению бдительности, порядке действий в случае возникновения угрозы или совершения террористического акта и проведение тренировочных занятий с основным составом работников учреждений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Мониторинг и удаление экстремистских надписей и изображений экстремистской направленности на зданиях и элементах инфраструктуры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</w:t>
            </w:r>
            <w:r w:rsidRPr="00F1571A">
              <w:rPr>
                <w:rFonts w:ascii="Times New Roman" w:hAnsi="Times New Roman" w:cs="Times New Roman"/>
              </w:rPr>
              <w:t>8</w:t>
            </w:r>
            <w:r w:rsidRPr="00F1571A">
              <w:rPr>
                <w:rFonts w:ascii="Times New Roman" w:hAnsi="Times New Roman" w:cs="Times New Roman"/>
                <w:lang w:val="en-US"/>
              </w:rPr>
              <w:t>-201</w:t>
            </w:r>
            <w:r w:rsidRPr="00F1571A">
              <w:rPr>
                <w:rFonts w:ascii="Times New Roman" w:hAnsi="Times New Roman" w:cs="Times New Roman"/>
              </w:rPr>
              <w:t>9</w:t>
            </w:r>
            <w:r w:rsidRPr="00F1571A">
              <w:rPr>
                <w:rFonts w:ascii="Times New Roman" w:hAnsi="Times New Roman" w:cs="Times New Roman"/>
                <w:lang w:val="en-US"/>
              </w:rPr>
              <w:t xml:space="preserve">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Администраци</w:t>
            </w:r>
            <w:r w:rsidRPr="00F1571A">
              <w:rPr>
                <w:rFonts w:ascii="Times New Roman" w:hAnsi="Times New Roman" w:cs="Times New Roman"/>
              </w:rPr>
              <w:t>я поселения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3. Мероприятия по повышению антитеррористической защищенности</w:t>
            </w:r>
            <w:r w:rsidRPr="00F1571A">
              <w:rPr>
                <w:rFonts w:ascii="Times New Roman" w:hAnsi="Times New Roman" w:cs="Times New Roman"/>
                <w:lang w:val="en-US"/>
              </w:rPr>
              <w:t>     </w:t>
            </w:r>
          </w:p>
          <w:p w:rsidR="00F835DA" w:rsidRPr="00F1571A" w:rsidRDefault="00F835DA" w:rsidP="00526F40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  <w:r w:rsidRPr="00F1571A">
              <w:rPr>
                <w:rFonts w:ascii="Times New Roman" w:hAnsi="Times New Roman" w:cs="Times New Roman"/>
              </w:rPr>
              <w:t xml:space="preserve"> и технической укрепленности муниципальных объектов и мест с массовым</w:t>
            </w:r>
            <w:r w:rsidRPr="00F1571A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835DA" w:rsidRPr="00F1571A" w:rsidRDefault="00F835DA" w:rsidP="00526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                           </w:t>
            </w:r>
            <w:r w:rsidRPr="00F1571A">
              <w:rPr>
                <w:rFonts w:ascii="Times New Roman" w:hAnsi="Times New Roman" w:cs="Times New Roman"/>
              </w:rPr>
              <w:t xml:space="preserve"> </w:t>
            </w:r>
            <w:r w:rsidRPr="00F1571A">
              <w:rPr>
                <w:rFonts w:ascii="Times New Roman" w:hAnsi="Times New Roman" w:cs="Times New Roman"/>
                <w:lang w:val="en-US"/>
              </w:rPr>
              <w:t>пребыванием граждан </w:t>
            </w:r>
          </w:p>
        </w:tc>
      </w:tr>
      <w:tr w:rsidR="00F835DA" w:rsidRPr="00686EA3">
        <w:trPr>
          <w:trHeight w:val="2228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3.1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Вовлечение собственников помещений и активистов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</w:t>
            </w:r>
            <w:r w:rsidRPr="00F1571A">
              <w:rPr>
                <w:rFonts w:ascii="Times New Roman" w:hAnsi="Times New Roman" w:cs="Times New Roman"/>
              </w:rPr>
              <w:t>8</w:t>
            </w:r>
            <w:r w:rsidRPr="00F1571A">
              <w:rPr>
                <w:rFonts w:ascii="Times New Roman" w:hAnsi="Times New Roman" w:cs="Times New Roman"/>
                <w:lang w:val="en-US"/>
              </w:rPr>
              <w:t>-201</w:t>
            </w:r>
            <w:r w:rsidRPr="00F1571A">
              <w:rPr>
                <w:rFonts w:ascii="Times New Roman" w:hAnsi="Times New Roman" w:cs="Times New Roman"/>
              </w:rPr>
              <w:t>9</w:t>
            </w:r>
            <w:r w:rsidRPr="00F1571A">
              <w:rPr>
                <w:rFonts w:ascii="Times New Roman" w:hAnsi="Times New Roman" w:cs="Times New Roman"/>
                <w:lang w:val="en-US"/>
              </w:rPr>
              <w:t xml:space="preserve">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35DA" w:rsidRPr="00F1571A" w:rsidRDefault="00F835DA" w:rsidP="007D1A6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Повышение антитеррористической защищенности поселения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Председатели многоквартирных домов, старосты</w:t>
            </w:r>
          </w:p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1175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Постоянн</w:t>
            </w:r>
            <w:r>
              <w:rPr>
                <w:rFonts w:ascii="Times New Roman" w:hAnsi="Times New Roman" w:cs="Times New Roman"/>
              </w:rPr>
              <w:t>ое информирование населения о н</w:t>
            </w:r>
            <w:r w:rsidRPr="00F1571A">
              <w:rPr>
                <w:rFonts w:ascii="Times New Roman" w:hAnsi="Times New Roman" w:cs="Times New Roman"/>
              </w:rPr>
              <w:t>еобходимости повышения бдительности и действиях при угрозе возникновения террористических актов, а также чрезвычайных ситуаций по месту жительства и на объектах с массовым пребыванием людей , включая информирование через официальный сайт администрации поселения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2017-2018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Профилактика экстремизма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1175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Председатели многоквартирных домов, старосты</w:t>
            </w:r>
          </w:p>
          <w:p w:rsidR="00F835DA" w:rsidRPr="00F1571A" w:rsidRDefault="00F835DA" w:rsidP="001175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Администрация поселения, МКУ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 xml:space="preserve">Мониторинг чердаков, заброшенных помещений,   нежилых зданий и мест массового пребывания людей </w:t>
            </w:r>
            <w:r w:rsidRPr="00F157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предмет установления незаконно находящихся на территории поселения  людей и обнаружения элементов подготовки террористических акций</w:t>
            </w:r>
            <w:r w:rsidRPr="00F15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71A">
              <w:rPr>
                <w:rFonts w:ascii="Times New Roman" w:hAnsi="Times New Roman" w:cs="Times New Roman"/>
              </w:rPr>
              <w:t>и выявления подозрительных предметов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1175B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</w:t>
            </w:r>
            <w:r w:rsidRPr="00F1571A">
              <w:rPr>
                <w:rFonts w:ascii="Times New Roman" w:hAnsi="Times New Roman" w:cs="Times New Roman"/>
              </w:rPr>
              <w:t>8</w:t>
            </w:r>
            <w:r w:rsidRPr="00F1571A">
              <w:rPr>
                <w:rFonts w:ascii="Times New Roman" w:hAnsi="Times New Roman" w:cs="Times New Roman"/>
                <w:lang w:val="en-US"/>
              </w:rPr>
              <w:t>-201</w:t>
            </w:r>
            <w:r w:rsidRPr="00F1571A">
              <w:rPr>
                <w:rFonts w:ascii="Times New Roman" w:hAnsi="Times New Roman" w:cs="Times New Roman"/>
              </w:rPr>
              <w:t xml:space="preserve">9 </w:t>
            </w:r>
            <w:r w:rsidRPr="00F1571A">
              <w:rPr>
                <w:rFonts w:ascii="Times New Roman" w:hAnsi="Times New Roman" w:cs="Times New Roman"/>
                <w:lang w:val="en-US"/>
              </w:rPr>
              <w:t>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1175B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Повышение антитеррористической защищенности поселения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526F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Администрация поселения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571A">
              <w:rPr>
                <w:rFonts w:ascii="Times New Roman" w:hAnsi="Times New Roman" w:cs="Times New Roman"/>
                <w:lang w:eastAsia="ru-RU"/>
              </w:rPr>
              <w:t>Определить места парковки автотранспорта в достаточном удалении от мест проведения массовых мероприятий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1571A">
              <w:rPr>
                <w:rFonts w:ascii="Times New Roman" w:hAnsi="Times New Roman" w:cs="Times New Roman"/>
                <w:lang w:eastAsia="ru-RU"/>
              </w:rPr>
              <w:t>В период проведения мероприятий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Повышение антитеррористической защищенности поселения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Администрация поселения</w:t>
            </w:r>
          </w:p>
        </w:tc>
      </w:tr>
      <w:tr w:rsidR="00F835DA" w:rsidRPr="00686EA3">
        <w:trPr>
          <w:trHeight w:val="655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4. Мероприятия по профилактике экстремистских проявлений при проведении</w:t>
            </w:r>
          </w:p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                 </w:t>
            </w:r>
            <w:r w:rsidRPr="00F1571A">
              <w:rPr>
                <w:rFonts w:ascii="Times New Roman" w:hAnsi="Times New Roman" w:cs="Times New Roman"/>
              </w:rPr>
              <w:t xml:space="preserve"> </w:t>
            </w:r>
            <w:r w:rsidRPr="00F1571A">
              <w:rPr>
                <w:rFonts w:ascii="Times New Roman" w:hAnsi="Times New Roman" w:cs="Times New Roman"/>
                <w:lang w:val="en-US"/>
              </w:rPr>
              <w:t>массовых зрелищных мероприятий</w:t>
            </w:r>
          </w:p>
        </w:tc>
      </w:tr>
      <w:tr w:rsidR="00F835DA" w:rsidRPr="00686EA3">
        <w:trPr>
          <w:trHeight w:val="14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16681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Обеспечение общественной безопасности при подготовке и проведении выборов и массовых мероприятий, составление графиков дежурств в праздничные дни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16681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</w:t>
            </w:r>
            <w:r w:rsidRPr="00F1571A">
              <w:rPr>
                <w:rFonts w:ascii="Times New Roman" w:hAnsi="Times New Roman" w:cs="Times New Roman"/>
              </w:rPr>
              <w:t>8</w:t>
            </w:r>
            <w:r w:rsidRPr="00F1571A">
              <w:rPr>
                <w:rFonts w:ascii="Times New Roman" w:hAnsi="Times New Roman" w:cs="Times New Roman"/>
                <w:lang w:val="en-US"/>
              </w:rPr>
              <w:t>-201</w:t>
            </w:r>
            <w:r w:rsidRPr="00F1571A">
              <w:rPr>
                <w:rFonts w:ascii="Times New Roman" w:hAnsi="Times New Roman" w:cs="Times New Roman"/>
              </w:rPr>
              <w:t>9</w:t>
            </w:r>
            <w:r w:rsidRPr="00F1571A">
              <w:rPr>
                <w:rFonts w:ascii="Times New Roman" w:hAnsi="Times New Roman" w:cs="Times New Roman"/>
                <w:lang w:val="en-US"/>
              </w:rPr>
              <w:t xml:space="preserve">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Предупреждение терроризма и экстремизма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Участковый уполномоченный</w:t>
            </w:r>
          </w:p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Члены ДНД</w:t>
            </w:r>
          </w:p>
        </w:tc>
      </w:tr>
      <w:tr w:rsidR="00F835DA" w:rsidRPr="00686EA3">
        <w:trPr>
          <w:trHeight w:val="1533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5. Профилактика нарушений законодательства о гражданстве,</w:t>
            </w:r>
            <w:r w:rsidRPr="00F1571A">
              <w:rPr>
                <w:rFonts w:ascii="Times New Roman" w:hAnsi="Times New Roman" w:cs="Times New Roman"/>
                <w:lang w:val="en-US"/>
              </w:rPr>
              <w:t>       </w:t>
            </w:r>
          </w:p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    </w:t>
            </w:r>
            <w:r w:rsidRPr="00F1571A">
              <w:rPr>
                <w:rFonts w:ascii="Times New Roman" w:hAnsi="Times New Roman" w:cs="Times New Roman"/>
              </w:rPr>
              <w:t xml:space="preserve"> предупреждение и пресечение нелегальной миграции как канала</w:t>
            </w:r>
            <w:r w:rsidRPr="00F1571A">
              <w:rPr>
                <w:rFonts w:ascii="Times New Roman" w:hAnsi="Times New Roman" w:cs="Times New Roman"/>
                <w:lang w:val="en-US"/>
              </w:rPr>
              <w:t>      </w:t>
            </w:r>
          </w:p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 </w:t>
            </w:r>
            <w:r w:rsidRPr="00F1571A">
              <w:rPr>
                <w:rFonts w:ascii="Times New Roman" w:hAnsi="Times New Roman" w:cs="Times New Roman"/>
              </w:rPr>
              <w:t xml:space="preserve"> проникновения членов экстремистских и террористических организаций</w:t>
            </w:r>
          </w:p>
        </w:tc>
      </w:tr>
      <w:tr w:rsidR="00F835DA" w:rsidRPr="00686EA3">
        <w:trPr>
          <w:trHeight w:val="185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E778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Направление в правоохранительные органы сведений о жилых помещениях,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71A">
              <w:rPr>
                <w:rFonts w:ascii="Times New Roman" w:hAnsi="Times New Roman" w:cs="Times New Roman"/>
              </w:rPr>
              <w:t>сдаваемых в наем и поднаем, без регистрации в них граждан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E7781F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201</w:t>
            </w:r>
            <w:r w:rsidRPr="00F1571A">
              <w:rPr>
                <w:rFonts w:ascii="Times New Roman" w:hAnsi="Times New Roman" w:cs="Times New Roman"/>
              </w:rPr>
              <w:t>8</w:t>
            </w:r>
            <w:r w:rsidRPr="00F1571A">
              <w:rPr>
                <w:rFonts w:ascii="Times New Roman" w:hAnsi="Times New Roman" w:cs="Times New Roman"/>
                <w:lang w:val="en-US"/>
              </w:rPr>
              <w:t>-201</w:t>
            </w:r>
            <w:r w:rsidRPr="00F1571A">
              <w:rPr>
                <w:rFonts w:ascii="Times New Roman" w:hAnsi="Times New Roman" w:cs="Times New Roman"/>
              </w:rPr>
              <w:t>9</w:t>
            </w:r>
            <w:r w:rsidRPr="00F1571A">
              <w:rPr>
                <w:rFonts w:ascii="Times New Roman" w:hAnsi="Times New Roman" w:cs="Times New Roman"/>
                <w:lang w:val="en-US"/>
              </w:rPr>
              <w:t xml:space="preserve">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Администрация поселения</w:t>
            </w:r>
          </w:p>
        </w:tc>
      </w:tr>
      <w:tr w:rsidR="00F835DA" w:rsidRPr="00686EA3">
        <w:trPr>
          <w:trHeight w:val="1854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2103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>Участие в организации и проведении на территории поселения мероприятий по выявлению нарушений миграционного законодательства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E778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2018-2019 годы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 xml:space="preserve">Пресечение правонарушений в области </w:t>
            </w:r>
            <w:r w:rsidRPr="00686EA3">
              <w:rPr>
                <w:rFonts w:ascii="Times New Roman" w:hAnsi="Times New Roman" w:cs="Times New Roman"/>
              </w:rPr>
              <w:t>миграционного законодательства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86EA3">
              <w:rPr>
                <w:rFonts w:ascii="Times New Roman" w:hAnsi="Times New Roman" w:cs="Times New Roman"/>
              </w:rPr>
              <w:t>уполномоченный участковый полиции, администрация поселения</w:t>
            </w:r>
          </w:p>
        </w:tc>
      </w:tr>
      <w:tr w:rsidR="00F835DA" w:rsidRPr="00686EA3">
        <w:trPr>
          <w:trHeight w:val="1022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6. Мероприятия по информационно-пропагандистскому сопровождению</w:t>
            </w:r>
            <w:r w:rsidRPr="00F1571A">
              <w:rPr>
                <w:rFonts w:ascii="Times New Roman" w:hAnsi="Times New Roman" w:cs="Times New Roman"/>
                <w:lang w:val="en-US"/>
              </w:rPr>
              <w:t>    </w:t>
            </w:r>
          </w:p>
          <w:p w:rsidR="00F835DA" w:rsidRPr="00F1571A" w:rsidRDefault="00F835DA" w:rsidP="009F5FF5">
            <w:pPr>
              <w:jc w:val="center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               </w:t>
            </w:r>
            <w:r w:rsidRPr="00F1571A">
              <w:rPr>
                <w:rFonts w:ascii="Times New Roman" w:hAnsi="Times New Roman" w:cs="Times New Roman"/>
              </w:rPr>
              <w:t xml:space="preserve"> профилактики экстремизма и терроризма</w:t>
            </w:r>
          </w:p>
        </w:tc>
      </w:tr>
      <w:tr w:rsidR="00F835DA" w:rsidRPr="00686EA3">
        <w:trPr>
          <w:trHeight w:val="1822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6.1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E778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Размещение на информационных стендах в общеобразовательных учебных заведениях, библитеке, ДК, спортзале, доме-интернате и др. наглядного материала по  по профилактике экстремизма и терроризма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1571A">
              <w:rPr>
                <w:rFonts w:ascii="Times New Roman" w:hAnsi="Times New Roman" w:cs="Times New Roman"/>
              </w:rPr>
              <w:t>Профилактика экстремизма и те</w:t>
            </w:r>
            <w:r w:rsidRPr="00F1571A">
              <w:rPr>
                <w:rFonts w:ascii="Times New Roman" w:hAnsi="Times New Roman" w:cs="Times New Roman"/>
                <w:lang w:val="en-US"/>
              </w:rPr>
              <w:t>рроризма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  <w:lang w:val="en-US"/>
              </w:rPr>
              <w:t>Администрация поселения</w:t>
            </w:r>
            <w:r w:rsidRPr="00F1571A">
              <w:rPr>
                <w:rFonts w:ascii="Times New Roman" w:hAnsi="Times New Roman" w:cs="Times New Roman"/>
              </w:rPr>
              <w:t>, руководители учреждений</w:t>
            </w:r>
          </w:p>
        </w:tc>
      </w:tr>
      <w:tr w:rsidR="00F835DA" w:rsidRPr="00686EA3">
        <w:trPr>
          <w:trHeight w:val="2165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Распространение методических рекомендаций, брошюр по профилактическим мерам антитеррористического характера, а также действий при возникновении ЧС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Профилактика экстремизма и те</w:t>
            </w:r>
            <w:r w:rsidRPr="00F1571A">
              <w:rPr>
                <w:rFonts w:ascii="Times New Roman" w:hAnsi="Times New Roman" w:cs="Times New Roman"/>
                <w:lang w:val="en-US"/>
              </w:rPr>
              <w:t>рроризма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1571A">
              <w:rPr>
                <w:rFonts w:ascii="Times New Roman" w:hAnsi="Times New Roman" w:cs="Times New Roman"/>
              </w:rPr>
              <w:t>Администрация поселения, МКУ</w:t>
            </w:r>
          </w:p>
        </w:tc>
      </w:tr>
      <w:tr w:rsidR="00F835DA" w:rsidRPr="00686EA3">
        <w:trPr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835DA" w:rsidRPr="00F1571A" w:rsidRDefault="00F835DA" w:rsidP="009F5FF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F835DA" w:rsidRPr="00F1571A" w:rsidRDefault="00F835DA" w:rsidP="000E0A7F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1571A">
        <w:rPr>
          <w:rFonts w:ascii="Times New Roman" w:hAnsi="Times New Roman" w:cs="Times New Roman"/>
          <w:lang w:val="en-US"/>
        </w:rPr>
        <w:t> </w:t>
      </w:r>
    </w:p>
    <w:p w:rsidR="00F835DA" w:rsidRPr="00F1571A" w:rsidRDefault="00F835DA">
      <w:pPr>
        <w:rPr>
          <w:rFonts w:ascii="Times New Roman" w:hAnsi="Times New Roman" w:cs="Times New Roman"/>
        </w:rPr>
      </w:pPr>
    </w:p>
    <w:p w:rsidR="00F835DA" w:rsidRPr="00F1571A" w:rsidRDefault="00F835DA" w:rsidP="00DE3008">
      <w:pPr>
        <w:pStyle w:val="a4"/>
        <w:spacing w:before="0" w:beforeAutospacing="0" w:after="0" w:afterAutospacing="0"/>
        <w:jc w:val="center"/>
      </w:pPr>
      <w:r w:rsidRPr="00F1571A">
        <w:rPr>
          <w:rStyle w:val="apple-converted-space"/>
          <w:rFonts w:ascii="Arial" w:hAnsi="Arial" w:cs="Arial"/>
          <w:b/>
          <w:bCs/>
          <w:sz w:val="36"/>
          <w:szCs w:val="36"/>
        </w:rPr>
        <w:t> </w:t>
      </w:r>
    </w:p>
    <w:p w:rsidR="00F835DA" w:rsidRPr="00F1571A" w:rsidRDefault="00F835DA"/>
    <w:sectPr w:rsidR="00F835DA" w:rsidRPr="00F1571A" w:rsidSect="001B54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F2" w:rsidRDefault="00B803F2">
      <w:r>
        <w:separator/>
      </w:r>
    </w:p>
  </w:endnote>
  <w:endnote w:type="continuationSeparator" w:id="1">
    <w:p w:rsidR="00B803F2" w:rsidRDefault="00B8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F2" w:rsidRDefault="00B803F2">
      <w:r>
        <w:separator/>
      </w:r>
    </w:p>
  </w:footnote>
  <w:footnote w:type="continuationSeparator" w:id="1">
    <w:p w:rsidR="00B803F2" w:rsidRDefault="00B80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DA" w:rsidRDefault="00F70789" w:rsidP="009551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835D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7499">
      <w:rPr>
        <w:rStyle w:val="aa"/>
        <w:noProof/>
      </w:rPr>
      <w:t>7</w:t>
    </w:r>
    <w:r>
      <w:rPr>
        <w:rStyle w:val="aa"/>
      </w:rPr>
      <w:fldChar w:fldCharType="end"/>
    </w:r>
  </w:p>
  <w:p w:rsidR="00F835DA" w:rsidRDefault="00F835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AD9"/>
    <w:multiLevelType w:val="hybridMultilevel"/>
    <w:tmpl w:val="C12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3733"/>
    <w:multiLevelType w:val="multilevel"/>
    <w:tmpl w:val="DFA8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A09DE"/>
    <w:multiLevelType w:val="multilevel"/>
    <w:tmpl w:val="9724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4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0A7F"/>
    <w:rsid w:val="00017D2A"/>
    <w:rsid w:val="00072DD8"/>
    <w:rsid w:val="00080C8F"/>
    <w:rsid w:val="000E0A7F"/>
    <w:rsid w:val="001175B5"/>
    <w:rsid w:val="00147499"/>
    <w:rsid w:val="00166818"/>
    <w:rsid w:val="00180573"/>
    <w:rsid w:val="001B548F"/>
    <w:rsid w:val="0021039F"/>
    <w:rsid w:val="002E024A"/>
    <w:rsid w:val="00424B75"/>
    <w:rsid w:val="004F768D"/>
    <w:rsid w:val="00526F40"/>
    <w:rsid w:val="005326A1"/>
    <w:rsid w:val="00664EA5"/>
    <w:rsid w:val="00666754"/>
    <w:rsid w:val="006840D0"/>
    <w:rsid w:val="00686EA3"/>
    <w:rsid w:val="006E23D1"/>
    <w:rsid w:val="0073003E"/>
    <w:rsid w:val="007D1A65"/>
    <w:rsid w:val="007D3DF4"/>
    <w:rsid w:val="0086090E"/>
    <w:rsid w:val="008D4136"/>
    <w:rsid w:val="00937402"/>
    <w:rsid w:val="00955121"/>
    <w:rsid w:val="0098775E"/>
    <w:rsid w:val="009F5FF5"/>
    <w:rsid w:val="00A07D45"/>
    <w:rsid w:val="00A2543A"/>
    <w:rsid w:val="00AB7A6A"/>
    <w:rsid w:val="00AF3EC5"/>
    <w:rsid w:val="00B22172"/>
    <w:rsid w:val="00B803F2"/>
    <w:rsid w:val="00BE0181"/>
    <w:rsid w:val="00C53928"/>
    <w:rsid w:val="00DD13F6"/>
    <w:rsid w:val="00DE3008"/>
    <w:rsid w:val="00E75A64"/>
    <w:rsid w:val="00E7781F"/>
    <w:rsid w:val="00F1571A"/>
    <w:rsid w:val="00F70789"/>
    <w:rsid w:val="00F835DA"/>
    <w:rsid w:val="00FE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E0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0A7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E0A7F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0E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E0A7F"/>
    <w:rPr>
      <w:b/>
      <w:bCs/>
    </w:rPr>
  </w:style>
  <w:style w:type="paragraph" w:customStyle="1" w:styleId="ConsPlusTitle">
    <w:name w:val="ConsPlusTitle"/>
    <w:link w:val="ConsPlusTitle0"/>
    <w:uiPriority w:val="99"/>
    <w:rsid w:val="000E0A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5">
    <w:name w:val="Обычный (веб) Знак"/>
    <w:basedOn w:val="a0"/>
    <w:link w:val="a4"/>
    <w:uiPriority w:val="99"/>
    <w:locked/>
    <w:rsid w:val="000E0A7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E0A7F"/>
    <w:rPr>
      <w:rFonts w:eastAsia="Times New Roman" w:cs="Calibri"/>
      <w:b/>
      <w:bCs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0E0A7F"/>
  </w:style>
  <w:style w:type="paragraph" w:customStyle="1" w:styleId="rtejustify">
    <w:name w:val="rtejustify"/>
    <w:basedOn w:val="a"/>
    <w:uiPriority w:val="99"/>
    <w:rsid w:val="000E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2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8609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rsid w:val="001B5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751"/>
    <w:rPr>
      <w:rFonts w:cs="Calibri"/>
      <w:lang w:eastAsia="en-US"/>
    </w:rPr>
  </w:style>
  <w:style w:type="character" w:styleId="aa">
    <w:name w:val="page number"/>
    <w:basedOn w:val="a0"/>
    <w:uiPriority w:val="99"/>
    <w:rsid w:val="001B5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543">
          <w:marLeft w:val="100"/>
          <w:marRight w:val="1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545">
          <w:marLeft w:val="100"/>
          <w:marRight w:val="1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546">
          <w:marLeft w:val="100"/>
          <w:marRight w:val="1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2018-12-17T02:01:00Z</cp:lastPrinted>
  <dcterms:created xsi:type="dcterms:W3CDTF">2019-03-28T07:02:00Z</dcterms:created>
  <dcterms:modified xsi:type="dcterms:W3CDTF">2019-03-28T07:02:00Z</dcterms:modified>
</cp:coreProperties>
</file>