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13" w:rsidRPr="0084751F" w:rsidRDefault="00A07813" w:rsidP="00A0781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84751F">
        <w:rPr>
          <w:rStyle w:val="apple-converted-space"/>
          <w:rFonts w:ascii="Times New Roman" w:hAnsi="Times New Roman" w:cs="Times New Roman"/>
          <w:b/>
          <w:bCs/>
          <w:color w:val="F2F2F2"/>
          <w:sz w:val="36"/>
          <w:szCs w:val="36"/>
        </w:rPr>
        <w:t> </w:t>
      </w:r>
      <w:r w:rsidRPr="0084751F">
        <w:rPr>
          <w:rStyle w:val="a5"/>
          <w:rFonts w:ascii="Times New Roman" w:hAnsi="Times New Roman" w:cs="Times New Roman"/>
          <w:sz w:val="28"/>
          <w:szCs w:val="28"/>
        </w:rPr>
        <w:t>Отчет   </w:t>
      </w:r>
    </w:p>
    <w:p w:rsidR="00A07813" w:rsidRPr="0084751F" w:rsidRDefault="00A07813" w:rsidP="00A07813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4751F">
        <w:rPr>
          <w:rStyle w:val="a5"/>
          <w:rFonts w:ascii="Times New Roman" w:hAnsi="Times New Roman" w:cs="Times New Roman"/>
          <w:sz w:val="28"/>
          <w:szCs w:val="28"/>
        </w:rPr>
        <w:t xml:space="preserve">       о проделанной работе  по противодействию терроризму и экстремизму в </w:t>
      </w:r>
      <w:r w:rsidR="000A17F6" w:rsidRPr="0084751F">
        <w:rPr>
          <w:rStyle w:val="a5"/>
          <w:rFonts w:ascii="Times New Roman" w:hAnsi="Times New Roman" w:cs="Times New Roman"/>
          <w:sz w:val="28"/>
          <w:szCs w:val="28"/>
        </w:rPr>
        <w:t>4</w:t>
      </w:r>
      <w:r w:rsidRPr="0084751F">
        <w:rPr>
          <w:rStyle w:val="a5"/>
          <w:rFonts w:ascii="Times New Roman" w:hAnsi="Times New Roman" w:cs="Times New Roman"/>
          <w:sz w:val="28"/>
          <w:szCs w:val="28"/>
        </w:rPr>
        <w:t xml:space="preserve"> квартале 2018 года</w:t>
      </w:r>
    </w:p>
    <w:p w:rsidR="00A07813" w:rsidRPr="0084751F" w:rsidRDefault="00A07813" w:rsidP="00A0781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07813" w:rsidRPr="0084751F" w:rsidRDefault="00A07813" w:rsidP="00A07813">
      <w:pPr>
        <w:ind w:firstLine="709"/>
        <w:jc w:val="both"/>
      </w:pPr>
      <w:r w:rsidRPr="0084751F">
        <w:t xml:space="preserve">В настоящее время на территории городского поселения поселок Старая Торопа Западнодвинского района Тверской области составляет 1980 человек, Население, проживающее на территории поселения, в основном – русское, но встречаются граждане и других национальностей, имеет различного вероисповедания, поэтому имеется, хотя и минимальная, угроза проявления ксенофобии, национальной нетерпимости, межнационального и религиозного экстремизма. </w:t>
      </w:r>
      <w:r w:rsidR="00A23F65" w:rsidRPr="0084751F">
        <w:t>На территории поселения проживают граждане, временно зарегистрированные  на территории РФ, среди которых</w:t>
      </w:r>
      <w:proofErr w:type="gramStart"/>
      <w:r w:rsidR="00A23F65" w:rsidRPr="0084751F">
        <w:t xml:space="preserve"> :</w:t>
      </w:r>
      <w:proofErr w:type="gramEnd"/>
      <w:r w:rsidR="00A23F65" w:rsidRPr="0084751F">
        <w:t xml:space="preserve"> граждане Молдовы, Украины, Узбекистана. Они трудоустроены  в ООО «ЛПХ «Сияние», ОАО «ДОК-СТ». Список временно зарегистрированных иностранных граждан, предоставляемый  в администрацию городского поселения поселок Старая Торопа отделом по вопросам миграции МО МВД «</w:t>
      </w:r>
      <w:proofErr w:type="spellStart"/>
      <w:r w:rsidR="00A23F65" w:rsidRPr="0084751F">
        <w:t>Западнодвинский</w:t>
      </w:r>
      <w:proofErr w:type="spellEnd"/>
      <w:r w:rsidR="00A23F65" w:rsidRPr="0084751F">
        <w:t xml:space="preserve">», постоянно актуализируется. Совместно с начальником </w:t>
      </w:r>
      <w:r w:rsidR="00A23F65" w:rsidRPr="0084751F">
        <w:rPr>
          <w:szCs w:val="18"/>
        </w:rPr>
        <w:t>отдела по вопросам миграции МО МВД «</w:t>
      </w:r>
      <w:proofErr w:type="spellStart"/>
      <w:r w:rsidR="00A23F65" w:rsidRPr="0084751F">
        <w:rPr>
          <w:szCs w:val="18"/>
        </w:rPr>
        <w:t>Западнодвинский</w:t>
      </w:r>
      <w:proofErr w:type="spellEnd"/>
      <w:proofErr w:type="gramStart"/>
      <w:r w:rsidR="00A23F65" w:rsidRPr="0084751F">
        <w:rPr>
          <w:szCs w:val="18"/>
        </w:rPr>
        <w:t>»Т</w:t>
      </w:r>
      <w:proofErr w:type="gramEnd"/>
      <w:r w:rsidR="00A23F65" w:rsidRPr="0084751F">
        <w:rPr>
          <w:szCs w:val="18"/>
        </w:rPr>
        <w:t xml:space="preserve">ихомировой С.Г. проводятся рейды по сгоревшим, нежилым зданиям, а также рейды по местам проживания иностранных граждан на территории поселения. </w:t>
      </w:r>
    </w:p>
    <w:p w:rsidR="00A07813" w:rsidRPr="0084751F" w:rsidRDefault="00A07813" w:rsidP="00A0781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51F">
        <w:rPr>
          <w:rFonts w:ascii="Times New Roman" w:hAnsi="Times New Roman" w:cs="Times New Roman"/>
          <w:sz w:val="24"/>
          <w:szCs w:val="24"/>
        </w:rPr>
        <w:t>Обеспечение стабильности в поселении во многом предопределено необходимостью тесного взаимодействия Администрации городского поселения поселок Старая Торопа Западнодвинского района Тверской области с правоохранительными органами, общеобразовательными учреждениями и учреждениями культуры и спорта.</w:t>
      </w:r>
    </w:p>
    <w:p w:rsidR="00A07813" w:rsidRPr="0084751F" w:rsidRDefault="00A07813" w:rsidP="00A0781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751F">
        <w:rPr>
          <w:rFonts w:ascii="Times New Roman" w:hAnsi="Times New Roman" w:cs="Times New Roman"/>
          <w:sz w:val="24"/>
          <w:szCs w:val="24"/>
        </w:rPr>
        <w:t xml:space="preserve"> </w:t>
      </w:r>
      <w:r w:rsidRPr="0084751F">
        <w:rPr>
          <w:rFonts w:ascii="Times New Roman" w:hAnsi="Times New Roman" w:cs="Times New Roman"/>
          <w:b w:val="0"/>
          <w:sz w:val="24"/>
          <w:szCs w:val="24"/>
        </w:rPr>
        <w:t xml:space="preserve">В рамках </w:t>
      </w:r>
      <w:proofErr w:type="gramStart"/>
      <w:r w:rsidRPr="0084751F">
        <w:rPr>
          <w:rFonts w:ascii="Times New Roman" w:hAnsi="Times New Roman" w:cs="Times New Roman"/>
          <w:b w:val="0"/>
          <w:sz w:val="24"/>
          <w:szCs w:val="24"/>
        </w:rPr>
        <w:t>исполнения плана работы администрации городского поселения</w:t>
      </w:r>
      <w:proofErr w:type="gramEnd"/>
      <w:r w:rsidRPr="0084751F">
        <w:rPr>
          <w:rFonts w:ascii="Times New Roman" w:hAnsi="Times New Roman" w:cs="Times New Roman"/>
          <w:b w:val="0"/>
          <w:sz w:val="24"/>
          <w:szCs w:val="24"/>
        </w:rPr>
        <w:t xml:space="preserve"> поселок Старая Торопа Западнодвинского района Тверской области по профилактике терроризма и экстремизма проделана следующая работа.     </w:t>
      </w:r>
    </w:p>
    <w:p w:rsidR="00A07813" w:rsidRPr="0084751F" w:rsidRDefault="00A07813" w:rsidP="00A07813">
      <w:pPr>
        <w:pStyle w:val="rtejustify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84751F">
        <w:rPr>
          <w:szCs w:val="18"/>
        </w:rPr>
        <w:t xml:space="preserve">Администрацией поселения назначено ответственное лицо за проведение мероприятий по профилактике терроризма и экстремизма, обеспечению безопасности на территории городского поселения поселок Старая Торопа (Распоряжение администрации городского поселения поселок Старая Торопа от </w:t>
      </w:r>
      <w:r w:rsidR="00A23F65" w:rsidRPr="0084751F">
        <w:rPr>
          <w:szCs w:val="18"/>
        </w:rPr>
        <w:t>08.10.2018 года № 337</w:t>
      </w:r>
      <w:r w:rsidRPr="0084751F">
        <w:rPr>
          <w:szCs w:val="18"/>
        </w:rPr>
        <w:t xml:space="preserve">), постановлением администрации от </w:t>
      </w:r>
      <w:r w:rsidR="00A23F65" w:rsidRPr="0084751F">
        <w:rPr>
          <w:szCs w:val="18"/>
        </w:rPr>
        <w:t>08.10.2018 года</w:t>
      </w:r>
      <w:r w:rsidRPr="0084751F">
        <w:rPr>
          <w:szCs w:val="18"/>
        </w:rPr>
        <w:t xml:space="preserve"> №</w:t>
      </w:r>
      <w:r w:rsidR="00A23F65" w:rsidRPr="0084751F">
        <w:rPr>
          <w:szCs w:val="18"/>
        </w:rPr>
        <w:t xml:space="preserve"> 161-1</w:t>
      </w:r>
      <w:r w:rsidRPr="0084751F">
        <w:rPr>
          <w:szCs w:val="18"/>
        </w:rPr>
        <w:t xml:space="preserve"> утвержден план </w:t>
      </w:r>
      <w:r w:rsidRPr="0084751F">
        <w:rPr>
          <w:sz w:val="22"/>
          <w:szCs w:val="22"/>
        </w:rPr>
        <w:t>основных мероприятий по профилактике терроризма и экстремизма, а также в минимизации и (или) ликвидации последствий проявлений терроризма на территории</w:t>
      </w:r>
      <w:proofErr w:type="gramEnd"/>
      <w:r w:rsidRPr="0084751F">
        <w:rPr>
          <w:sz w:val="22"/>
          <w:szCs w:val="22"/>
        </w:rPr>
        <w:t xml:space="preserve"> городского поселения поселок Старая Торопа Западнодвинского района Тверской области на 2018-2019 года. </w:t>
      </w:r>
      <w:proofErr w:type="gramStart"/>
      <w:r w:rsidRPr="0084751F">
        <w:rPr>
          <w:sz w:val="22"/>
          <w:szCs w:val="22"/>
        </w:rPr>
        <w:t>Ведется формирование документации по данному вопросу: разрабатываются инструкции по действиям персонала администрации поселения и МКУ «Культурно-спортивный центр городского поселения поселок Старая Торопа Западнодвинского района Тверской области» в ЧС, вызванных проявлениями терроризма и экстремизма, п</w:t>
      </w:r>
      <w:r w:rsidRPr="0084751F">
        <w:t>равила поведения в чрезвычайных ситуациях, вызванных проявлениями терроризма и экстремизма в местах массового пребывания людей, в настоящее время в здании администрации оформляется информационный стенд с материалами по</w:t>
      </w:r>
      <w:proofErr w:type="gramEnd"/>
      <w:r w:rsidRPr="0084751F">
        <w:t xml:space="preserve"> теме профилактики терроризма и экстремизма, телефонами экстренных слу</w:t>
      </w:r>
      <w:proofErr w:type="gramStart"/>
      <w:r w:rsidRPr="0084751F">
        <w:t>жб в зд</w:t>
      </w:r>
      <w:proofErr w:type="gramEnd"/>
      <w:r w:rsidRPr="0084751F">
        <w:t>ании администрации и библиотеки, плакаты антитеррористического характера и памятки размещены в здании ДК, спортзала. В «</w:t>
      </w:r>
      <w:proofErr w:type="spellStart"/>
      <w:r w:rsidRPr="0084751F">
        <w:t>Староторопской</w:t>
      </w:r>
      <w:proofErr w:type="spellEnd"/>
      <w:r w:rsidRPr="0084751F">
        <w:t xml:space="preserve"> СОШ» также оформлен стенд «Нет терроризму!», «Нет экстремизму!». </w:t>
      </w:r>
    </w:p>
    <w:p w:rsidR="00A07813" w:rsidRPr="0084751F" w:rsidRDefault="00A07813" w:rsidP="00A07813">
      <w:pPr>
        <w:spacing w:before="100" w:beforeAutospacing="1" w:after="100" w:afterAutospacing="1"/>
        <w:rPr>
          <w:rFonts w:eastAsia="Calibri"/>
        </w:rPr>
      </w:pPr>
      <w:proofErr w:type="gramStart"/>
      <w:r w:rsidRPr="0084751F">
        <w:rPr>
          <w:sz w:val="22"/>
          <w:szCs w:val="22"/>
        </w:rPr>
        <w:t>Согласно плана</w:t>
      </w:r>
      <w:proofErr w:type="gramEnd"/>
      <w:r w:rsidRPr="0084751F">
        <w:rPr>
          <w:sz w:val="22"/>
          <w:szCs w:val="22"/>
        </w:rPr>
        <w:t xml:space="preserve"> </w:t>
      </w:r>
      <w:r w:rsidR="0042374E" w:rsidRPr="0084751F">
        <w:rPr>
          <w:szCs w:val="18"/>
        </w:rPr>
        <w:t xml:space="preserve">проведено заседание Совета профилактики в </w:t>
      </w:r>
      <w:proofErr w:type="spellStart"/>
      <w:r w:rsidR="0042374E" w:rsidRPr="0084751F">
        <w:rPr>
          <w:szCs w:val="18"/>
        </w:rPr>
        <w:t>Староторопской</w:t>
      </w:r>
      <w:proofErr w:type="spellEnd"/>
      <w:r w:rsidR="0042374E" w:rsidRPr="0084751F">
        <w:rPr>
          <w:szCs w:val="18"/>
        </w:rPr>
        <w:t xml:space="preserve"> СОШ </w:t>
      </w:r>
      <w:r w:rsidRPr="0084751F">
        <w:rPr>
          <w:szCs w:val="18"/>
        </w:rPr>
        <w:t xml:space="preserve">совместно с </w:t>
      </w:r>
      <w:r w:rsidR="0042374E" w:rsidRPr="0084751F">
        <w:rPr>
          <w:szCs w:val="18"/>
        </w:rPr>
        <w:t xml:space="preserve">главой администрации, </w:t>
      </w:r>
      <w:r w:rsidRPr="0084751F">
        <w:rPr>
          <w:szCs w:val="18"/>
        </w:rPr>
        <w:t xml:space="preserve"> проводится индивидуальная работа с детьми, склонными к агрессии, и их родителя (а именно – работа с учащимися 8 класса, Ковалевым Денисом, Василевским Иваном).</w:t>
      </w:r>
      <w:r w:rsidRPr="0084751F">
        <w:rPr>
          <w:rFonts w:eastAsia="Calibri"/>
        </w:rPr>
        <w:t xml:space="preserve"> В «</w:t>
      </w:r>
      <w:proofErr w:type="spellStart"/>
      <w:r w:rsidRPr="0084751F">
        <w:rPr>
          <w:rFonts w:eastAsia="Calibri"/>
        </w:rPr>
        <w:t>Староторопской</w:t>
      </w:r>
      <w:proofErr w:type="spellEnd"/>
      <w:r w:rsidRPr="0084751F">
        <w:rPr>
          <w:rFonts w:eastAsia="Calibri"/>
        </w:rPr>
        <w:t xml:space="preserve"> СОШ» проведена одна тренировка по эвакуации учащихся, в детском саду проведены мероприятия</w:t>
      </w:r>
      <w:proofErr w:type="gramStart"/>
      <w:r w:rsidRPr="0084751F">
        <w:rPr>
          <w:rFonts w:eastAsia="Calibri"/>
        </w:rPr>
        <w:t xml:space="preserve"> :</w:t>
      </w:r>
      <w:proofErr w:type="gramEnd"/>
      <w:r w:rsidRPr="0084751F">
        <w:rPr>
          <w:rFonts w:eastAsia="Calibri"/>
        </w:rPr>
        <w:t xml:space="preserve"> «Действия сотрудников при обнаружении взрывного устройства», «Действия сотрудников при </w:t>
      </w:r>
      <w:r w:rsidRPr="0084751F">
        <w:rPr>
          <w:rFonts w:eastAsia="Calibri"/>
        </w:rPr>
        <w:lastRenderedPageBreak/>
        <w:t>поступлени</w:t>
      </w:r>
      <w:r w:rsidR="0042374E" w:rsidRPr="0084751F">
        <w:rPr>
          <w:rFonts w:eastAsia="Calibri"/>
        </w:rPr>
        <w:t>и</w:t>
      </w:r>
      <w:r w:rsidRPr="0084751F">
        <w:rPr>
          <w:rFonts w:eastAsia="Calibri"/>
        </w:rPr>
        <w:t xml:space="preserve"> угрозы по телефону». В сентябре сотрудниками администрации проведен рейд по мониторингу чердаков, заброшенных помещений,   нежилых зданий и мест массового пребывания людей </w:t>
      </w:r>
      <w:r w:rsidRPr="0084751F">
        <w:t>на предмет установления незаконно находящихся на территории поселения  людей и обнаружения элементов подготовки террористических акций</w:t>
      </w:r>
      <w:r w:rsidRPr="0084751F">
        <w:rPr>
          <w:rFonts w:eastAsia="Calibri"/>
        </w:rPr>
        <w:t xml:space="preserve"> и выявления подозрительных предметов.</w:t>
      </w:r>
    </w:p>
    <w:p w:rsidR="00A07813" w:rsidRPr="0084751F" w:rsidRDefault="00A07813" w:rsidP="00A07813">
      <w:pPr>
        <w:spacing w:before="100" w:beforeAutospacing="1" w:after="100" w:afterAutospacing="1"/>
        <w:rPr>
          <w:rFonts w:eastAsia="Calibri"/>
        </w:rPr>
      </w:pPr>
      <w:r w:rsidRPr="0084751F">
        <w:rPr>
          <w:rFonts w:eastAsia="Calibri"/>
        </w:rPr>
        <w:t>При подготовке и проведении выборов 9 сентября 2018 года и массовых мероприятий в отчетный период была обеспечена  общественная безопасность при участии сотрудников МВД по заявкам администрации поселения. В прокуратуру Западнодвинского района направлен отчет о соблюдении миграционного законодательства на территории поселения (23.10.2018 года).</w:t>
      </w:r>
    </w:p>
    <w:p w:rsidR="00A07813" w:rsidRPr="0084751F" w:rsidRDefault="00A07813" w:rsidP="00A07813">
      <w:pPr>
        <w:pStyle w:val="rtejustify"/>
        <w:spacing w:before="0" w:beforeAutospacing="0" w:after="0" w:afterAutospacing="0"/>
        <w:ind w:firstLine="709"/>
        <w:jc w:val="both"/>
        <w:rPr>
          <w:color w:val="000000"/>
        </w:rPr>
      </w:pPr>
      <w:r w:rsidRPr="0084751F">
        <w:rPr>
          <w:szCs w:val="18"/>
        </w:rPr>
        <w:t xml:space="preserve"> С жителями поселения </w:t>
      </w:r>
      <w:r w:rsidR="0042374E" w:rsidRPr="0084751F">
        <w:rPr>
          <w:szCs w:val="18"/>
        </w:rPr>
        <w:t xml:space="preserve">24.10.2018 года </w:t>
      </w:r>
      <w:r w:rsidRPr="0084751F">
        <w:rPr>
          <w:szCs w:val="18"/>
        </w:rPr>
        <w:t>проведено собрание граждан по теме «Терроризм, экстремизм</w:t>
      </w:r>
      <w:r w:rsidR="0042374E" w:rsidRPr="0084751F">
        <w:rPr>
          <w:szCs w:val="18"/>
        </w:rPr>
        <w:t>»</w:t>
      </w:r>
      <w:r w:rsidRPr="0084751F">
        <w:rPr>
          <w:szCs w:val="18"/>
        </w:rPr>
        <w:t xml:space="preserve">. В  ходе собрания  рассматривались вопросы профилактики экстремизма и терроризма, действий людей в ЧС. </w:t>
      </w:r>
    </w:p>
    <w:p w:rsidR="00A07813" w:rsidRPr="0084751F" w:rsidRDefault="00A07813" w:rsidP="00A07813">
      <w:pPr>
        <w:pStyle w:val="rtejustify"/>
        <w:spacing w:before="0" w:beforeAutospacing="0" w:after="0" w:afterAutospacing="0"/>
        <w:ind w:firstLine="709"/>
        <w:jc w:val="both"/>
      </w:pPr>
      <w:r w:rsidRPr="0084751F">
        <w:rPr>
          <w:szCs w:val="18"/>
        </w:rPr>
        <w:t>Кроме того, за отчётный период в библиотеке подготовлена выставка по теме: «Мы разные, но мы вместе», 09.11.2018 года в «</w:t>
      </w:r>
      <w:proofErr w:type="spellStart"/>
      <w:r w:rsidRPr="0084751F">
        <w:rPr>
          <w:szCs w:val="18"/>
        </w:rPr>
        <w:t>Староторопской</w:t>
      </w:r>
      <w:proofErr w:type="spellEnd"/>
      <w:r w:rsidRPr="0084751F">
        <w:rPr>
          <w:szCs w:val="18"/>
        </w:rPr>
        <w:t xml:space="preserve"> СОШ» состоялось торжественное мероприятие, приуроченное </w:t>
      </w:r>
      <w:proofErr w:type="gramStart"/>
      <w:r w:rsidRPr="0084751F">
        <w:rPr>
          <w:szCs w:val="18"/>
        </w:rPr>
        <w:t>к</w:t>
      </w:r>
      <w:proofErr w:type="gramEnd"/>
      <w:r w:rsidRPr="0084751F">
        <w:rPr>
          <w:szCs w:val="18"/>
        </w:rPr>
        <w:t xml:space="preserve"> Дню народного единства, - вручение паспортов гражданам РФ, достигшим 14-летия. Мероприятие проведено с участием администрации поселения и начальником отдела по вопросам миграции МО МВД «</w:t>
      </w:r>
      <w:proofErr w:type="spellStart"/>
      <w:r w:rsidRPr="0084751F">
        <w:rPr>
          <w:szCs w:val="18"/>
        </w:rPr>
        <w:t>Западнодвинский</w:t>
      </w:r>
      <w:proofErr w:type="spellEnd"/>
      <w:r w:rsidRPr="0084751F">
        <w:rPr>
          <w:szCs w:val="18"/>
        </w:rPr>
        <w:t xml:space="preserve">», майором полиции Тихомировой С.Г. </w:t>
      </w:r>
      <w:r w:rsidR="0042374E" w:rsidRPr="0084751F">
        <w:rPr>
          <w:szCs w:val="18"/>
        </w:rPr>
        <w:t xml:space="preserve">В </w:t>
      </w:r>
      <w:proofErr w:type="spellStart"/>
      <w:r w:rsidR="0042374E" w:rsidRPr="0084751F">
        <w:rPr>
          <w:szCs w:val="18"/>
        </w:rPr>
        <w:t>Староторопской</w:t>
      </w:r>
      <w:proofErr w:type="spellEnd"/>
      <w:r w:rsidR="0042374E" w:rsidRPr="0084751F">
        <w:rPr>
          <w:szCs w:val="18"/>
        </w:rPr>
        <w:t xml:space="preserve"> СОШ проведены классные часы по вопросам: «Развитие культуры межнациональных отношений», «Конституция РФ о государственном противодействии терроризму и экстремизму»</w:t>
      </w:r>
    </w:p>
    <w:p w:rsidR="00B044E0" w:rsidRPr="0084751F" w:rsidRDefault="00B044E0"/>
    <w:p w:rsidR="00B044E0" w:rsidRPr="0084751F" w:rsidRDefault="00B044E0" w:rsidP="00B044E0"/>
    <w:p w:rsidR="00B044E0" w:rsidRPr="0084751F" w:rsidRDefault="00B044E0" w:rsidP="00B044E0"/>
    <w:p w:rsidR="00B044E0" w:rsidRPr="0084751F" w:rsidRDefault="00B044E0" w:rsidP="00B044E0"/>
    <w:p w:rsidR="006E23D1" w:rsidRPr="0084751F" w:rsidRDefault="00B044E0" w:rsidP="00B044E0">
      <w:r w:rsidRPr="0084751F">
        <w:t>Глава администрации</w:t>
      </w:r>
    </w:p>
    <w:p w:rsidR="00B044E0" w:rsidRPr="0084751F" w:rsidRDefault="00B044E0" w:rsidP="00B044E0">
      <w:r w:rsidRPr="0084751F">
        <w:t>городского поселения</w:t>
      </w:r>
    </w:p>
    <w:p w:rsidR="00B044E0" w:rsidRPr="0084751F" w:rsidRDefault="00B044E0" w:rsidP="000A17F6">
      <w:pPr>
        <w:tabs>
          <w:tab w:val="left" w:pos="5770"/>
        </w:tabs>
      </w:pPr>
      <w:r w:rsidRPr="0084751F">
        <w:t>поселок Старая Торопа</w:t>
      </w:r>
      <w:r w:rsidR="000A17F6" w:rsidRPr="0084751F">
        <w:tab/>
      </w:r>
      <w:proofErr w:type="spellStart"/>
      <w:r w:rsidR="000A17F6" w:rsidRPr="0084751F">
        <w:t>О.Л.Грибалёва</w:t>
      </w:r>
      <w:proofErr w:type="spellEnd"/>
    </w:p>
    <w:sectPr w:rsidR="00B044E0" w:rsidRPr="0084751F" w:rsidSect="006E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7813"/>
    <w:rsid w:val="00072DD8"/>
    <w:rsid w:val="000A17F6"/>
    <w:rsid w:val="000F6AFB"/>
    <w:rsid w:val="00101EB8"/>
    <w:rsid w:val="0042374E"/>
    <w:rsid w:val="00424B75"/>
    <w:rsid w:val="004F768D"/>
    <w:rsid w:val="00523D73"/>
    <w:rsid w:val="006E23D1"/>
    <w:rsid w:val="0084751F"/>
    <w:rsid w:val="008A3FF1"/>
    <w:rsid w:val="00A07813"/>
    <w:rsid w:val="00A07D45"/>
    <w:rsid w:val="00A23F65"/>
    <w:rsid w:val="00B044E0"/>
    <w:rsid w:val="00B450C3"/>
    <w:rsid w:val="00B8347E"/>
    <w:rsid w:val="00CA6EE2"/>
    <w:rsid w:val="00DB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A0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Обычный (веб) Знак"/>
    <w:basedOn w:val="a0"/>
    <w:link w:val="a4"/>
    <w:uiPriority w:val="99"/>
    <w:locked/>
    <w:rsid w:val="00A07813"/>
    <w:rPr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rsid w:val="00A0781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ConsPlusTitle0">
    <w:name w:val="ConsPlusTitle Знак"/>
    <w:basedOn w:val="a0"/>
    <w:link w:val="ConsPlusTitle"/>
    <w:rsid w:val="00A07813"/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A07813"/>
  </w:style>
  <w:style w:type="paragraph" w:customStyle="1" w:styleId="rtejustify">
    <w:name w:val="rtejustify"/>
    <w:basedOn w:val="a"/>
    <w:uiPriority w:val="99"/>
    <w:rsid w:val="00A0781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07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</cp:revision>
  <cp:lastPrinted>2019-01-15T05:26:00Z</cp:lastPrinted>
  <dcterms:created xsi:type="dcterms:W3CDTF">2018-12-19T13:51:00Z</dcterms:created>
  <dcterms:modified xsi:type="dcterms:W3CDTF">2019-03-28T07:13:00Z</dcterms:modified>
</cp:coreProperties>
</file>