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DC" w:rsidRPr="00192BAA" w:rsidRDefault="003C31DC" w:rsidP="00192BAA">
      <w:pPr>
        <w:pStyle w:val="Heading1"/>
        <w:tabs>
          <w:tab w:val="left" w:pos="7290"/>
        </w:tabs>
        <w:rPr>
          <w:b/>
          <w:bCs/>
          <w:noProof/>
          <w:sz w:val="28"/>
          <w:szCs w:val="28"/>
        </w:rPr>
      </w:pPr>
      <w:r>
        <w:rPr>
          <w:b/>
          <w:bCs/>
          <w:sz w:val="28"/>
          <w:szCs w:val="28"/>
        </w:rPr>
        <w:t xml:space="preserve">          </w:t>
      </w:r>
      <w:r w:rsidRPr="00192BAA">
        <w:rPr>
          <w:b/>
          <w:bCs/>
          <w:sz w:val="28"/>
          <w:szCs w:val="28"/>
        </w:rPr>
        <w:t>Российская Федерация</w:t>
      </w:r>
    </w:p>
    <w:p w:rsidR="003C31DC" w:rsidRDefault="003C31DC" w:rsidP="00AD70D8">
      <w:pPr>
        <w:spacing w:after="0" w:line="240" w:lineRule="atLeast"/>
        <w:ind w:firstLine="567"/>
        <w:jc w:val="center"/>
        <w:rPr>
          <w:rFonts w:ascii="Times New Roman" w:hAnsi="Times New Roman" w:cs="Times New Roman"/>
          <w:b/>
          <w:bCs/>
          <w:sz w:val="28"/>
          <w:szCs w:val="28"/>
        </w:rPr>
      </w:pPr>
      <w:r w:rsidRPr="00DA2AAD">
        <w:rPr>
          <w:rFonts w:ascii="Times New Roman" w:hAnsi="Times New Roman" w:cs="Times New Roman"/>
          <w:b/>
          <w:bCs/>
          <w:sz w:val="28"/>
          <w:szCs w:val="28"/>
        </w:rPr>
        <w:t xml:space="preserve">Администрация </w:t>
      </w:r>
    </w:p>
    <w:p w:rsidR="003C31DC" w:rsidRPr="00DA2AAD" w:rsidRDefault="003C31DC" w:rsidP="00AD70D8">
      <w:pPr>
        <w:spacing w:after="0" w:line="240" w:lineRule="atLeast"/>
        <w:ind w:firstLine="567"/>
        <w:jc w:val="center"/>
        <w:rPr>
          <w:rFonts w:ascii="Times New Roman" w:hAnsi="Times New Roman" w:cs="Times New Roman"/>
          <w:b/>
          <w:bCs/>
          <w:sz w:val="28"/>
          <w:szCs w:val="28"/>
        </w:rPr>
      </w:pPr>
      <w:r w:rsidRPr="00DA2AAD">
        <w:rPr>
          <w:rFonts w:ascii="Times New Roman" w:hAnsi="Times New Roman" w:cs="Times New Roman"/>
          <w:b/>
          <w:bCs/>
          <w:sz w:val="28"/>
          <w:szCs w:val="28"/>
        </w:rPr>
        <w:t>городского поселения поселок Старая Торопа</w:t>
      </w:r>
    </w:p>
    <w:p w:rsidR="003C31DC" w:rsidRPr="00DA2AAD" w:rsidRDefault="003C31DC" w:rsidP="004E5C42">
      <w:pPr>
        <w:spacing w:after="0" w:line="240" w:lineRule="atLeast"/>
        <w:ind w:firstLine="567"/>
        <w:jc w:val="center"/>
        <w:rPr>
          <w:rFonts w:ascii="Times New Roman" w:hAnsi="Times New Roman" w:cs="Times New Roman"/>
          <w:b/>
          <w:bCs/>
          <w:sz w:val="28"/>
          <w:szCs w:val="28"/>
        </w:rPr>
      </w:pPr>
      <w:r w:rsidRPr="00DA2AAD">
        <w:rPr>
          <w:rFonts w:ascii="Times New Roman" w:hAnsi="Times New Roman" w:cs="Times New Roman"/>
          <w:b/>
          <w:bCs/>
          <w:sz w:val="28"/>
          <w:szCs w:val="28"/>
        </w:rPr>
        <w:t>Западнодвинского района</w:t>
      </w:r>
      <w:r>
        <w:rPr>
          <w:rFonts w:ascii="Times New Roman" w:hAnsi="Times New Roman" w:cs="Times New Roman"/>
          <w:b/>
          <w:bCs/>
          <w:sz w:val="28"/>
          <w:szCs w:val="28"/>
        </w:rPr>
        <w:t xml:space="preserve"> </w:t>
      </w:r>
      <w:r w:rsidRPr="00DA2AAD">
        <w:rPr>
          <w:rFonts w:ascii="Times New Roman" w:hAnsi="Times New Roman" w:cs="Times New Roman"/>
          <w:b/>
          <w:bCs/>
          <w:sz w:val="28"/>
          <w:szCs w:val="28"/>
        </w:rPr>
        <w:t>Тверской области</w:t>
      </w:r>
    </w:p>
    <w:p w:rsidR="003C31DC" w:rsidRDefault="003C31DC" w:rsidP="00AD70D8">
      <w:pPr>
        <w:spacing w:after="0"/>
        <w:ind w:firstLine="567"/>
        <w:rPr>
          <w:rFonts w:ascii="Times New Roman" w:hAnsi="Times New Roman" w:cs="Times New Roman"/>
          <w:sz w:val="26"/>
          <w:szCs w:val="26"/>
        </w:rPr>
      </w:pPr>
      <w:r>
        <w:rPr>
          <w:rFonts w:ascii="Times New Roman" w:hAnsi="Times New Roman" w:cs="Times New Roman"/>
          <w:sz w:val="26"/>
          <w:szCs w:val="26"/>
        </w:rPr>
        <w:t xml:space="preserve">                                     </w:t>
      </w:r>
    </w:p>
    <w:p w:rsidR="003C31DC" w:rsidRDefault="003C31DC" w:rsidP="00192BAA">
      <w:pPr>
        <w:spacing w:after="0"/>
        <w:ind w:firstLine="567"/>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3C31DC" w:rsidRPr="00EE1256" w:rsidRDefault="003C31DC" w:rsidP="00192BAA">
      <w:pPr>
        <w:spacing w:after="0"/>
        <w:ind w:firstLine="567"/>
        <w:jc w:val="center"/>
        <w:rPr>
          <w:rFonts w:ascii="Times New Roman" w:hAnsi="Times New Roman" w:cs="Times New Roman"/>
          <w:b/>
          <w:bCs/>
          <w:sz w:val="26"/>
          <w:szCs w:val="26"/>
        </w:rPr>
      </w:pPr>
    </w:p>
    <w:p w:rsidR="003C31DC" w:rsidRPr="00D347B7" w:rsidRDefault="003C31DC" w:rsidP="00AD70D8">
      <w:pPr>
        <w:spacing w:after="0"/>
        <w:jc w:val="both"/>
        <w:rPr>
          <w:rFonts w:ascii="Times New Roman" w:hAnsi="Times New Roman" w:cs="Times New Roman"/>
          <w:sz w:val="28"/>
          <w:szCs w:val="28"/>
        </w:rPr>
      </w:pPr>
      <w:r>
        <w:rPr>
          <w:rFonts w:ascii="Times New Roman" w:hAnsi="Times New Roman" w:cs="Times New Roman"/>
          <w:sz w:val="26"/>
          <w:szCs w:val="26"/>
        </w:rPr>
        <w:t xml:space="preserve">16.05.2019 г. </w:t>
      </w:r>
      <w:r w:rsidRPr="00D34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7B7">
        <w:rPr>
          <w:rFonts w:ascii="Times New Roman" w:hAnsi="Times New Roman" w:cs="Times New Roman"/>
          <w:sz w:val="28"/>
          <w:szCs w:val="28"/>
        </w:rPr>
        <w:t xml:space="preserve">  пгт</w:t>
      </w:r>
      <w:r>
        <w:rPr>
          <w:rFonts w:ascii="Times New Roman" w:hAnsi="Times New Roman" w:cs="Times New Roman"/>
          <w:sz w:val="28"/>
          <w:szCs w:val="28"/>
        </w:rPr>
        <w:t>.</w:t>
      </w:r>
      <w:r w:rsidRPr="00D347B7">
        <w:rPr>
          <w:rFonts w:ascii="Times New Roman" w:hAnsi="Times New Roman" w:cs="Times New Roman"/>
          <w:sz w:val="28"/>
          <w:szCs w:val="28"/>
        </w:rPr>
        <w:t xml:space="preserve"> Старая Торопа                 </w:t>
      </w:r>
      <w:r>
        <w:rPr>
          <w:rFonts w:ascii="Times New Roman" w:hAnsi="Times New Roman" w:cs="Times New Roman"/>
          <w:sz w:val="28"/>
          <w:szCs w:val="28"/>
        </w:rPr>
        <w:t xml:space="preserve">                       № 133</w:t>
      </w:r>
    </w:p>
    <w:p w:rsidR="003C31DC" w:rsidRDefault="003C31DC" w:rsidP="00590E47">
      <w:pPr>
        <w:spacing w:after="0" w:line="240" w:lineRule="auto"/>
        <w:jc w:val="center"/>
        <w:rPr>
          <w:rFonts w:ascii="Times New Roman" w:hAnsi="Times New Roman" w:cs="Times New Roman"/>
          <w:b/>
          <w:bCs/>
          <w:sz w:val="21"/>
          <w:szCs w:val="21"/>
          <w:lang w:eastAsia="ru-RU"/>
        </w:rPr>
      </w:pPr>
    </w:p>
    <w:p w:rsidR="003C31DC" w:rsidRDefault="003C31DC" w:rsidP="00C314FA">
      <w:pPr>
        <w:spacing w:after="0" w:line="240" w:lineRule="auto"/>
        <w:rPr>
          <w:rFonts w:ascii="Times New Roman" w:hAnsi="Times New Roman" w:cs="Times New Roman"/>
          <w:b/>
          <w:bCs/>
          <w:sz w:val="28"/>
          <w:szCs w:val="28"/>
          <w:lang w:eastAsia="ru-RU"/>
        </w:rPr>
      </w:pPr>
      <w:r w:rsidRPr="004E5C42">
        <w:rPr>
          <w:rFonts w:ascii="Times New Roman" w:hAnsi="Times New Roman" w:cs="Times New Roman"/>
          <w:b/>
          <w:bCs/>
          <w:sz w:val="28"/>
          <w:szCs w:val="28"/>
          <w:lang w:eastAsia="ru-RU"/>
        </w:rPr>
        <w:t>Об утверждении административного регламента</w:t>
      </w:r>
      <w:r>
        <w:rPr>
          <w:rFonts w:ascii="Times New Roman" w:hAnsi="Times New Roman" w:cs="Times New Roman"/>
          <w:b/>
          <w:bCs/>
          <w:sz w:val="28"/>
          <w:szCs w:val="28"/>
          <w:lang w:eastAsia="ru-RU"/>
        </w:rPr>
        <w:t xml:space="preserve"> </w:t>
      </w:r>
      <w:r w:rsidRPr="004E5C42">
        <w:rPr>
          <w:rFonts w:ascii="Times New Roman" w:hAnsi="Times New Roman" w:cs="Times New Roman"/>
          <w:b/>
          <w:bCs/>
          <w:sz w:val="28"/>
          <w:szCs w:val="28"/>
          <w:lang w:eastAsia="ru-RU"/>
        </w:rPr>
        <w:t xml:space="preserve">исполнения муниципальной функции </w:t>
      </w:r>
      <w:r>
        <w:rPr>
          <w:rFonts w:ascii="Times New Roman" w:hAnsi="Times New Roman" w:cs="Times New Roman"/>
          <w:b/>
          <w:bCs/>
          <w:sz w:val="28"/>
          <w:szCs w:val="28"/>
          <w:lang w:eastAsia="ru-RU"/>
        </w:rPr>
        <w:t xml:space="preserve"> </w:t>
      </w:r>
      <w:r w:rsidRPr="004E5C42">
        <w:rPr>
          <w:rFonts w:ascii="Times New Roman" w:hAnsi="Times New Roman" w:cs="Times New Roman"/>
          <w:b/>
          <w:bCs/>
          <w:sz w:val="28"/>
          <w:szCs w:val="28"/>
          <w:lang w:eastAsia="ru-RU"/>
        </w:rPr>
        <w:t xml:space="preserve">«Осуществление внутреннего </w:t>
      </w:r>
    </w:p>
    <w:p w:rsidR="003C31DC" w:rsidRPr="004E5C42" w:rsidRDefault="003C31DC" w:rsidP="00C314FA">
      <w:pPr>
        <w:spacing w:after="0" w:line="240" w:lineRule="auto"/>
        <w:rPr>
          <w:rFonts w:ascii="Times New Roman" w:hAnsi="Times New Roman" w:cs="Times New Roman"/>
          <w:b/>
          <w:bCs/>
          <w:sz w:val="28"/>
          <w:szCs w:val="28"/>
          <w:lang w:eastAsia="ru-RU"/>
        </w:rPr>
      </w:pPr>
      <w:r w:rsidRPr="004E5C42">
        <w:rPr>
          <w:rFonts w:ascii="Times New Roman" w:hAnsi="Times New Roman" w:cs="Times New Roman"/>
          <w:b/>
          <w:bCs/>
          <w:sz w:val="28"/>
          <w:szCs w:val="28"/>
          <w:lang w:eastAsia="ru-RU"/>
        </w:rPr>
        <w:t xml:space="preserve">муниципального </w:t>
      </w:r>
      <w:r>
        <w:rPr>
          <w:rFonts w:ascii="Times New Roman" w:hAnsi="Times New Roman" w:cs="Times New Roman"/>
          <w:b/>
          <w:bCs/>
          <w:sz w:val="28"/>
          <w:szCs w:val="28"/>
          <w:lang w:eastAsia="ru-RU"/>
        </w:rPr>
        <w:t xml:space="preserve"> </w:t>
      </w:r>
      <w:r w:rsidRPr="004E5C42">
        <w:rPr>
          <w:rFonts w:ascii="Times New Roman" w:hAnsi="Times New Roman" w:cs="Times New Roman"/>
          <w:b/>
          <w:bCs/>
          <w:sz w:val="28"/>
          <w:szCs w:val="28"/>
          <w:lang w:eastAsia="ru-RU"/>
        </w:rPr>
        <w:t>финансового контроля»</w:t>
      </w:r>
    </w:p>
    <w:p w:rsidR="003C31DC" w:rsidRPr="004E5C42" w:rsidRDefault="003C31DC" w:rsidP="00314C36">
      <w:pPr>
        <w:spacing w:after="0" w:line="240" w:lineRule="auto"/>
        <w:rPr>
          <w:rFonts w:ascii="Times New Roman" w:hAnsi="Times New Roman" w:cs="Times New Roman"/>
          <w:b/>
          <w:bCs/>
          <w:sz w:val="24"/>
          <w:szCs w:val="24"/>
          <w:lang w:eastAsia="ru-RU"/>
        </w:rPr>
      </w:pPr>
    </w:p>
    <w:p w:rsidR="003C31DC" w:rsidRPr="00192BAA" w:rsidRDefault="003C31DC" w:rsidP="00192BAA">
      <w:pPr>
        <w:spacing w:after="0" w:line="240" w:lineRule="auto"/>
        <w:jc w:val="both"/>
        <w:rPr>
          <w:rFonts w:ascii="Times New Roman" w:hAnsi="Times New Roman" w:cs="Times New Roman"/>
          <w:b/>
          <w:bCs/>
          <w:sz w:val="28"/>
          <w:szCs w:val="28"/>
        </w:rPr>
      </w:pPr>
      <w:r>
        <w:rPr>
          <w:lang w:eastAsia="ru-RU"/>
        </w:rPr>
        <w:t xml:space="preserve">       </w:t>
      </w:r>
      <w:r>
        <w:rPr>
          <w:rFonts w:ascii="Times New Roman" w:hAnsi="Times New Roman" w:cs="Times New Roman"/>
          <w:sz w:val="28"/>
          <w:szCs w:val="28"/>
          <w:lang w:eastAsia="ru-RU"/>
        </w:rPr>
        <w:t>В</w:t>
      </w:r>
      <w:r w:rsidRPr="005A0B9A">
        <w:rPr>
          <w:rFonts w:ascii="Times New Roman" w:hAnsi="Times New Roman" w:cs="Times New Roman"/>
          <w:sz w:val="28"/>
          <w:szCs w:val="28"/>
          <w:lang w:eastAsia="ru-RU"/>
        </w:rPr>
        <w:t xml:space="preserve"> соответствии </w:t>
      </w:r>
      <w:r w:rsidRPr="002623E2">
        <w:rPr>
          <w:rFonts w:ascii="Times New Roman" w:hAnsi="Times New Roman" w:cs="Times New Roman"/>
          <w:sz w:val="28"/>
          <w:szCs w:val="28"/>
          <w:lang w:eastAsia="ru-RU"/>
        </w:rPr>
        <w:t xml:space="preserve">со </w:t>
      </w:r>
      <w:hyperlink r:id="rId7" w:history="1">
        <w:r w:rsidRPr="00192BAA">
          <w:rPr>
            <w:rFonts w:ascii="Times New Roman" w:hAnsi="Times New Roman" w:cs="Times New Roman"/>
            <w:sz w:val="28"/>
            <w:szCs w:val="28"/>
            <w:lang w:eastAsia="ru-RU"/>
          </w:rPr>
          <w:t>статьей 269.2</w:t>
        </w:r>
      </w:hyperlink>
      <w:r w:rsidRPr="00192BAA">
        <w:rPr>
          <w:rFonts w:ascii="Times New Roman" w:hAnsi="Times New Roman" w:cs="Times New Roman"/>
          <w:sz w:val="28"/>
          <w:szCs w:val="28"/>
          <w:lang w:eastAsia="ru-RU"/>
        </w:rPr>
        <w:t xml:space="preserve"> Бюджетного кодекса Российской Федерации и </w:t>
      </w:r>
      <w:hyperlink r:id="rId8" w:history="1">
        <w:r w:rsidRPr="00192BAA">
          <w:rPr>
            <w:rFonts w:ascii="Times New Roman" w:hAnsi="Times New Roman" w:cs="Times New Roman"/>
            <w:sz w:val="28"/>
            <w:szCs w:val="28"/>
            <w:lang w:eastAsia="ru-RU"/>
          </w:rPr>
          <w:t>частью 8 статьи 99</w:t>
        </w:r>
      </w:hyperlink>
      <w:r w:rsidRPr="005A0B9A">
        <w:rPr>
          <w:rFonts w:ascii="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92BAA">
        <w:rPr>
          <w:rFonts w:ascii="Times New Roman" w:hAnsi="Times New Roman" w:cs="Times New Roman"/>
          <w:sz w:val="28"/>
          <w:szCs w:val="28"/>
        </w:rPr>
        <w:t>». постановлением администрации городского поселения поселок Старая Торопа от 16.05.2019 года №  132 «Об утверждении Порядка осуществления администрацией городского поселения поселок  Старая Торопа полномочий по внутреннему муниципальному финансовому контролю в сфере бюджетных правоотношений и в сфере закупок товаров, работ и услуг для обеспечения муниципальных нужд городского поселения  поселок</w:t>
      </w:r>
      <w:r>
        <w:rPr>
          <w:rFonts w:ascii="Times New Roman" w:hAnsi="Times New Roman" w:cs="Times New Roman"/>
          <w:sz w:val="28"/>
          <w:szCs w:val="28"/>
        </w:rPr>
        <w:t xml:space="preserve"> </w:t>
      </w:r>
      <w:r w:rsidRPr="00A83739">
        <w:rPr>
          <w:rFonts w:ascii="Times New Roman" w:hAnsi="Times New Roman" w:cs="Times New Roman"/>
          <w:sz w:val="28"/>
          <w:szCs w:val="28"/>
        </w:rPr>
        <w:t xml:space="preserve"> </w:t>
      </w:r>
      <w:r>
        <w:rPr>
          <w:rFonts w:ascii="Times New Roman" w:hAnsi="Times New Roman" w:cs="Times New Roman"/>
          <w:sz w:val="28"/>
          <w:szCs w:val="28"/>
        </w:rPr>
        <w:t>Старая Торопа Западнодвинского района Тверской области</w:t>
      </w:r>
      <w:r w:rsidRPr="00F241CD">
        <w:rPr>
          <w:rFonts w:ascii="Times New Roman" w:hAnsi="Times New Roman" w:cs="Times New Roman"/>
          <w:sz w:val="28"/>
          <w:szCs w:val="28"/>
        </w:rPr>
        <w:t>»</w:t>
      </w:r>
      <w:r>
        <w:rPr>
          <w:rFonts w:ascii="Times New Roman" w:hAnsi="Times New Roman" w:cs="Times New Roman"/>
          <w:sz w:val="28"/>
          <w:szCs w:val="28"/>
        </w:rPr>
        <w:t>, а</w:t>
      </w:r>
      <w:r w:rsidRPr="00A9310B">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 xml:space="preserve">Старая Торопа  Западнодвинского района Тверской области </w:t>
      </w:r>
      <w:r w:rsidRPr="00A9310B">
        <w:rPr>
          <w:rFonts w:ascii="Times New Roman" w:hAnsi="Times New Roman" w:cs="Times New Roman"/>
          <w:b/>
          <w:bCs/>
          <w:sz w:val="28"/>
          <w:szCs w:val="28"/>
        </w:rPr>
        <w:t>ПОСТАНОВЛЯЕТ:</w:t>
      </w:r>
    </w:p>
    <w:p w:rsidR="003C31DC" w:rsidRPr="00AD70D8" w:rsidRDefault="003C31DC" w:rsidP="00D61F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1.Утвердить </w:t>
      </w:r>
      <w:r w:rsidRPr="00AD70D8">
        <w:rPr>
          <w:rFonts w:ascii="Times New Roman" w:hAnsi="Times New Roman" w:cs="Times New Roman"/>
          <w:sz w:val="28"/>
          <w:szCs w:val="28"/>
          <w:lang w:eastAsia="ru-RU"/>
        </w:rPr>
        <w:t>административный регламент и</w:t>
      </w:r>
      <w:r>
        <w:rPr>
          <w:rFonts w:ascii="Times New Roman" w:hAnsi="Times New Roman" w:cs="Times New Roman"/>
          <w:sz w:val="28"/>
          <w:szCs w:val="28"/>
          <w:lang w:eastAsia="ru-RU"/>
        </w:rPr>
        <w:t xml:space="preserve">сполнения муниципальной функции </w:t>
      </w:r>
      <w:r w:rsidRPr="00024C22">
        <w:rPr>
          <w:rFonts w:ascii="Times New Roman" w:hAnsi="Times New Roman" w:cs="Times New Roman"/>
          <w:sz w:val="28"/>
          <w:szCs w:val="28"/>
          <w:lang w:eastAsia="ru-RU"/>
        </w:rPr>
        <w:t>«Осуществление внутреннего муниципального финансового контроля</w:t>
      </w:r>
      <w:r>
        <w:rPr>
          <w:rFonts w:ascii="Times New Roman" w:hAnsi="Times New Roman" w:cs="Times New Roman"/>
          <w:sz w:val="28"/>
          <w:szCs w:val="28"/>
          <w:lang w:eastAsia="ru-RU"/>
        </w:rPr>
        <w:t>»</w:t>
      </w:r>
      <w:r w:rsidRPr="00AD70D8">
        <w:rPr>
          <w:rFonts w:ascii="Times New Roman" w:hAnsi="Times New Roman" w:cs="Times New Roman"/>
          <w:sz w:val="28"/>
          <w:szCs w:val="28"/>
          <w:lang w:eastAsia="ru-RU"/>
        </w:rPr>
        <w:t>.</w:t>
      </w:r>
      <w:r w:rsidRPr="00F241CD">
        <w:rPr>
          <w:sz w:val="28"/>
          <w:szCs w:val="28"/>
        </w:rPr>
        <w:t xml:space="preserve"> </w:t>
      </w:r>
      <w:r>
        <w:rPr>
          <w:rFonts w:ascii="Times New Roman" w:hAnsi="Times New Roman" w:cs="Times New Roman"/>
          <w:sz w:val="28"/>
          <w:szCs w:val="28"/>
        </w:rPr>
        <w:t>(Прилагается</w:t>
      </w:r>
      <w:r w:rsidRPr="00F241CD">
        <w:rPr>
          <w:rFonts w:ascii="Times New Roman" w:hAnsi="Times New Roman" w:cs="Times New Roman"/>
          <w:sz w:val="28"/>
          <w:szCs w:val="28"/>
        </w:rPr>
        <w:t>).</w:t>
      </w:r>
    </w:p>
    <w:p w:rsidR="003C31DC" w:rsidRDefault="003C31DC" w:rsidP="00067642">
      <w:pPr>
        <w:pStyle w:val="1"/>
        <w:ind w:right="28"/>
        <w:jc w:val="both"/>
        <w:rPr>
          <w:rFonts w:ascii="Times New Roman" w:hAnsi="Times New Roman" w:cs="Times New Roman"/>
          <w:sz w:val="28"/>
          <w:szCs w:val="28"/>
        </w:rPr>
      </w:pPr>
      <w:r>
        <w:rPr>
          <w:rFonts w:ascii="Times New Roman" w:hAnsi="Times New Roman" w:cs="Times New Roman"/>
          <w:sz w:val="28"/>
          <w:szCs w:val="28"/>
        </w:rPr>
        <w:t xml:space="preserve">    2. </w:t>
      </w:r>
      <w:r w:rsidRPr="00A70C44">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а</w:t>
      </w:r>
      <w:r w:rsidRPr="00A70C44">
        <w:rPr>
          <w:rFonts w:ascii="Times New Roman" w:hAnsi="Times New Roman" w:cs="Times New Roman"/>
          <w:sz w:val="28"/>
          <w:szCs w:val="28"/>
        </w:rPr>
        <w:t xml:space="preserve">дминистрации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 от 30.12.2014 г. № 131</w:t>
      </w:r>
      <w:r w:rsidRPr="00A70C44">
        <w:rPr>
          <w:rFonts w:ascii="Times New Roman" w:hAnsi="Times New Roman" w:cs="Times New Roman"/>
          <w:sz w:val="28"/>
          <w:szCs w:val="28"/>
        </w:rPr>
        <w:t xml:space="preserve"> </w:t>
      </w:r>
      <w:r w:rsidRPr="003F3395">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финансового контроля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A70C44">
        <w:rPr>
          <w:rFonts w:ascii="Times New Roman" w:hAnsi="Times New Roman" w:cs="Times New Roman"/>
          <w:sz w:val="28"/>
          <w:szCs w:val="28"/>
        </w:rPr>
        <w:t>».</w:t>
      </w:r>
    </w:p>
    <w:p w:rsidR="003C31DC" w:rsidRDefault="003C31DC" w:rsidP="003F3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C81696">
        <w:rPr>
          <w:rFonts w:ascii="Times New Roman" w:hAnsi="Times New Roman" w:cs="Times New Roman"/>
          <w:sz w:val="28"/>
          <w:szCs w:val="28"/>
        </w:rPr>
        <w:t>Настоящее  постановление вступает в силу с</w:t>
      </w:r>
      <w:r>
        <w:rPr>
          <w:rFonts w:ascii="Times New Roman" w:hAnsi="Times New Roman" w:cs="Times New Roman"/>
          <w:sz w:val="28"/>
          <w:szCs w:val="28"/>
        </w:rPr>
        <w:t>о дня его принятия</w:t>
      </w:r>
      <w:r w:rsidRPr="00C81696">
        <w:rPr>
          <w:rFonts w:ascii="Times New Roman" w:hAnsi="Times New Roman" w:cs="Times New Roman"/>
          <w:sz w:val="28"/>
          <w:szCs w:val="28"/>
        </w:rPr>
        <w:t>, подлежит  официальному обнародованию в установленном законом порядке и размещению на официальном сайте администрации Западнодвинского района в разделе «</w:t>
      </w:r>
      <w:r>
        <w:rPr>
          <w:rFonts w:ascii="Times New Roman" w:hAnsi="Times New Roman" w:cs="Times New Roman"/>
          <w:sz w:val="28"/>
          <w:szCs w:val="28"/>
        </w:rPr>
        <w:t>Поселения. Городское поселение поселок Старая Торопа</w:t>
      </w:r>
      <w:r w:rsidRPr="00C81696">
        <w:rPr>
          <w:rFonts w:ascii="Times New Roman" w:hAnsi="Times New Roman" w:cs="Times New Roman"/>
          <w:sz w:val="28"/>
          <w:szCs w:val="28"/>
        </w:rPr>
        <w:t>».</w:t>
      </w:r>
    </w:p>
    <w:p w:rsidR="003C31DC" w:rsidRPr="00D61FA6" w:rsidRDefault="003C31DC" w:rsidP="00D61FA6">
      <w:pPr>
        <w:rPr>
          <w:rFonts w:ascii="Times New Roman" w:hAnsi="Times New Roman" w:cs="Times New Roman"/>
          <w:sz w:val="28"/>
          <w:szCs w:val="28"/>
        </w:rPr>
      </w:pPr>
      <w:r>
        <w:rPr>
          <w:rFonts w:ascii="Times New Roman" w:hAnsi="Times New Roman" w:cs="Times New Roman"/>
          <w:sz w:val="28"/>
          <w:szCs w:val="28"/>
        </w:rPr>
        <w:t xml:space="preserve">     4.</w:t>
      </w:r>
      <w:r w:rsidRPr="00D61FA6">
        <w:rPr>
          <w:sz w:val="28"/>
          <w:szCs w:val="28"/>
        </w:rPr>
        <w:t xml:space="preserve"> </w:t>
      </w:r>
      <w:r w:rsidRPr="00D61FA6">
        <w:rPr>
          <w:rFonts w:ascii="Times New Roman" w:hAnsi="Times New Roman" w:cs="Times New Roman"/>
          <w:sz w:val="28"/>
          <w:szCs w:val="28"/>
        </w:rPr>
        <w:t>Контроль за выполнением настоящего постановления оставляю за собой.</w:t>
      </w:r>
    </w:p>
    <w:p w:rsidR="003C31DC" w:rsidRDefault="003C31DC" w:rsidP="00AD70D8">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7533AE">
        <w:rPr>
          <w:rFonts w:ascii="Times New Roman" w:hAnsi="Times New Roman" w:cs="Times New Roman"/>
          <w:sz w:val="28"/>
          <w:szCs w:val="28"/>
        </w:rPr>
        <w:t xml:space="preserve"> администрации городского</w:t>
      </w:r>
    </w:p>
    <w:p w:rsidR="003C31DC" w:rsidRPr="00067642" w:rsidRDefault="003C31DC" w:rsidP="00590E47">
      <w:pPr>
        <w:spacing w:after="0" w:line="240" w:lineRule="auto"/>
        <w:rPr>
          <w:rFonts w:ascii="Times New Roman" w:hAnsi="Times New Roman" w:cs="Times New Roman"/>
          <w:sz w:val="28"/>
          <w:szCs w:val="28"/>
        </w:rPr>
      </w:pPr>
      <w:r w:rsidRPr="007533AE">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7533AE">
        <w:rPr>
          <w:rFonts w:ascii="Times New Roman" w:hAnsi="Times New Roman" w:cs="Times New Roman"/>
          <w:sz w:val="28"/>
          <w:szCs w:val="28"/>
        </w:rPr>
        <w:t xml:space="preserve">поселок Старая Торопа                               </w:t>
      </w:r>
      <w:r>
        <w:rPr>
          <w:rFonts w:ascii="Times New Roman" w:hAnsi="Times New Roman" w:cs="Times New Roman"/>
          <w:sz w:val="28"/>
          <w:szCs w:val="28"/>
        </w:rPr>
        <w:t xml:space="preserve">    О.Л.  Грибалёва </w:t>
      </w:r>
    </w:p>
    <w:p w:rsidR="003C31DC" w:rsidRPr="00F241CD" w:rsidRDefault="003C31DC" w:rsidP="00F241C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3C31DC" w:rsidRPr="00F241CD" w:rsidRDefault="003C31DC" w:rsidP="00F241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r w:rsidRPr="00F241CD">
        <w:rPr>
          <w:rFonts w:ascii="Times New Roman" w:hAnsi="Times New Roman" w:cs="Times New Roman"/>
          <w:sz w:val="28"/>
          <w:szCs w:val="28"/>
        </w:rPr>
        <w:t xml:space="preserve"> администрации </w:t>
      </w:r>
    </w:p>
    <w:p w:rsidR="003C31DC" w:rsidRPr="00F241CD" w:rsidRDefault="003C31DC" w:rsidP="00F241CD">
      <w:pPr>
        <w:spacing w:after="0" w:line="240" w:lineRule="auto"/>
        <w:jc w:val="right"/>
        <w:rPr>
          <w:rFonts w:ascii="Times New Roman" w:hAnsi="Times New Roman" w:cs="Times New Roman"/>
          <w:sz w:val="28"/>
          <w:szCs w:val="28"/>
        </w:rPr>
      </w:pPr>
      <w:r w:rsidRPr="00F241CD">
        <w:rPr>
          <w:rFonts w:ascii="Times New Roman" w:hAnsi="Times New Roman" w:cs="Times New Roman"/>
          <w:sz w:val="28"/>
          <w:szCs w:val="28"/>
        </w:rPr>
        <w:t xml:space="preserve">  городского поселения поселок Старая Торопа</w:t>
      </w:r>
    </w:p>
    <w:p w:rsidR="003C31DC" w:rsidRPr="00F241CD" w:rsidRDefault="003C31DC" w:rsidP="00F241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16.05.2019 № 133 </w:t>
      </w:r>
      <w:r w:rsidRPr="00F241CD">
        <w:rPr>
          <w:rFonts w:ascii="Times New Roman" w:hAnsi="Times New Roman" w:cs="Times New Roman"/>
          <w:sz w:val="28"/>
          <w:szCs w:val="28"/>
        </w:rPr>
        <w:t xml:space="preserve"> </w:t>
      </w:r>
    </w:p>
    <w:p w:rsidR="003C31DC" w:rsidRPr="005A0B9A" w:rsidRDefault="003C31DC" w:rsidP="00590E47">
      <w:pPr>
        <w:spacing w:after="0" w:line="240" w:lineRule="auto"/>
        <w:ind w:firstLine="5670"/>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АДМИНИСТРАТИВНЫЙ РЕГЛАМЕНТ</w:t>
      </w:r>
    </w:p>
    <w:p w:rsidR="003C31DC" w:rsidRPr="005A0B9A" w:rsidRDefault="003C31DC" w:rsidP="00C314FA">
      <w:pPr>
        <w:spacing w:after="0" w:line="240" w:lineRule="auto"/>
        <w:ind w:left="708"/>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 xml:space="preserve">исполнения муниципальной функции </w:t>
      </w:r>
      <w:r>
        <w:rPr>
          <w:rFonts w:ascii="Times New Roman" w:hAnsi="Times New Roman" w:cs="Times New Roman"/>
          <w:b/>
          <w:bCs/>
          <w:sz w:val="28"/>
          <w:szCs w:val="28"/>
          <w:lang w:eastAsia="ru-RU"/>
        </w:rPr>
        <w:t xml:space="preserve">«Осуществление </w:t>
      </w:r>
      <w:r w:rsidRPr="005A0B9A">
        <w:rPr>
          <w:rFonts w:ascii="Times New Roman" w:hAnsi="Times New Roman" w:cs="Times New Roman"/>
          <w:b/>
          <w:bCs/>
          <w:sz w:val="28"/>
          <w:szCs w:val="28"/>
          <w:lang w:eastAsia="ru-RU"/>
        </w:rPr>
        <w:t>внутреннего</w:t>
      </w:r>
      <w:r>
        <w:rPr>
          <w:rFonts w:ascii="Times New Roman" w:hAnsi="Times New Roman" w:cs="Times New Roman"/>
          <w:sz w:val="28"/>
          <w:szCs w:val="28"/>
          <w:lang w:eastAsia="ru-RU"/>
        </w:rPr>
        <w:t xml:space="preserve"> </w:t>
      </w:r>
      <w:r w:rsidRPr="005A0B9A">
        <w:rPr>
          <w:rFonts w:ascii="Times New Roman" w:hAnsi="Times New Roman" w:cs="Times New Roman"/>
          <w:b/>
          <w:bCs/>
          <w:sz w:val="28"/>
          <w:szCs w:val="28"/>
          <w:lang w:eastAsia="ru-RU"/>
        </w:rPr>
        <w:t>муниципального финансового контроля»</w:t>
      </w:r>
    </w:p>
    <w:p w:rsidR="003C31DC" w:rsidRPr="005A0B9A" w:rsidRDefault="003C31DC" w:rsidP="00C314FA">
      <w:pPr>
        <w:spacing w:after="0" w:line="240" w:lineRule="auto"/>
        <w:ind w:left="708"/>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r w:rsidRPr="005A0B9A">
        <w:rPr>
          <w:rFonts w:ascii="Times New Roman" w:hAnsi="Times New Roman" w:cs="Times New Roman"/>
          <w:b/>
          <w:bCs/>
          <w:sz w:val="28"/>
          <w:szCs w:val="28"/>
          <w:lang w:eastAsia="ru-RU"/>
        </w:rPr>
        <w:t>I. Общие положения</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Наименование муниципальной функции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 Настоящий административный регламент исполнения муниципальной функции по осуществлению внутреннего муниципального финансового контроля (далее - Административный регламент, муниципальная функция) устанавливает сроки 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муниципальными учреждениями и предприятиями, юридическими и физическими лицами при исполнении муниципальной функции.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 Полномочия по внутреннему муниципальному финансовому контролю осуществляются посредством плановых и внеплановых проверок, ревизий и обследований (далее – контрольные мероприятия). Проверки подразделяются на выездные и камеральные, в том числе встречные проверки. В рамках проведения контрольных мероприятий совершаются контрольные действия.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 Муниципальная функция осуществляется в отношении следующих лиц (далее – объекты контроля):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а) главные распорядители (распорядители, получатели) средств бюджета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color w:val="000000"/>
          <w:sz w:val="28"/>
          <w:szCs w:val="28"/>
          <w:lang w:eastAsia="ru-RU"/>
        </w:rPr>
        <w:t xml:space="preserve">, </w:t>
      </w:r>
      <w:r w:rsidRPr="005A0B9A">
        <w:rPr>
          <w:rFonts w:ascii="Times New Roman" w:hAnsi="Times New Roman" w:cs="Times New Roman"/>
          <w:sz w:val="28"/>
          <w:szCs w:val="28"/>
          <w:lang w:eastAsia="ru-RU"/>
        </w:rPr>
        <w:t xml:space="preserve">главные администраторы (администраторы) </w:t>
      </w:r>
      <w:r w:rsidRPr="005A0B9A">
        <w:rPr>
          <w:rFonts w:ascii="Times New Roman" w:hAnsi="Times New Roman" w:cs="Times New Roman"/>
          <w:color w:val="000000"/>
          <w:sz w:val="28"/>
          <w:szCs w:val="28"/>
          <w:lang w:eastAsia="ru-RU"/>
        </w:rPr>
        <w:t xml:space="preserve">доходов бюджета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color w:val="000000"/>
          <w:sz w:val="28"/>
          <w:szCs w:val="28"/>
          <w:lang w:eastAsia="ru-RU"/>
        </w:rPr>
        <w:t xml:space="preserve">, </w:t>
      </w:r>
      <w:r w:rsidRPr="005A0B9A">
        <w:rPr>
          <w:rFonts w:ascii="Times New Roman" w:hAnsi="Times New Roman" w:cs="Times New Roman"/>
          <w:sz w:val="28"/>
          <w:szCs w:val="28"/>
          <w:lang w:eastAsia="ru-RU"/>
        </w:rPr>
        <w:t xml:space="preserve">главные администраторы (администраторы) источников финансирования дефицита бюджета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color w:val="000000"/>
          <w:sz w:val="28"/>
          <w:szCs w:val="28"/>
          <w:lang w:eastAsia="ru-RU"/>
        </w:rPr>
        <w:t>;</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б) финансовые органы (главные распорядители (распорядители) и получатели средств бюджета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которым предоставлены межбюджетные трансферты) в части соблюдения ими целей, Административного регламента и условий предоставления межбюджетных трансфертов, бюджетных кредитов, предоставленных из бюджета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в) муниципальных учреждений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г) муниципальных унитарных предприятий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д) хозяйственные товарищества и общества с участием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е) юридические лица (за исключением муниципальных учреждений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муниципальных унитарных предприятий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хозяйственных товариществ и обществ с участием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соблюдения ими условий договоров (соглашений) о предоставлении средств из бюджета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муниципальных контрактов;</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соблюдения ими целей, порядка и условий предоставления кредитов и займов, обеспеченных муниципальными гарантиями;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соблюдения целей, порядка и условий размещения средств бюджета в ценные бумаги юридических лиц;</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ж) заказчики, контрактные службы, контрактные управляющие, уполномоченные органы, уполномоченные учреждения, осуществляющие закупочную деятельность для обеспечения муниципальных нужд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в соответствии с Федеральным законом о контрактной системе.</w:t>
      </w:r>
    </w:p>
    <w:p w:rsidR="003C31DC" w:rsidRPr="005A0B9A" w:rsidRDefault="003C31DC" w:rsidP="00F93D3C">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Наименование органа внутреннего муниципального</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финансового контроля, исполняющего муниципальную функцию</w:t>
      </w:r>
    </w:p>
    <w:p w:rsidR="003C31DC" w:rsidRPr="005A0B9A" w:rsidRDefault="003C31DC" w:rsidP="00590E47">
      <w:pPr>
        <w:spacing w:after="0" w:line="240" w:lineRule="auto"/>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4. Исполнение муниципальной функции осуществляется Администрацией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(далее – администрация).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5. Административный регламент разработан с целью эффективного осуществления Органом контроля своих полномочий в соответствии </w:t>
      </w:r>
      <w:r w:rsidRPr="002623E2">
        <w:rPr>
          <w:rFonts w:ascii="Times New Roman" w:hAnsi="Times New Roman" w:cs="Times New Roman"/>
          <w:sz w:val="28"/>
          <w:szCs w:val="28"/>
          <w:lang w:eastAsia="ru-RU"/>
        </w:rPr>
        <w:t xml:space="preserve">со </w:t>
      </w:r>
      <w:hyperlink r:id="rId9" w:history="1">
        <w:r w:rsidRPr="002623E2">
          <w:rPr>
            <w:rFonts w:ascii="Times New Roman" w:hAnsi="Times New Roman" w:cs="Times New Roman"/>
            <w:sz w:val="28"/>
            <w:szCs w:val="28"/>
            <w:u w:val="single"/>
            <w:lang w:eastAsia="ru-RU"/>
          </w:rPr>
          <w:t>статьей 269.2</w:t>
        </w:r>
      </w:hyperlink>
      <w:r w:rsidRPr="002623E2">
        <w:rPr>
          <w:rFonts w:ascii="Times New Roman" w:hAnsi="Times New Roman" w:cs="Times New Roman"/>
          <w:sz w:val="28"/>
          <w:szCs w:val="28"/>
          <w:lang w:eastAsia="ru-RU"/>
        </w:rPr>
        <w:t xml:space="preserve"> Бюджетного кодекса Российской Федерации и </w:t>
      </w:r>
      <w:hyperlink r:id="rId10" w:history="1">
        <w:r w:rsidRPr="002623E2">
          <w:rPr>
            <w:rFonts w:ascii="Times New Roman" w:hAnsi="Times New Roman" w:cs="Times New Roman"/>
            <w:sz w:val="28"/>
            <w:szCs w:val="28"/>
            <w:u w:val="single"/>
            <w:lang w:eastAsia="ru-RU"/>
          </w:rPr>
          <w:t>частью 8 статьи 99</w:t>
        </w:r>
      </w:hyperlink>
      <w:r w:rsidRPr="005A0B9A">
        <w:rPr>
          <w:rFonts w:ascii="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Перечень нормативных правовых актов,</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регулирующих исполнение муниципальной функции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6. Исполнение муниципальной функции осуществляется в соответствии с:</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Бюджетным кодексом Российской Федерации;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Федеральным</w:t>
      </w:r>
      <w:r w:rsidRPr="002623E2">
        <w:rPr>
          <w:rFonts w:ascii="Times New Roman" w:hAnsi="Times New Roman" w:cs="Times New Roman"/>
          <w:sz w:val="28"/>
          <w:szCs w:val="28"/>
          <w:lang w:eastAsia="ru-RU"/>
        </w:rPr>
        <w:t xml:space="preserve"> </w:t>
      </w:r>
      <w:hyperlink r:id="rId11" w:history="1">
        <w:r w:rsidRPr="002623E2">
          <w:rPr>
            <w:rFonts w:ascii="Times New Roman" w:hAnsi="Times New Roman" w:cs="Times New Roman"/>
            <w:sz w:val="28"/>
            <w:szCs w:val="28"/>
            <w:lang w:eastAsia="ru-RU"/>
          </w:rPr>
          <w:t>законом</w:t>
        </w:r>
      </w:hyperlink>
      <w:r w:rsidRPr="005A0B9A">
        <w:rPr>
          <w:rFonts w:ascii="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A0B9A">
        <w:rPr>
          <w:rFonts w:ascii="Times New Roman" w:hAnsi="Times New Roman" w:cs="Times New Roman"/>
          <w:sz w:val="28"/>
          <w:szCs w:val="28"/>
          <w:lang w:eastAsia="ru-RU"/>
        </w:rPr>
        <w:t>Кодексом Российской Федерации об административных правонарушениях;</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A0B9A">
        <w:rPr>
          <w:rFonts w:ascii="Times New Roman" w:hAnsi="Times New Roman" w:cs="Times New Roman"/>
          <w:sz w:val="28"/>
          <w:szCs w:val="28"/>
          <w:lang w:eastAsia="ru-RU"/>
        </w:rPr>
        <w:t xml:space="preserve">Уставом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 Западнодвинского района Тверской области</w:t>
      </w:r>
      <w:r w:rsidRPr="005A0B9A">
        <w:rPr>
          <w:rFonts w:ascii="Times New Roman" w:hAnsi="Times New Roman" w:cs="Times New Roman"/>
          <w:sz w:val="28"/>
          <w:szCs w:val="28"/>
          <w:lang w:eastAsia="ru-RU"/>
        </w:rPr>
        <w:t>;</w:t>
      </w:r>
    </w:p>
    <w:p w:rsidR="003C31DC" w:rsidRDefault="003C31DC" w:rsidP="00590E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5A0B9A">
        <w:rPr>
          <w:rFonts w:ascii="Times New Roman" w:hAnsi="Times New Roman" w:cs="Times New Roman"/>
          <w:sz w:val="28"/>
          <w:szCs w:val="28"/>
          <w:lang w:eastAsia="ru-RU"/>
        </w:rPr>
        <w:t xml:space="preserve">оложением о бюджетном процессе в </w:t>
      </w:r>
      <w:r>
        <w:rPr>
          <w:rFonts w:ascii="Times New Roman" w:hAnsi="Times New Roman" w:cs="Times New Roman"/>
          <w:sz w:val="28"/>
          <w:szCs w:val="28"/>
        </w:rPr>
        <w:t>городском поселении</w:t>
      </w:r>
      <w:r w:rsidRPr="004804FD">
        <w:rPr>
          <w:rFonts w:ascii="Times New Roman" w:hAnsi="Times New Roman" w:cs="Times New Roman"/>
          <w:sz w:val="28"/>
          <w:szCs w:val="28"/>
        </w:rPr>
        <w:t xml:space="preserve">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утвержденным решением Совета </w:t>
      </w:r>
      <w:r>
        <w:rPr>
          <w:rFonts w:ascii="Times New Roman" w:hAnsi="Times New Roman" w:cs="Times New Roman"/>
          <w:sz w:val="28"/>
          <w:szCs w:val="28"/>
          <w:lang w:eastAsia="ru-RU"/>
        </w:rPr>
        <w:t xml:space="preserve">депутатов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w:t>
      </w:r>
      <w:r w:rsidRPr="00594E72">
        <w:rPr>
          <w:rFonts w:ascii="Times New Roman" w:hAnsi="Times New Roman" w:cs="Times New Roman"/>
          <w:sz w:val="28"/>
          <w:szCs w:val="28"/>
        </w:rPr>
        <w:t>от 29.01.2015 года  № 1-1</w:t>
      </w:r>
      <w:r w:rsidRPr="005A0B9A">
        <w:rPr>
          <w:rFonts w:ascii="Times New Roman" w:hAnsi="Times New Roman" w:cs="Times New Roman"/>
          <w:sz w:val="28"/>
          <w:szCs w:val="28"/>
          <w:lang w:eastAsia="ru-RU"/>
        </w:rPr>
        <w:t>;</w:t>
      </w:r>
    </w:p>
    <w:p w:rsidR="003C31DC" w:rsidRPr="00D61FA6" w:rsidRDefault="003C31DC" w:rsidP="00590E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П</w:t>
      </w:r>
      <w:r w:rsidRPr="00D61FA6">
        <w:rPr>
          <w:rFonts w:ascii="Times New Roman" w:hAnsi="Times New Roman" w:cs="Times New Roman"/>
          <w:sz w:val="28"/>
          <w:szCs w:val="28"/>
        </w:rPr>
        <w:t>риказ</w:t>
      </w:r>
      <w:r>
        <w:rPr>
          <w:rFonts w:ascii="Times New Roman" w:hAnsi="Times New Roman" w:cs="Times New Roman"/>
          <w:sz w:val="28"/>
          <w:szCs w:val="28"/>
        </w:rPr>
        <w:t>ом</w:t>
      </w:r>
      <w:r w:rsidRPr="00D61FA6">
        <w:rPr>
          <w:rFonts w:ascii="Times New Roman" w:hAnsi="Times New Roman" w:cs="Times New Roman"/>
          <w:sz w:val="28"/>
          <w:szCs w:val="28"/>
        </w:rPr>
        <w:t xml:space="preserve"> Федерального казначейства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3C31DC" w:rsidRDefault="003C31DC" w:rsidP="00192BAA">
      <w:pPr>
        <w:pStyle w:val="1"/>
        <w:ind w:right="27"/>
        <w:jc w:val="both"/>
        <w:rPr>
          <w:rFonts w:ascii="Times New Roman" w:hAnsi="Times New Roman" w:cs="Times New Roman"/>
          <w:sz w:val="28"/>
          <w:szCs w:val="28"/>
        </w:rPr>
      </w:pPr>
      <w:r>
        <w:rPr>
          <w:rFonts w:ascii="Times New Roman" w:hAnsi="Times New Roman" w:cs="Times New Roman"/>
          <w:sz w:val="28"/>
          <w:szCs w:val="28"/>
        </w:rPr>
        <w:t xml:space="preserve">        - П</w:t>
      </w:r>
      <w:r w:rsidRPr="005A0B9A">
        <w:rPr>
          <w:rFonts w:ascii="Times New Roman" w:hAnsi="Times New Roman" w:cs="Times New Roman"/>
          <w:sz w:val="28"/>
          <w:szCs w:val="28"/>
        </w:rPr>
        <w:t xml:space="preserve">орядком осуществления внутреннего муниципального финансового контроля </w:t>
      </w:r>
      <w:r w:rsidRPr="00043608">
        <w:rPr>
          <w:rFonts w:ascii="Times New Roman" w:hAnsi="Times New Roman" w:cs="Times New Roman"/>
          <w:sz w:val="28"/>
          <w:szCs w:val="28"/>
        </w:rPr>
        <w:t xml:space="preserve">в сфере бюджетных правоотношений и в сфере закупок товаров, работ и услуг для обеспечения муниципальных нужд </w:t>
      </w:r>
      <w:r w:rsidRPr="004804FD">
        <w:rPr>
          <w:rFonts w:ascii="Times New Roman" w:hAnsi="Times New Roman" w:cs="Times New Roman"/>
          <w:sz w:val="28"/>
          <w:szCs w:val="28"/>
        </w:rPr>
        <w:t xml:space="preserve">городского поселения </w:t>
      </w:r>
    </w:p>
    <w:p w:rsidR="003C31DC" w:rsidRPr="00153186" w:rsidRDefault="003C31DC" w:rsidP="00192BAA">
      <w:pPr>
        <w:pStyle w:val="1"/>
        <w:ind w:right="27"/>
        <w:jc w:val="both"/>
        <w:rPr>
          <w:rFonts w:cs="Times New Roman"/>
        </w:rPr>
      </w:pPr>
      <w:r>
        <w:rPr>
          <w:rFonts w:ascii="Times New Roman" w:hAnsi="Times New Roman" w:cs="Times New Roman"/>
          <w:sz w:val="28"/>
          <w:szCs w:val="28"/>
        </w:rPr>
        <w:t xml:space="preserve"> </w:t>
      </w:r>
      <w:r w:rsidRPr="00A83739">
        <w:rPr>
          <w:rFonts w:ascii="Times New Roman" w:hAnsi="Times New Roman" w:cs="Times New Roman"/>
          <w:sz w:val="28"/>
          <w:szCs w:val="28"/>
        </w:rPr>
        <w:t>поселок</w:t>
      </w:r>
      <w:r>
        <w:rPr>
          <w:rFonts w:ascii="Times New Roman" w:hAnsi="Times New Roman" w:cs="Times New Roman"/>
          <w:sz w:val="28"/>
          <w:szCs w:val="28"/>
        </w:rPr>
        <w:t xml:space="preserve"> </w:t>
      </w:r>
      <w:r w:rsidRPr="00A83739">
        <w:rPr>
          <w:rFonts w:ascii="Times New Roman" w:hAnsi="Times New Roman" w:cs="Times New Roman"/>
          <w:sz w:val="28"/>
          <w:szCs w:val="28"/>
        </w:rPr>
        <w:t xml:space="preserve"> </w:t>
      </w:r>
      <w:r>
        <w:rPr>
          <w:rFonts w:ascii="Times New Roman" w:hAnsi="Times New Roman" w:cs="Times New Roman"/>
          <w:sz w:val="28"/>
          <w:szCs w:val="28"/>
        </w:rPr>
        <w:t>Старая Торопа Западнодвинского района Тверской области, утвержденным постановлением а</w:t>
      </w:r>
      <w:r w:rsidRPr="005A0B9A">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поселения поселок Старая Торопа </w:t>
      </w:r>
      <w:r w:rsidRPr="005A0B9A">
        <w:rPr>
          <w:rFonts w:ascii="Times New Roman" w:hAnsi="Times New Roman" w:cs="Times New Roman"/>
          <w:sz w:val="28"/>
          <w:szCs w:val="28"/>
        </w:rPr>
        <w:t xml:space="preserve"> от </w:t>
      </w:r>
      <w:r>
        <w:rPr>
          <w:rFonts w:ascii="Times New Roman" w:hAnsi="Times New Roman" w:cs="Times New Roman"/>
          <w:sz w:val="28"/>
          <w:szCs w:val="28"/>
        </w:rPr>
        <w:t>16.05.2019 г № 132</w:t>
      </w:r>
      <w:r w:rsidRPr="005A0B9A">
        <w:rPr>
          <w:rFonts w:ascii="Times New Roman" w:hAnsi="Times New Roman" w:cs="Times New Roman"/>
          <w:sz w:val="28"/>
          <w:szCs w:val="28"/>
        </w:rPr>
        <w:t>.</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b/>
          <w:bCs/>
          <w:sz w:val="28"/>
          <w:szCs w:val="28"/>
          <w:lang w:eastAsia="ru-RU"/>
        </w:rPr>
      </w:pPr>
      <w:r w:rsidRPr="005A0B9A">
        <w:rPr>
          <w:rFonts w:ascii="Times New Roman" w:hAnsi="Times New Roman" w:cs="Times New Roman"/>
          <w:b/>
          <w:bCs/>
          <w:sz w:val="28"/>
          <w:szCs w:val="28"/>
          <w:lang w:eastAsia="ru-RU"/>
        </w:rPr>
        <w:t>Предмет исполнения муниципальной функции</w:t>
      </w:r>
    </w:p>
    <w:p w:rsidR="003C31DC" w:rsidRPr="005A0B9A" w:rsidRDefault="003C31DC" w:rsidP="00590E47">
      <w:pPr>
        <w:spacing w:after="0" w:line="240" w:lineRule="auto"/>
        <w:jc w:val="center"/>
        <w:rPr>
          <w:rFonts w:ascii="Times New Roman" w:hAnsi="Times New Roman" w:cs="Times New Roman"/>
          <w:sz w:val="28"/>
          <w:szCs w:val="28"/>
          <w:lang w:eastAsia="ru-RU"/>
        </w:rPr>
      </w:pP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7. Предметом исполнения муниципальной функции являются: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соблюдение бюджетного законодательства Российской Федерации и иных нормативных правовых актов, регулирующих бюджетные правоотношения;</w:t>
      </w:r>
    </w:p>
    <w:p w:rsidR="003C31DC" w:rsidRPr="005A0B9A" w:rsidRDefault="003C31DC" w:rsidP="00590E47">
      <w:pPr>
        <w:spacing w:after="0" w:line="240" w:lineRule="auto"/>
        <w:ind w:firstLine="540"/>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полнота и достоверность отчетности о реализации муниципальных программ, в том числе отчетности об исполнении муниципальных заданий;</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соблюдение законодательных и иных нормативных правовых актов о контрактной системе в сфере закупок товаров, работ, услуг для обеспечения муниципальных нужд </w:t>
      </w:r>
      <w:r>
        <w:rPr>
          <w:rFonts w:ascii="Times New Roman" w:hAnsi="Times New Roman" w:cs="Times New Roman"/>
          <w:sz w:val="28"/>
          <w:szCs w:val="28"/>
        </w:rPr>
        <w:t>городского поселения</w:t>
      </w:r>
      <w:r w:rsidRPr="004804FD">
        <w:rPr>
          <w:rFonts w:ascii="Times New Roman" w:hAnsi="Times New Roman" w:cs="Times New Roman"/>
          <w:sz w:val="28"/>
          <w:szCs w:val="28"/>
        </w:rPr>
        <w:t xml:space="preserve">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8.Администрация при исполнении муниципальной функции осуществляет полномочия: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По внутреннему муниципальному финансовому контролю в сфере бюджетных правоотношений осуществляет последующий контроль:</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за соблюдением бюджетного законодательства Российской Федерации и иных нормативных правовых актов, регулирующих бюджетные правоотношения;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за полнотой и достоверностью отчетности о реализации муниципальных программ, в том числе отчетности об исполнении муниципальных заданий.</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По внутреннему муниципальному финансовому контролю в сфере закупок товаров, работ, услуг для обеспечения муниципальных нужд </w:t>
      </w:r>
      <w:r>
        <w:rPr>
          <w:rFonts w:ascii="Times New Roman" w:hAnsi="Times New Roman" w:cs="Times New Roman"/>
          <w:sz w:val="28"/>
          <w:szCs w:val="28"/>
        </w:rPr>
        <w:t>городского поселении</w:t>
      </w:r>
      <w:r w:rsidRPr="004804FD">
        <w:rPr>
          <w:rFonts w:ascii="Times New Roman" w:hAnsi="Times New Roman" w:cs="Times New Roman"/>
          <w:sz w:val="28"/>
          <w:szCs w:val="28"/>
        </w:rPr>
        <w:t xml:space="preserve">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Старая Торопа</w:t>
      </w:r>
      <w:r w:rsidRPr="005A0B9A">
        <w:rPr>
          <w:rFonts w:ascii="Times New Roman" w:hAnsi="Times New Roman" w:cs="Times New Roman"/>
          <w:sz w:val="28"/>
          <w:szCs w:val="28"/>
          <w:lang w:eastAsia="ru-RU"/>
        </w:rPr>
        <w:t xml:space="preserve"> осуществляет контроль:</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за соблюдением требований к обоснованию закупок, предусмотренных Законом о контрактной системе, и обоснованности закупок;</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за соблюдением правил нормирования в сфере закупок, предусмотренных Законом о контрактной системе;</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г)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д) за соответствием поставленного товара, выполненной работы (ее результата) или оказанной услуги условиям контракта;</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е) за своевременностью, полнота и достоверность отражения в документах учета поставленного товара, выполненной работы (ее результата) или оказанной услуги;</w:t>
      </w:r>
    </w:p>
    <w:p w:rsidR="003C31DC" w:rsidRPr="005A0B9A" w:rsidRDefault="003C31DC" w:rsidP="002623E2">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ж) за соответствием использования поставленного товара, выполненной работы (ее результата) или оказанной услуги целям осуществления закупки.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9. При исполнении муниципальной функции, предусмотренной настоящим Административным регламентом, в рамках одного контрольного мероприятия </w:t>
      </w:r>
      <w:r w:rsidRPr="005A0B9A">
        <w:rPr>
          <w:rFonts w:ascii="Times New Roman" w:hAnsi="Times New Roman" w:cs="Times New Roman"/>
          <w:color w:val="000000"/>
          <w:sz w:val="28"/>
          <w:szCs w:val="28"/>
          <w:lang w:eastAsia="ru-RU"/>
        </w:rPr>
        <w:t>могут быть одновременно реализованы полномочия по контролю в сфере бюджетных правоотношений, в сфере закупок, иных полномочий Администрации.</w:t>
      </w:r>
    </w:p>
    <w:p w:rsidR="003C31DC" w:rsidRPr="005A0B9A" w:rsidRDefault="003C31DC" w:rsidP="00590E47">
      <w:pPr>
        <w:spacing w:after="0" w:line="240" w:lineRule="auto"/>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Права и обязанности должностных лиц Администрации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при осуществлении муниципальной функции</w:t>
      </w:r>
    </w:p>
    <w:p w:rsidR="003C31DC" w:rsidRPr="005A0B9A" w:rsidRDefault="003C31DC" w:rsidP="00590E47">
      <w:pPr>
        <w:spacing w:after="0" w:line="240" w:lineRule="auto"/>
        <w:ind w:firstLine="284"/>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color w:val="000000"/>
          <w:sz w:val="28"/>
          <w:szCs w:val="28"/>
          <w:lang w:eastAsia="ru-RU"/>
        </w:rPr>
        <w:t xml:space="preserve">10. </w:t>
      </w:r>
      <w:r w:rsidRPr="005A0B9A">
        <w:rPr>
          <w:rFonts w:ascii="Times New Roman" w:hAnsi="Times New Roman" w:cs="Times New Roman"/>
          <w:sz w:val="28"/>
          <w:szCs w:val="28"/>
          <w:lang w:eastAsia="ru-RU"/>
        </w:rPr>
        <w:t>Должностными лицами</w:t>
      </w:r>
      <w:r>
        <w:rPr>
          <w:rFonts w:ascii="Times New Roman" w:hAnsi="Times New Roman" w:cs="Times New Roman"/>
          <w:sz w:val="28"/>
          <w:szCs w:val="28"/>
          <w:lang w:eastAsia="ru-RU"/>
        </w:rPr>
        <w:t>,</w:t>
      </w:r>
      <w:r w:rsidRPr="005A0B9A">
        <w:rPr>
          <w:rFonts w:ascii="Times New Roman" w:hAnsi="Times New Roman" w:cs="Times New Roman"/>
          <w:sz w:val="28"/>
          <w:szCs w:val="28"/>
          <w:lang w:eastAsia="ru-RU"/>
        </w:rPr>
        <w:t xml:space="preserve"> ответственными за осуществление внутреннего муниципального финансового контроля в сфере бюджетных правоотношений и в сфере закупок (далее - должностные лица), являются:</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заведующий общим отделом и земельных отношений</w:t>
      </w:r>
      <w:r w:rsidRPr="005A0B9A">
        <w:rPr>
          <w:rFonts w:ascii="Times New Roman" w:hAnsi="Times New Roman" w:cs="Times New Roman"/>
          <w:sz w:val="28"/>
          <w:szCs w:val="28"/>
          <w:lang w:eastAsia="ru-RU"/>
        </w:rPr>
        <w:t xml:space="preserve"> администрации;</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специалисты, являющиеся сотрудниками Администрации, уполномоченные на участие в проведении проверок, ревизий, обследований;</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иные служащие и специалисты иных организаций по согласованию с их руководителями, уполномоченные на участие в проведении проверок, ревизий, обследований.</w:t>
      </w:r>
    </w:p>
    <w:p w:rsidR="003C31DC" w:rsidRPr="00BF429E" w:rsidRDefault="003C31DC" w:rsidP="00B31911">
      <w:pPr>
        <w:spacing w:after="0" w:line="240" w:lineRule="auto"/>
        <w:jc w:val="both"/>
        <w:rPr>
          <w:rFonts w:ascii="Times New Roman" w:hAnsi="Times New Roman" w:cs="Times New Roman"/>
          <w:sz w:val="28"/>
          <w:szCs w:val="28"/>
          <w:lang w:eastAsia="ru-RU"/>
        </w:rPr>
      </w:pPr>
      <w:r w:rsidRPr="00BF429E">
        <w:rPr>
          <w:rFonts w:ascii="Times New Roman" w:hAnsi="Times New Roman" w:cs="Times New Roman"/>
          <w:sz w:val="28"/>
          <w:szCs w:val="28"/>
          <w:lang w:eastAsia="ru-RU"/>
        </w:rPr>
        <w:t>11. Должностные лица, указанные в пункте 10 настоящего Административного регламента имеют право:</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выдавать представления, предписания в случаях, предусмотренных законодательством Российской Федерации;</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C31DC" w:rsidRPr="00BF429E" w:rsidRDefault="003C31DC" w:rsidP="00B31911">
      <w:pPr>
        <w:spacing w:after="0" w:line="240" w:lineRule="auto"/>
        <w:jc w:val="both"/>
        <w:rPr>
          <w:rFonts w:ascii="Times New Roman" w:hAnsi="Times New Roman" w:cs="Times New Roman"/>
          <w:sz w:val="28"/>
          <w:szCs w:val="28"/>
          <w:lang w:eastAsia="ru-RU"/>
        </w:rPr>
      </w:pPr>
      <w:r w:rsidRPr="00BF429E">
        <w:rPr>
          <w:rFonts w:ascii="Times New Roman" w:hAnsi="Times New Roman" w:cs="Times New Roman"/>
          <w:sz w:val="28"/>
          <w:szCs w:val="28"/>
          <w:lang w:eastAsia="ru-RU"/>
        </w:rPr>
        <w:t>12. Должностные лица, указанные в пункте 10 настоящего Административного регламента, обязаны:</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соблюдать требования нормативных правовых актов в установленной сфере деятельности;</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проводить контрольные мероприятия в соответствии с распоряжением Администрации и настоящим Административным регламентом;</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знакомить руководителя или уполномоченное должностное лицо объекта контроля с распоряжением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3C31DC" w:rsidRPr="005A0B9A" w:rsidRDefault="003C31DC" w:rsidP="00B31911">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r>
        <w:rPr>
          <w:rFonts w:ascii="Times New Roman" w:hAnsi="Times New Roman" w:cs="Times New Roman"/>
          <w:sz w:val="28"/>
          <w:szCs w:val="28"/>
          <w:lang w:eastAsia="ru-RU"/>
        </w:rPr>
        <w:t xml:space="preserve"> </w:t>
      </w:r>
      <w:r w:rsidRPr="0053013C">
        <w:rPr>
          <w:rFonts w:ascii="Times New Roman" w:hAnsi="Times New Roman" w:cs="Times New Roman"/>
          <w:sz w:val="28"/>
          <w:szCs w:val="28"/>
        </w:rPr>
        <w:t xml:space="preserve">в течении 3 (трех) рабочих дней с даты выявления такого факта по решению </w:t>
      </w:r>
      <w:r w:rsidRPr="00730A1F">
        <w:rPr>
          <w:rFonts w:ascii="Times New Roman" w:hAnsi="Times New Roman" w:cs="Times New Roman"/>
          <w:sz w:val="28"/>
          <w:szCs w:val="28"/>
        </w:rPr>
        <w:t>главы администрации</w:t>
      </w:r>
      <w:r w:rsidRPr="005A0B9A">
        <w:rPr>
          <w:rFonts w:ascii="Times New Roman" w:hAnsi="Times New Roman" w:cs="Times New Roman"/>
          <w:sz w:val="28"/>
          <w:szCs w:val="28"/>
          <w:lang w:eastAsia="ru-RU"/>
        </w:rPr>
        <w:t>.</w:t>
      </w:r>
    </w:p>
    <w:p w:rsidR="003C31DC" w:rsidRPr="005A0B9A" w:rsidRDefault="003C31DC" w:rsidP="00590E47">
      <w:pPr>
        <w:spacing w:after="0" w:line="240" w:lineRule="auto"/>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 xml:space="preserve">Права и обязанности лиц, в отношении которых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r w:rsidRPr="005A0B9A">
        <w:rPr>
          <w:rFonts w:ascii="Times New Roman" w:hAnsi="Times New Roman" w:cs="Times New Roman"/>
          <w:b/>
          <w:bCs/>
          <w:sz w:val="28"/>
          <w:szCs w:val="28"/>
          <w:lang w:eastAsia="ru-RU"/>
        </w:rPr>
        <w:t>осуществляется внутренний муниципальный финансовый контроль</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13. </w:t>
      </w:r>
      <w:r w:rsidRPr="005A0B9A">
        <w:rPr>
          <w:rFonts w:ascii="Times New Roman" w:hAnsi="Times New Roman" w:cs="Times New Roman"/>
          <w:color w:val="00000A"/>
          <w:sz w:val="28"/>
          <w:szCs w:val="28"/>
          <w:lang w:eastAsia="ru-RU"/>
        </w:rPr>
        <w:t xml:space="preserve">Представитель объекта контроля вправе: </w:t>
      </w:r>
    </w:p>
    <w:p w:rsidR="003C31DC" w:rsidRPr="005A0B9A" w:rsidRDefault="003C31DC" w:rsidP="000A65D9">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color w:val="00000A"/>
          <w:sz w:val="28"/>
          <w:szCs w:val="28"/>
          <w:lang w:eastAsia="ru-RU"/>
        </w:rPr>
        <w:t>- знакомиться с результатами контрольных мероприятий, представлять письменные возражения, давать пояснения, представлять информацию;</w:t>
      </w: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знакомиться с копией распоряжения</w:t>
      </w:r>
      <w:r w:rsidRPr="005A0B9A">
        <w:rPr>
          <w:rFonts w:ascii="Times New Roman" w:hAnsi="Times New Roman" w:cs="Times New Roman"/>
          <w:color w:val="000000"/>
          <w:sz w:val="28"/>
          <w:szCs w:val="28"/>
          <w:lang w:eastAsia="ru-RU"/>
        </w:rPr>
        <w:t xml:space="preserve"> о проведении контрольного мероприятия,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контрольного мероприятия;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присутствовать при проведении контрольного мероприятия, давать объяснения по вопросам, относящимся к предмету проверки (ревизии) сфере деятельности объекта контроля, при проведении обследования;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знакомиться с актами проверок (ревизий), заключениями, подготовленными по результатам проведения обследований, проведенных Администрацией;</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обжаловать действия (бездействие) должностных лиц в соответствии с законодат</w:t>
      </w:r>
      <w:r>
        <w:rPr>
          <w:rFonts w:ascii="Times New Roman" w:hAnsi="Times New Roman" w:cs="Times New Roman"/>
          <w:sz w:val="28"/>
          <w:szCs w:val="28"/>
          <w:lang w:eastAsia="ru-RU"/>
        </w:rPr>
        <w:t>ельством Российской Федерации.</w:t>
      </w:r>
    </w:p>
    <w:p w:rsidR="003C31DC" w:rsidRPr="005A0B9A" w:rsidRDefault="003C31DC" w:rsidP="00590E47">
      <w:pPr>
        <w:spacing w:after="0" w:line="240" w:lineRule="auto"/>
        <w:rPr>
          <w:rFonts w:ascii="Times New Roman" w:hAnsi="Times New Roman" w:cs="Times New Roman"/>
          <w:sz w:val="28"/>
          <w:szCs w:val="28"/>
          <w:lang w:eastAsia="ru-RU"/>
        </w:rPr>
      </w:pPr>
      <w:r w:rsidRPr="005A0B9A">
        <w:rPr>
          <w:rFonts w:ascii="Times New Roman" w:hAnsi="Times New Roman" w:cs="Times New Roman"/>
          <w:sz w:val="28"/>
          <w:szCs w:val="28"/>
          <w:lang w:eastAsia="ru-RU"/>
        </w:rPr>
        <w:t>14. Представитель объекта контроля обязан:</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-своевременно и в полном объеме представлять информацию, документы и материалы, необходимые для проведения контрольных мероприятий. В случае если объект контроля не имеет возможности представить истребуемую информацию, документы (их копии) и (или) материалы в установленный срок, по письменному заявлению срок их представления может быть продлен, но не более чем на три рабочих дня.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При невозможности представить истребуемую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давать устные и письменные объяснения должностным лицам, указанным в пункте 10 настоящего Административного регламента;</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предоставлять места для исполнения проведения контрольного мероприятия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обеспечивать беспрепятственный допуск должностных лиц, указанных в пункте 10 настоящего </w:t>
      </w:r>
      <w:r w:rsidRPr="005A0B9A">
        <w:rPr>
          <w:rFonts w:ascii="Times New Roman" w:hAnsi="Times New Roman" w:cs="Times New Roman"/>
          <w:color w:val="000000"/>
          <w:sz w:val="28"/>
          <w:szCs w:val="28"/>
          <w:lang w:eastAsia="ru-RU"/>
        </w:rPr>
        <w:t>Административного регламента</w:t>
      </w:r>
      <w:r w:rsidRPr="005A0B9A">
        <w:rPr>
          <w:rFonts w:ascii="Times New Roman" w:hAnsi="Times New Roman" w:cs="Times New Roman"/>
          <w:sz w:val="28"/>
          <w:szCs w:val="28"/>
          <w:lang w:eastAsia="ru-RU"/>
        </w:rPr>
        <w:t>, к помещениям и территориям, предъявлять товары, результаты выполненных работ, оказанных услуг;</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 выполнять иные законные требования должностных лиц, указанных в пункте 10 настоящего </w:t>
      </w:r>
      <w:r w:rsidRPr="005A0B9A">
        <w:rPr>
          <w:rFonts w:ascii="Times New Roman" w:hAnsi="Times New Roman" w:cs="Times New Roman"/>
          <w:color w:val="000000"/>
          <w:sz w:val="28"/>
          <w:szCs w:val="28"/>
          <w:lang w:eastAsia="ru-RU"/>
        </w:rPr>
        <w:t>Административного регламента</w:t>
      </w:r>
      <w:r w:rsidRPr="005A0B9A">
        <w:rPr>
          <w:rFonts w:ascii="Times New Roman" w:hAnsi="Times New Roman" w:cs="Times New Roman"/>
          <w:sz w:val="28"/>
          <w:szCs w:val="28"/>
          <w:lang w:eastAsia="ru-RU"/>
        </w:rPr>
        <w:t>, а также</w:t>
      </w:r>
      <w:r w:rsidRPr="005A0B9A">
        <w:rPr>
          <w:rFonts w:ascii="Times New Roman" w:hAnsi="Times New Roman" w:cs="Times New Roman"/>
          <w:color w:val="000000"/>
          <w:sz w:val="28"/>
          <w:szCs w:val="28"/>
          <w:lang w:eastAsia="ru-RU"/>
        </w:rPr>
        <w:t xml:space="preserve"> не препятствовать законной деятельности указанных лиц при исполнении ими своих служебных обязанностей;</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своевременно и в полном объеме исполнять требования представлений, предписаний;</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3C31DC" w:rsidRPr="005A0B9A" w:rsidRDefault="003C31DC" w:rsidP="00590E47">
      <w:pPr>
        <w:spacing w:after="0" w:line="240" w:lineRule="auto"/>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567"/>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Результат исполнения деятельности по контролю</w:t>
      </w:r>
    </w:p>
    <w:p w:rsidR="003C31DC" w:rsidRPr="005A0B9A" w:rsidRDefault="003C31DC" w:rsidP="00590E47">
      <w:pPr>
        <w:spacing w:after="0" w:line="240" w:lineRule="auto"/>
        <w:ind w:firstLine="567"/>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15</w:t>
      </w:r>
      <w:r w:rsidRPr="005A0B9A">
        <w:rPr>
          <w:rFonts w:ascii="Times New Roman" w:hAnsi="Times New Roman" w:cs="Times New Roman"/>
          <w:b/>
          <w:bCs/>
          <w:sz w:val="28"/>
          <w:szCs w:val="28"/>
          <w:lang w:eastAsia="ru-RU"/>
        </w:rPr>
        <w:t>.</w:t>
      </w:r>
      <w:r w:rsidRPr="005A0B9A">
        <w:rPr>
          <w:rFonts w:ascii="Times New Roman" w:hAnsi="Times New Roman" w:cs="Times New Roman"/>
          <w:sz w:val="28"/>
          <w:szCs w:val="28"/>
          <w:lang w:eastAsia="ru-RU"/>
        </w:rPr>
        <w:t xml:space="preserve"> Результатом исполнения муниципальной функции являются: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акт по результатам проверки (ревизии);</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заключение по результатам обследования;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свод нарушений и недостатков;</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выдача предписаний, представлений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-выдача представлений в целях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направление уведомления о применении бюджетных мер принуждения;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возбуждение дела об административном правонарушении.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0A65D9" w:rsidRDefault="003C31DC" w:rsidP="00590E47">
      <w:pPr>
        <w:spacing w:after="0" w:line="240" w:lineRule="auto"/>
        <w:jc w:val="center"/>
        <w:rPr>
          <w:rFonts w:ascii="Times New Roman" w:hAnsi="Times New Roman" w:cs="Times New Roman"/>
          <w:sz w:val="28"/>
          <w:szCs w:val="28"/>
          <w:lang w:eastAsia="ru-RU"/>
        </w:rPr>
      </w:pPr>
      <w:r w:rsidRPr="000A65D9">
        <w:rPr>
          <w:rFonts w:ascii="Times New Roman" w:hAnsi="Times New Roman" w:cs="Times New Roman"/>
          <w:b/>
          <w:bCs/>
          <w:sz w:val="28"/>
          <w:szCs w:val="28"/>
          <w:lang w:eastAsia="ru-RU"/>
        </w:rPr>
        <w:t>II. Требования к порядку исполнения муниципальной функции</w:t>
      </w:r>
    </w:p>
    <w:p w:rsidR="003C31DC" w:rsidRPr="000A65D9" w:rsidRDefault="003C31DC" w:rsidP="00590E47">
      <w:pPr>
        <w:spacing w:after="0" w:line="240" w:lineRule="auto"/>
        <w:jc w:val="center"/>
        <w:rPr>
          <w:rFonts w:ascii="Times New Roman" w:hAnsi="Times New Roman" w:cs="Times New Roman"/>
          <w:sz w:val="28"/>
          <w:szCs w:val="28"/>
          <w:lang w:eastAsia="ru-RU"/>
        </w:rPr>
      </w:pPr>
      <w:r w:rsidRPr="000A65D9">
        <w:rPr>
          <w:rFonts w:ascii="Times New Roman" w:hAnsi="Times New Roman" w:cs="Times New Roman"/>
          <w:b/>
          <w:bCs/>
          <w:sz w:val="28"/>
          <w:szCs w:val="28"/>
          <w:lang w:eastAsia="ru-RU"/>
        </w:rPr>
        <w:t>Порядок информирования об исполнении</w:t>
      </w:r>
    </w:p>
    <w:p w:rsidR="003C31DC" w:rsidRPr="000A65D9" w:rsidRDefault="003C31DC" w:rsidP="00590E47">
      <w:pPr>
        <w:spacing w:after="0" w:line="240" w:lineRule="auto"/>
        <w:jc w:val="center"/>
        <w:rPr>
          <w:rFonts w:ascii="Times New Roman" w:hAnsi="Times New Roman" w:cs="Times New Roman"/>
          <w:sz w:val="28"/>
          <w:szCs w:val="28"/>
          <w:lang w:eastAsia="ru-RU"/>
        </w:rPr>
      </w:pPr>
      <w:r w:rsidRPr="000A65D9">
        <w:rPr>
          <w:rFonts w:ascii="Times New Roman" w:hAnsi="Times New Roman" w:cs="Times New Roman"/>
          <w:b/>
          <w:bCs/>
          <w:sz w:val="28"/>
          <w:szCs w:val="28"/>
          <w:lang w:eastAsia="ru-RU"/>
        </w:rPr>
        <w:t>муниципальной функции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0A65D9" w:rsidRDefault="003C31DC" w:rsidP="000A65D9">
      <w:pPr>
        <w:rPr>
          <w:rFonts w:ascii="Times New Roman" w:hAnsi="Times New Roman" w:cs="Times New Roman"/>
          <w:sz w:val="28"/>
          <w:szCs w:val="28"/>
        </w:rPr>
      </w:pPr>
      <w:r w:rsidRPr="000A65D9">
        <w:rPr>
          <w:rFonts w:ascii="Times New Roman" w:hAnsi="Times New Roman" w:cs="Times New Roman"/>
          <w:sz w:val="28"/>
          <w:szCs w:val="28"/>
          <w:lang w:eastAsia="ru-RU"/>
        </w:rPr>
        <w:t xml:space="preserve">       16. Место нахождения и почтовый адрес </w:t>
      </w:r>
      <w:r w:rsidRPr="000A65D9">
        <w:rPr>
          <w:rFonts w:ascii="Times New Roman" w:hAnsi="Times New Roman" w:cs="Times New Roman"/>
          <w:color w:val="000000"/>
          <w:sz w:val="28"/>
          <w:szCs w:val="28"/>
          <w:lang w:eastAsia="ru-RU"/>
        </w:rPr>
        <w:t>Администрации</w:t>
      </w:r>
      <w:r w:rsidRPr="000A65D9">
        <w:rPr>
          <w:rFonts w:ascii="Times New Roman" w:hAnsi="Times New Roman" w:cs="Times New Roman"/>
          <w:sz w:val="28"/>
          <w:szCs w:val="28"/>
          <w:lang w:eastAsia="ru-RU"/>
        </w:rPr>
        <w:t xml:space="preserve">: </w:t>
      </w:r>
      <w:r w:rsidRPr="000A65D9">
        <w:rPr>
          <w:rFonts w:ascii="Times New Roman" w:hAnsi="Times New Roman" w:cs="Times New Roman"/>
          <w:sz w:val="28"/>
          <w:szCs w:val="28"/>
        </w:rPr>
        <w:t>172630, Тверская область, Западнодвинский район, пгт</w:t>
      </w:r>
      <w:r>
        <w:rPr>
          <w:rFonts w:ascii="Times New Roman" w:hAnsi="Times New Roman" w:cs="Times New Roman"/>
          <w:sz w:val="28"/>
          <w:szCs w:val="28"/>
        </w:rPr>
        <w:t>.</w:t>
      </w:r>
      <w:r w:rsidRPr="000A65D9">
        <w:rPr>
          <w:rFonts w:ascii="Times New Roman" w:hAnsi="Times New Roman" w:cs="Times New Roman"/>
          <w:sz w:val="28"/>
          <w:szCs w:val="28"/>
        </w:rPr>
        <w:t xml:space="preserve"> Старая Торопа, ул.Кирова, д.16.</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Телефоны: (48265) 3-11-43,3-11-45.</w:t>
      </w:r>
    </w:p>
    <w:p w:rsidR="003C31DC" w:rsidRPr="000A65D9"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Адрес электронной почты: </w:t>
      </w:r>
      <w:r>
        <w:rPr>
          <w:rFonts w:ascii="Times New Roman" w:hAnsi="Times New Roman" w:cs="Times New Roman"/>
          <w:sz w:val="28"/>
          <w:szCs w:val="28"/>
          <w:lang w:val="en-US" w:eastAsia="ru-RU"/>
        </w:rPr>
        <w:t>St</w:t>
      </w:r>
      <w:r w:rsidRPr="000A65D9">
        <w:rPr>
          <w:rFonts w:ascii="Times New Roman" w:hAnsi="Times New Roman" w:cs="Times New Roman"/>
          <w:sz w:val="28"/>
          <w:szCs w:val="28"/>
          <w:lang w:eastAsia="ru-RU"/>
        </w:rPr>
        <w:t>.</w:t>
      </w:r>
      <w:r>
        <w:rPr>
          <w:rFonts w:ascii="Times New Roman" w:hAnsi="Times New Roman" w:cs="Times New Roman"/>
          <w:sz w:val="28"/>
          <w:szCs w:val="28"/>
          <w:lang w:val="en-US" w:eastAsia="ru-RU"/>
        </w:rPr>
        <w:t>toropagorpos</w:t>
      </w:r>
      <w:r w:rsidRPr="000A65D9">
        <w:rPr>
          <w:rFonts w:ascii="Times New Roman" w:hAnsi="Times New Roman" w:cs="Times New Roman"/>
          <w:sz w:val="28"/>
          <w:szCs w:val="28"/>
          <w:lang w:eastAsia="ru-RU"/>
        </w:rPr>
        <w:t>@</w:t>
      </w:r>
      <w:r>
        <w:rPr>
          <w:rFonts w:ascii="Times New Roman" w:hAnsi="Times New Roman" w:cs="Times New Roman"/>
          <w:sz w:val="28"/>
          <w:szCs w:val="28"/>
          <w:lang w:val="en-US" w:eastAsia="ru-RU"/>
        </w:rPr>
        <w:t>gmail</w:t>
      </w:r>
      <w:r w:rsidRPr="000A65D9">
        <w:rPr>
          <w:rFonts w:ascii="Times New Roman" w:hAnsi="Times New Roman" w:cs="Times New Roman"/>
          <w:sz w:val="28"/>
          <w:szCs w:val="28"/>
          <w:lang w:eastAsia="ru-RU"/>
        </w:rPr>
        <w:t>.</w:t>
      </w:r>
      <w:r>
        <w:rPr>
          <w:rFonts w:ascii="Times New Roman" w:hAnsi="Times New Roman" w:cs="Times New Roman"/>
          <w:sz w:val="28"/>
          <w:szCs w:val="28"/>
          <w:lang w:val="en-US" w:eastAsia="ru-RU"/>
        </w:rPr>
        <w:t>com</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График работы:</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Понедельник - четверг</w:t>
      </w:r>
      <w:r>
        <w:rPr>
          <w:rFonts w:ascii="Times New Roman" w:hAnsi="Times New Roman" w:cs="Times New Roman"/>
          <w:sz w:val="28"/>
          <w:szCs w:val="28"/>
          <w:lang w:eastAsia="ru-RU"/>
        </w:rPr>
        <w:t>: 8.00</w:t>
      </w:r>
      <w:r w:rsidRPr="005A0B9A">
        <w:rPr>
          <w:rFonts w:ascii="Times New Roman" w:hAnsi="Times New Roman" w:cs="Times New Roman"/>
          <w:sz w:val="28"/>
          <w:szCs w:val="28"/>
          <w:lang w:eastAsia="ru-RU"/>
        </w:rPr>
        <w:t xml:space="preserve"> - 1</w:t>
      </w:r>
      <w:r>
        <w:rPr>
          <w:rFonts w:ascii="Times New Roman" w:hAnsi="Times New Roman" w:cs="Times New Roman"/>
          <w:sz w:val="28"/>
          <w:szCs w:val="28"/>
          <w:lang w:eastAsia="ru-RU"/>
        </w:rPr>
        <w:t>7.00</w:t>
      </w:r>
    </w:p>
    <w:p w:rsidR="003C31DC" w:rsidRDefault="003C31DC" w:rsidP="00590E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Пятница: 8.00 -16</w:t>
      </w:r>
      <w:r w:rsidRPr="005A0B9A">
        <w:rPr>
          <w:rFonts w:ascii="Times New Roman" w:hAnsi="Times New Roman" w:cs="Times New Roman"/>
          <w:sz w:val="28"/>
          <w:szCs w:val="28"/>
          <w:lang w:eastAsia="ru-RU"/>
        </w:rPr>
        <w:t>.0</w:t>
      </w:r>
      <w:r>
        <w:rPr>
          <w:rFonts w:ascii="Times New Roman" w:hAnsi="Times New Roman" w:cs="Times New Roman"/>
          <w:sz w:val="28"/>
          <w:szCs w:val="28"/>
          <w:lang w:eastAsia="ru-RU"/>
        </w:rPr>
        <w:t>0</w:t>
      </w:r>
    </w:p>
    <w:p w:rsidR="003C31DC" w:rsidRPr="000A65D9" w:rsidRDefault="003C31DC" w:rsidP="000A65D9">
      <w:pPr>
        <w:rPr>
          <w:rFonts w:ascii="Times New Roman" w:hAnsi="Times New Roman" w:cs="Times New Roman"/>
          <w:sz w:val="28"/>
          <w:szCs w:val="28"/>
        </w:rPr>
      </w:pPr>
      <w:r w:rsidRPr="000A65D9">
        <w:rPr>
          <w:rFonts w:ascii="Times New Roman" w:hAnsi="Times New Roman" w:cs="Times New Roman"/>
          <w:sz w:val="28"/>
          <w:szCs w:val="28"/>
        </w:rPr>
        <w:t xml:space="preserve">           Перерыв на обед 12.00 – 12.</w:t>
      </w:r>
      <w:r>
        <w:rPr>
          <w:rFonts w:ascii="Times New Roman" w:hAnsi="Times New Roman" w:cs="Times New Roman"/>
          <w:sz w:val="28"/>
          <w:szCs w:val="28"/>
        </w:rPr>
        <w:t>48</w:t>
      </w:r>
    </w:p>
    <w:p w:rsidR="003C31DC" w:rsidRPr="005A0B9A" w:rsidRDefault="003C31DC" w:rsidP="00590E47">
      <w:pPr>
        <w:spacing w:after="0" w:line="240" w:lineRule="auto"/>
        <w:ind w:firstLine="284"/>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предпраздничные дни продолжительность времени работы Администрации сокращается на 1час.</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суббота, воскресенье - выходные дни.</w:t>
      </w:r>
    </w:p>
    <w:p w:rsidR="003C31DC" w:rsidRDefault="003C31DC" w:rsidP="0078582E">
      <w:pPr>
        <w:pStyle w:val="NoSpacing1"/>
        <w:spacing w:line="240" w:lineRule="atLeast"/>
        <w:jc w:val="both"/>
        <w:rPr>
          <w:rFonts w:ascii="Times New Roman" w:hAnsi="Times New Roman" w:cs="Times New Roman"/>
          <w:sz w:val="28"/>
          <w:szCs w:val="28"/>
        </w:rPr>
      </w:pPr>
      <w:r w:rsidRPr="0078582E">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17.</w:t>
      </w:r>
      <w:r w:rsidRPr="0078582E">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 xml:space="preserve">Информация об осуществлении муниципальной функции размещается на официальном сайте </w:t>
      </w:r>
      <w:r w:rsidRPr="00EE1148">
        <w:rPr>
          <w:rFonts w:ascii="Times New Roman" w:hAnsi="Times New Roman" w:cs="Times New Roman"/>
          <w:sz w:val="28"/>
          <w:szCs w:val="28"/>
        </w:rPr>
        <w:t>администрации Западнодвинского района в разделе «</w:t>
      </w:r>
      <w:r>
        <w:rPr>
          <w:rFonts w:ascii="Times New Roman" w:hAnsi="Times New Roman" w:cs="Times New Roman"/>
          <w:sz w:val="28"/>
          <w:szCs w:val="28"/>
        </w:rPr>
        <w:t>Поселения. Городское поселение поселок Старая Торопа</w:t>
      </w:r>
      <w:r w:rsidRPr="00EE1148">
        <w:rPr>
          <w:rFonts w:ascii="Times New Roman" w:hAnsi="Times New Roman" w:cs="Times New Roman"/>
          <w:sz w:val="28"/>
          <w:szCs w:val="28"/>
        </w:rPr>
        <w:t>».</w:t>
      </w:r>
    </w:p>
    <w:p w:rsidR="003C31DC" w:rsidRPr="005A0B9A" w:rsidRDefault="003C31DC" w:rsidP="0078582E">
      <w:pPr>
        <w:spacing w:after="0" w:line="240" w:lineRule="auto"/>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18. Информирование заинтересованных лиц по вопросам исполнения муниципальной функции осуществляется в виде устного или письменного консультирования. Ответ на устное обращение дается в день обращения. Письменный ответ дается при наличии письменного обращения в течение 30 календарных дней со дня его регистрации.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ind w:firstLine="284"/>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Срок исполнения муниципальной функции</w:t>
      </w:r>
    </w:p>
    <w:p w:rsidR="003C31DC" w:rsidRPr="005A0B9A" w:rsidRDefault="003C31DC" w:rsidP="00590E47">
      <w:pPr>
        <w:spacing w:after="0" w:line="240" w:lineRule="auto"/>
        <w:ind w:firstLine="284"/>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78582E"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19. Общий срок исполнения муниципальной функции не может превышать 130 рабочих дней.</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20. В срок исполнения муниципальной функции не включается время, в течение которого проведение проверки приостанавливалось в соответствии с настоящим Административным регламентом.</w:t>
      </w:r>
    </w:p>
    <w:p w:rsidR="003C31DC" w:rsidRPr="005A0B9A" w:rsidRDefault="003C31DC" w:rsidP="008007D5">
      <w:pPr>
        <w:spacing w:after="0" w:line="240" w:lineRule="auto"/>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III. Состав, последовательность и сроки</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r w:rsidRPr="005A0B9A">
        <w:rPr>
          <w:rFonts w:ascii="Times New Roman" w:hAnsi="Times New Roman" w:cs="Times New Roman"/>
          <w:b/>
          <w:bCs/>
          <w:sz w:val="28"/>
          <w:szCs w:val="28"/>
          <w:lang w:eastAsia="ru-RU"/>
        </w:rPr>
        <w:t>выполнения административных процедур, требования</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r w:rsidRPr="005A0B9A">
        <w:rPr>
          <w:rFonts w:ascii="Times New Roman" w:hAnsi="Times New Roman" w:cs="Times New Roman"/>
          <w:b/>
          <w:bCs/>
          <w:sz w:val="28"/>
          <w:szCs w:val="28"/>
          <w:lang w:eastAsia="ru-RU"/>
        </w:rPr>
        <w:t>к порядку их выполнения</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78582E"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21. В рамках исполнения муниципальной функции осуществляются следующие административные процедуры:</w:t>
      </w:r>
    </w:p>
    <w:p w:rsidR="003C31DC" w:rsidRPr="0078582E"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а) планирование контрольного мероприятия;</w:t>
      </w:r>
    </w:p>
    <w:p w:rsidR="003C31DC" w:rsidRPr="0078582E"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б)</w:t>
      </w:r>
      <w:r w:rsidRPr="004E5C42">
        <w:rPr>
          <w:rFonts w:ascii="Times New Roman" w:hAnsi="Times New Roman" w:cs="Times New Roman"/>
          <w:sz w:val="28"/>
          <w:szCs w:val="28"/>
          <w:lang w:eastAsia="ru-RU"/>
        </w:rPr>
        <w:t xml:space="preserve"> </w:t>
      </w:r>
      <w:r w:rsidRPr="0078582E">
        <w:rPr>
          <w:rFonts w:ascii="Times New Roman" w:hAnsi="Times New Roman" w:cs="Times New Roman"/>
          <w:sz w:val="28"/>
          <w:szCs w:val="28"/>
          <w:lang w:eastAsia="ru-RU"/>
        </w:rPr>
        <w:t>назначение контрольного мероприятия;</w:t>
      </w:r>
    </w:p>
    <w:p w:rsidR="003C31DC" w:rsidRPr="0078582E"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в) проведение контрольного мероприятия и оформление его результатов;</w:t>
      </w:r>
    </w:p>
    <w:p w:rsidR="003C31DC" w:rsidRPr="0078582E" w:rsidRDefault="003C31DC" w:rsidP="00590E47">
      <w:pPr>
        <w:spacing w:after="0" w:line="240" w:lineRule="auto"/>
        <w:ind w:firstLine="709"/>
        <w:jc w:val="both"/>
        <w:rPr>
          <w:rFonts w:ascii="Times New Roman" w:hAnsi="Times New Roman" w:cs="Times New Roman"/>
          <w:sz w:val="28"/>
          <w:szCs w:val="28"/>
          <w:lang w:eastAsia="ru-RU"/>
        </w:rPr>
      </w:pPr>
      <w:r w:rsidRPr="0078582E">
        <w:rPr>
          <w:rFonts w:ascii="Times New Roman" w:hAnsi="Times New Roman" w:cs="Times New Roman"/>
          <w:sz w:val="28"/>
          <w:szCs w:val="28"/>
          <w:lang w:eastAsia="ru-RU"/>
        </w:rPr>
        <w:t>г) реализация результатов проведения контрольного мероприятия.</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22. Документы, передача которых предусмотрена настоящим Административным регламентом, вручаются представителю </w:t>
      </w:r>
      <w:r w:rsidRPr="005A0B9A">
        <w:rPr>
          <w:rFonts w:ascii="Times New Roman" w:hAnsi="Times New Roman" w:cs="Times New Roman"/>
          <w:color w:val="00000A"/>
          <w:sz w:val="28"/>
          <w:szCs w:val="28"/>
          <w:lang w:eastAsia="ru-RU"/>
        </w:rPr>
        <w:t>объекта контроля под роспись,</w:t>
      </w:r>
      <w:r w:rsidRPr="005A0B9A">
        <w:rPr>
          <w:rFonts w:ascii="Times New Roman" w:hAnsi="Times New Roman" w:cs="Times New Roman"/>
          <w:sz w:val="28"/>
          <w:szCs w:val="28"/>
          <w:lang w:eastAsia="ru-RU"/>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C31DC" w:rsidRPr="005A0B9A" w:rsidRDefault="003C31DC" w:rsidP="00590E4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3C31DC" w:rsidRPr="002623E2" w:rsidRDefault="003C31DC" w:rsidP="00590E47">
      <w:pPr>
        <w:spacing w:after="0" w:line="240" w:lineRule="auto"/>
        <w:ind w:firstLine="709"/>
        <w:jc w:val="both"/>
        <w:rPr>
          <w:rFonts w:ascii="Times New Roman" w:hAnsi="Times New Roman" w:cs="Times New Roman"/>
          <w:sz w:val="28"/>
          <w:szCs w:val="28"/>
          <w:lang w:eastAsia="ru-RU"/>
        </w:rPr>
      </w:pPr>
      <w:r w:rsidRPr="002623E2">
        <w:rPr>
          <w:rFonts w:ascii="Times New Roman" w:hAnsi="Times New Roman" w:cs="Times New Roman"/>
          <w:sz w:val="28"/>
          <w:szCs w:val="28"/>
          <w:lang w:eastAsia="ru-RU"/>
        </w:rPr>
        <w:t>23. Блок-схема исполнения муниципальной функции приведена в приложении №1 к настоящему Административному регламенту.</w:t>
      </w:r>
    </w:p>
    <w:p w:rsidR="003C31DC" w:rsidRPr="002623E2" w:rsidRDefault="003C31DC" w:rsidP="00590E47">
      <w:pPr>
        <w:spacing w:after="0" w:line="240" w:lineRule="auto"/>
        <w:jc w:val="center"/>
        <w:rPr>
          <w:rFonts w:ascii="Times New Roman" w:hAnsi="Times New Roman" w:cs="Times New Roman"/>
          <w:sz w:val="28"/>
          <w:szCs w:val="28"/>
          <w:lang w:eastAsia="ru-RU"/>
        </w:rPr>
      </w:pPr>
      <w:r w:rsidRPr="002623E2">
        <w:rPr>
          <w:rFonts w:ascii="Times New Roman" w:hAnsi="Times New Roman" w:cs="Times New Roman"/>
          <w:sz w:val="28"/>
          <w:szCs w:val="28"/>
          <w:lang w:eastAsia="ru-RU"/>
        </w:rPr>
        <w:t> </w:t>
      </w:r>
    </w:p>
    <w:p w:rsidR="003C31DC" w:rsidRPr="005A0B9A" w:rsidRDefault="003C31DC" w:rsidP="00590E4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 xml:space="preserve">Планирование контрольного мероприятия </w:t>
      </w:r>
    </w:p>
    <w:p w:rsidR="003C31DC" w:rsidRPr="005A0B9A" w:rsidRDefault="003C31DC" w:rsidP="00590E47">
      <w:pPr>
        <w:spacing w:after="0" w:line="240" w:lineRule="auto"/>
        <w:ind w:firstLine="567"/>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24. Планирование контрольной деятельности осуществляется путем составления и утверждения плана контрольной деятельности администрации (далее – План) на очередной календарный год.</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25. План контрольных мероприятий представляет собой перечень контрольных мероприятий, которые планируется осуществить в календарном году.</w:t>
      </w:r>
    </w:p>
    <w:p w:rsidR="003C31DC" w:rsidRPr="005A0B9A" w:rsidRDefault="003C31DC" w:rsidP="00DC1443">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26. </w:t>
      </w:r>
      <w:r w:rsidRPr="005A0B9A">
        <w:rPr>
          <w:rFonts w:ascii="Times New Roman" w:hAnsi="Times New Roman" w:cs="Times New Roman"/>
          <w:color w:val="000000"/>
          <w:sz w:val="28"/>
          <w:szCs w:val="28"/>
          <w:lang w:eastAsia="ru-RU"/>
        </w:rPr>
        <w:t xml:space="preserve">Ответственным лицом за составление Плана является </w:t>
      </w:r>
      <w:r>
        <w:rPr>
          <w:rFonts w:ascii="Times New Roman" w:hAnsi="Times New Roman" w:cs="Times New Roman"/>
          <w:color w:val="000000"/>
          <w:sz w:val="28"/>
          <w:szCs w:val="28"/>
          <w:lang w:eastAsia="ru-RU"/>
        </w:rPr>
        <w:t xml:space="preserve">главный специалист </w:t>
      </w:r>
      <w:r w:rsidRPr="005A0B9A">
        <w:rPr>
          <w:rFonts w:ascii="Times New Roman" w:hAnsi="Times New Roman" w:cs="Times New Roman"/>
          <w:color w:val="000000"/>
          <w:sz w:val="28"/>
          <w:szCs w:val="28"/>
          <w:lang w:eastAsia="ru-RU"/>
        </w:rPr>
        <w:t>администрации</w:t>
      </w:r>
      <w:r w:rsidRPr="005A0B9A">
        <w:rPr>
          <w:rFonts w:ascii="Times New Roman" w:hAnsi="Times New Roman" w:cs="Times New Roman"/>
          <w:sz w:val="28"/>
          <w:szCs w:val="28"/>
          <w:lang w:eastAsia="ru-RU"/>
        </w:rPr>
        <w:t>.</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27. При составлении Плана контрольных мероприятий объекты контроля, в отношении которых планируются контрольные мероприятия, должны быть отобраны на основании следующих критериев:</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период, прошедший с момента проведения идентичного контрольного мероприятия финансовым органом (в случае, если указанный период превышает три года, данный критерий имеет наибольший вес среди критериев отбора);</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информация о наличии признаков нарушений в сфере бюджетных правоотношений в отношении объекта контроля.</w:t>
      </w:r>
    </w:p>
    <w:p w:rsidR="003C31DC" w:rsidRPr="00DC1443" w:rsidRDefault="003C31DC" w:rsidP="00DC1443">
      <w:pPr>
        <w:jc w:val="both"/>
        <w:rPr>
          <w:rFonts w:ascii="Times New Roman" w:hAnsi="Times New Roman" w:cs="Times New Roman"/>
          <w:sz w:val="28"/>
          <w:szCs w:val="28"/>
        </w:rPr>
      </w:pPr>
      <w:r w:rsidRPr="005A0B9A">
        <w:rPr>
          <w:rFonts w:ascii="Times New Roman" w:hAnsi="Times New Roman" w:cs="Times New Roman"/>
          <w:sz w:val="28"/>
          <w:szCs w:val="28"/>
          <w:lang w:eastAsia="ru-RU"/>
        </w:rPr>
        <w:t>28. Составление Плана контрольных мероприятий осуществляется также с учетом информации о планируемых (проводимых</w:t>
      </w:r>
      <w:r w:rsidRPr="00DC1443">
        <w:rPr>
          <w:rFonts w:ascii="Times New Roman" w:hAnsi="Times New Roman" w:cs="Times New Roman"/>
          <w:sz w:val="28"/>
          <w:szCs w:val="28"/>
          <w:lang w:eastAsia="ru-RU"/>
        </w:rPr>
        <w:t xml:space="preserve">) </w:t>
      </w:r>
      <w:r w:rsidRPr="00DC1443">
        <w:rPr>
          <w:rFonts w:ascii="Times New Roman" w:hAnsi="Times New Roman" w:cs="Times New Roman"/>
          <w:sz w:val="28"/>
          <w:szCs w:val="28"/>
        </w:rPr>
        <w:t xml:space="preserve"> Контрольно – счётной комиссией Западнодвинского района </w:t>
      </w:r>
      <w:r>
        <w:rPr>
          <w:rFonts w:ascii="Times New Roman" w:hAnsi="Times New Roman" w:cs="Times New Roman"/>
          <w:sz w:val="28"/>
          <w:szCs w:val="28"/>
        </w:rPr>
        <w:t xml:space="preserve">Тверской области </w:t>
      </w:r>
      <w:r w:rsidRPr="00DC1443">
        <w:rPr>
          <w:rFonts w:ascii="Times New Roman" w:hAnsi="Times New Roman" w:cs="Times New Roman"/>
          <w:sz w:val="28"/>
          <w:szCs w:val="28"/>
          <w:lang w:eastAsia="ru-RU"/>
        </w:rPr>
        <w:t>идентичных контрольных мероприятиях в целях исключения дублирования контрольной деятельности.</w:t>
      </w: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В целях настоящего Административного регламента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чем одного раза в год.</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30. В плане контрольных мероприятий по каждому контрольному мероприятию указываются: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объект (объекты) контроля;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тема контрольного мероприятия;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проверяемый период.</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План контрольных мероприятий утверждается главой администрации до 31 декабря года, предшествующего году проведения плановых контрольных мероприятий.</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31.Внесение изменений в План контрольной деятельности осуществляется: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на основании предложений должностного лица,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пунктом 27 настоящего Административного регламента;</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Изменения в План контрольных мероприятий утверждаются не менее чем за месяц до начала проведения контрольного мероприятия, в отношении которого вносятся такие изменения и утверждаются главой администрации.</w:t>
      </w:r>
    </w:p>
    <w:p w:rsidR="003C31DC" w:rsidRDefault="003C31DC" w:rsidP="00DC1443">
      <w:pPr>
        <w:pStyle w:val="NoSpacing1"/>
        <w:spacing w:line="240" w:lineRule="atLeast"/>
        <w:jc w:val="both"/>
        <w:rPr>
          <w:rFonts w:ascii="Times New Roman" w:hAnsi="Times New Roman" w:cs="Times New Roman"/>
          <w:sz w:val="28"/>
          <w:szCs w:val="28"/>
        </w:rPr>
      </w:pPr>
      <w:r w:rsidRPr="005A0B9A">
        <w:rPr>
          <w:rFonts w:ascii="Times New Roman" w:hAnsi="Times New Roman" w:cs="Times New Roman"/>
          <w:sz w:val="28"/>
          <w:szCs w:val="28"/>
          <w:lang w:eastAsia="ru-RU"/>
        </w:rPr>
        <w:t> 32. Результатом административной процедуры явля</w:t>
      </w:r>
      <w:r>
        <w:rPr>
          <w:rFonts w:ascii="Times New Roman" w:hAnsi="Times New Roman" w:cs="Times New Roman"/>
          <w:sz w:val="28"/>
          <w:szCs w:val="28"/>
          <w:lang w:eastAsia="ru-RU"/>
        </w:rPr>
        <w:t>ется</w:t>
      </w:r>
      <w:r w:rsidRPr="005A0B9A">
        <w:rPr>
          <w:rFonts w:ascii="Times New Roman" w:hAnsi="Times New Roman" w:cs="Times New Roman"/>
          <w:sz w:val="28"/>
          <w:szCs w:val="28"/>
          <w:lang w:eastAsia="ru-RU"/>
        </w:rPr>
        <w:t xml:space="preserve"> </w:t>
      </w:r>
      <w:r w:rsidRPr="005A0B9A">
        <w:rPr>
          <w:rFonts w:ascii="Times New Roman" w:hAnsi="Times New Roman" w:cs="Times New Roman"/>
          <w:spacing w:val="2"/>
          <w:sz w:val="28"/>
          <w:szCs w:val="28"/>
          <w:lang w:eastAsia="ru-RU"/>
        </w:rPr>
        <w:t xml:space="preserve">План контрольных мероприятий и вносимые в него изменения, </w:t>
      </w:r>
      <w:r w:rsidRPr="005A0B9A">
        <w:rPr>
          <w:rFonts w:ascii="Times New Roman" w:hAnsi="Times New Roman" w:cs="Times New Roman"/>
          <w:sz w:val="28"/>
          <w:szCs w:val="28"/>
          <w:lang w:eastAsia="ru-RU"/>
        </w:rPr>
        <w:t xml:space="preserve">которые доводятся до сведения объектов контроля посредством его размещения </w:t>
      </w:r>
      <w:r w:rsidRPr="005A0B9A">
        <w:rPr>
          <w:rFonts w:ascii="Times New Roman" w:hAnsi="Times New Roman" w:cs="Times New Roman"/>
          <w:spacing w:val="2"/>
          <w:sz w:val="28"/>
          <w:szCs w:val="28"/>
          <w:lang w:eastAsia="ru-RU"/>
        </w:rPr>
        <w:t xml:space="preserve">не позднее 3 рабочих дней со дня их утверждения на официальном сайте </w:t>
      </w:r>
      <w:r w:rsidRPr="00EE1148">
        <w:rPr>
          <w:rFonts w:ascii="Times New Roman" w:hAnsi="Times New Roman" w:cs="Times New Roman"/>
          <w:sz w:val="28"/>
          <w:szCs w:val="28"/>
        </w:rPr>
        <w:t>администрации Западнодвинского района в разделе «Открытые данные поселений</w:t>
      </w:r>
      <w:r>
        <w:rPr>
          <w:rFonts w:ascii="Times New Roman" w:hAnsi="Times New Roman" w:cs="Times New Roman"/>
          <w:sz w:val="28"/>
          <w:szCs w:val="28"/>
        </w:rPr>
        <w:t>. Городское поселение поселок Старая Торопа</w:t>
      </w:r>
      <w:r w:rsidRPr="00EE1148">
        <w:rPr>
          <w:rFonts w:ascii="Times New Roman" w:hAnsi="Times New Roman" w:cs="Times New Roman"/>
          <w:sz w:val="28"/>
          <w:szCs w:val="28"/>
        </w:rPr>
        <w:t>».</w:t>
      </w:r>
    </w:p>
    <w:p w:rsidR="003C31DC" w:rsidRPr="005A0B9A" w:rsidRDefault="003C31DC" w:rsidP="00DC1443">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600D70">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Назначение контрольного мероприятия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33.Основанием для начала административной процедуры назначение контрольного мероприятия является наступление сроков проведения контрольного мероприятия в соответствии с утвержденным Планом.</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34.</w:t>
      </w:r>
      <w:r w:rsidRPr="005A0B9A">
        <w:rPr>
          <w:rFonts w:ascii="Times New Roman" w:hAnsi="Times New Roman" w:cs="Times New Roman"/>
          <w:color w:val="000000"/>
          <w:sz w:val="28"/>
          <w:szCs w:val="28"/>
          <w:lang w:eastAsia="ru-RU"/>
        </w:rPr>
        <w:t xml:space="preserve">Основанием для начала административной процедуры назначения внепланового контрольного мероприятия является распоряжение </w:t>
      </w:r>
      <w:r>
        <w:rPr>
          <w:rFonts w:ascii="Times New Roman" w:hAnsi="Times New Roman" w:cs="Times New Roman"/>
          <w:color w:val="000000"/>
          <w:sz w:val="28"/>
          <w:szCs w:val="28"/>
          <w:lang w:eastAsia="ru-RU"/>
        </w:rPr>
        <w:t xml:space="preserve">главы </w:t>
      </w:r>
      <w:r w:rsidRPr="005A0B9A">
        <w:rPr>
          <w:rFonts w:ascii="Times New Roman" w:hAnsi="Times New Roman" w:cs="Times New Roman"/>
          <w:color w:val="000000"/>
          <w:sz w:val="28"/>
          <w:szCs w:val="28"/>
          <w:lang w:eastAsia="ru-RU"/>
        </w:rPr>
        <w:t>администрации, принятое в связи со следующим:</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в случае поступления обращений (поручений) главы </w:t>
      </w:r>
      <w:r w:rsidRPr="008A7774">
        <w:rPr>
          <w:rFonts w:ascii="Times New Roman" w:hAnsi="Times New Roman" w:cs="Times New Roman"/>
          <w:sz w:val="28"/>
          <w:szCs w:val="28"/>
        </w:rPr>
        <w:t>городского поселения  поселок Старая Торопа</w:t>
      </w:r>
      <w:r w:rsidRPr="005A0B9A">
        <w:rPr>
          <w:rFonts w:ascii="Times New Roman" w:hAnsi="Times New Roman" w:cs="Times New Roman"/>
          <w:sz w:val="28"/>
          <w:szCs w:val="28"/>
          <w:lang w:eastAsia="ru-RU"/>
        </w:rPr>
        <w:t>;</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в случае поступления обращений правоохранительных органов;</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5A0B9A">
        <w:rPr>
          <w:rFonts w:ascii="Times New Roman" w:hAnsi="Times New Roman" w:cs="Times New Roman"/>
          <w:sz w:val="28"/>
          <w:szCs w:val="28"/>
          <w:lang w:eastAsia="ru-RU"/>
        </w:rPr>
        <w:t>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sz w:val="28"/>
          <w:szCs w:val="28"/>
          <w:lang w:eastAsia="ru-RU"/>
        </w:rPr>
        <w:t xml:space="preserve"> </w:t>
      </w:r>
      <w:r w:rsidRPr="005A0B9A">
        <w:rPr>
          <w:rFonts w:ascii="Times New Roman" w:hAnsi="Times New Roman" w:cs="Times New Roman"/>
          <w:color w:val="000000"/>
          <w:sz w:val="28"/>
          <w:szCs w:val="28"/>
          <w:lang w:eastAsia="ru-RU"/>
        </w:rPr>
        <w:t>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-необходимостью проведения встречной проверки в рамках контрольных мероприятий (за исключением обследования) с целью установления и (или) подтверждения фактов, связанных с деятельностью объекта контроля;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-необходимостью проведения выездной проверки (ревизии), назначенной по результатам рассмотрения заключения по итогам обследования, акта камеральной проверки;</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истечение срока исполнения объектами контроля ранее выданных представлений и/ или предписаний органа финансового контроля;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color w:val="000000"/>
          <w:sz w:val="28"/>
          <w:szCs w:val="28"/>
          <w:lang w:eastAsia="ru-RU"/>
        </w:rPr>
        <w:t>- наличие письменных возражений от объекта контроля, а также представление объектом контроля дополнительной информации, документов, материалов, относящихся к проверенному периоду, влияющих на выводы по результатам проведения выездной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35.Плановые и внеплановые контрольные мероприятия назначаются главой администрации.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36.Права и обязанности должностного лица, ответственного за проведение внеплановой проверки, аналогичны правам и обязанностям должностных лиц, ответственных за проведение плановых проверок.</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37. Срок выполнения назначения контрольного мероприятия не может превышать 10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38. Административная процедура назначения контрольного мероприятия предусматривает следующие действия: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-подготовка и издание распоряжения о проведении контрольного мероприятия, ревизии, обследования (далее - распоряжение о проведении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-разработка программы контрольного мероприятия (за исключением встречной проверки), включающей перечень основных вопросов, подлежащих изучению в ходе контрольного мероприятия и являющейся приложением к приказу о проведении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39. Ответственным за выполнение административных действий, составляющих содержание административной процедуры назначения контрольного мероприятия, является </w:t>
      </w:r>
      <w:r>
        <w:rPr>
          <w:rFonts w:ascii="Times New Roman" w:hAnsi="Times New Roman" w:cs="Times New Roman"/>
          <w:sz w:val="28"/>
          <w:szCs w:val="28"/>
          <w:lang w:eastAsia="ru-RU"/>
        </w:rPr>
        <w:t>заведующий общим отделом и земельных отношений</w:t>
      </w:r>
      <w:r w:rsidRPr="005A0B9A">
        <w:rPr>
          <w:rFonts w:ascii="Times New Roman" w:hAnsi="Times New Roman" w:cs="Times New Roman"/>
          <w:sz w:val="28"/>
          <w:szCs w:val="28"/>
          <w:lang w:eastAsia="ru-RU"/>
        </w:rPr>
        <w:t>.</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5A0B9A">
        <w:rPr>
          <w:rFonts w:ascii="Times New Roman" w:hAnsi="Times New Roman" w:cs="Times New Roman"/>
          <w:color w:val="000000"/>
          <w:sz w:val="28"/>
          <w:szCs w:val="28"/>
          <w:lang w:eastAsia="ru-RU"/>
        </w:rPr>
        <w:t xml:space="preserve">40. </w:t>
      </w:r>
      <w:r w:rsidRPr="005A0B9A">
        <w:rPr>
          <w:rFonts w:ascii="Times New Roman" w:hAnsi="Times New Roman" w:cs="Times New Roman"/>
          <w:sz w:val="28"/>
          <w:szCs w:val="28"/>
          <w:lang w:eastAsia="ru-RU"/>
        </w:rPr>
        <w:t>В распоряжении о проведении</w:t>
      </w:r>
      <w:r w:rsidRPr="005A0B9A">
        <w:rPr>
          <w:rFonts w:ascii="Times New Roman" w:hAnsi="Times New Roman" w:cs="Times New Roman"/>
          <w:color w:val="000000"/>
          <w:sz w:val="28"/>
          <w:szCs w:val="28"/>
          <w:lang w:eastAsia="ru-RU"/>
        </w:rPr>
        <w:t xml:space="preserve"> контрольного мероприятия указываются</w:t>
      </w:r>
      <w:r w:rsidRPr="005A0B9A">
        <w:rPr>
          <w:rFonts w:ascii="Times New Roman" w:hAnsi="Times New Roman" w:cs="Times New Roman"/>
          <w:sz w:val="28"/>
          <w:szCs w:val="28"/>
          <w:lang w:eastAsia="ru-RU"/>
        </w:rPr>
        <w:t>:</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наименование объекта (объектов) контроля;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проверяемый период;</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тема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г) основание проведения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д) срок проведения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е) состав должностных лиц, уполномоченных на проведение контрольного мероприятия;</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5A0B9A">
        <w:rPr>
          <w:rFonts w:ascii="Times New Roman" w:hAnsi="Times New Roman" w:cs="Times New Roman"/>
          <w:color w:val="000000"/>
          <w:sz w:val="28"/>
          <w:szCs w:val="28"/>
          <w:lang w:eastAsia="ru-RU"/>
        </w:rPr>
        <w:t>41.Внесение изменений в программу осуществляется на основании докладной записки должностного лица, уполномоченного на проведение контрольного мероприятия, в случае:</w:t>
      </w:r>
    </w:p>
    <w:p w:rsidR="003C31DC" w:rsidRPr="005A0B9A" w:rsidRDefault="003C31DC" w:rsidP="008007D5">
      <w:pPr>
        <w:shd w:val="clear" w:color="auto" w:fill="FFFFFF"/>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выявления в ходе контрольного мероприятия вопросов, подлежащих изучению, но не указанных в программе;</w:t>
      </w:r>
    </w:p>
    <w:p w:rsidR="003C31DC" w:rsidRPr="005A0B9A" w:rsidRDefault="003C31DC" w:rsidP="008007D5">
      <w:pPr>
        <w:shd w:val="clear" w:color="auto" w:fill="FFFFFF"/>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выявления фактов длящихся нарушений, допущенных за рамками проверяемого периода.</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 xml:space="preserve"> 42. </w:t>
      </w:r>
      <w:r w:rsidRPr="005A0B9A">
        <w:rPr>
          <w:rFonts w:ascii="Times New Roman" w:hAnsi="Times New Roman" w:cs="Times New Roman"/>
          <w:color w:val="000000"/>
          <w:sz w:val="28"/>
          <w:szCs w:val="28"/>
          <w:lang w:eastAsia="ru-RU"/>
        </w:rPr>
        <w:t>Результатом выполнения административной процедуры назначения контрольного мероприятия являются: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утвержденное в установленном порядке распоряжение о проведении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согласованная программа контрольного мероприятия.</w:t>
      </w:r>
    </w:p>
    <w:p w:rsidR="003C31DC" w:rsidRPr="005A0B9A" w:rsidRDefault="003C31DC" w:rsidP="0084294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43. Фиксация результата выполнения административной процедуры назначения контрольного мероприятия, осуществляется путем регистрации распоряжения о проведении контрольного мероприятия в журнале регистрации распоряжений.</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600D70">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Проведение контрольного мероприятия и оформление</w:t>
      </w:r>
    </w:p>
    <w:p w:rsidR="003C31DC" w:rsidRPr="005A0B9A" w:rsidRDefault="003C31DC" w:rsidP="00600D70">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его результатов</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44. Основанием для начала административной процедуры проведения контрольного мероприятия и оформления его результатов является распоряжение о проведении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45. Контрольные мероприятия осуществляются посредством проведения проверок (ревизий), обследований.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Проверки подразделяются на камеральные, выездные, встречные. 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Контрольные мероприятия в сфере закупок осуществляются посредством проведения проверок.</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46. Административная процедура проведение контрольного мероприятия и оформления его результатов предусматривает следующие административные действия: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а) проведение контрольного мероприятия в пределах следующих максимальных сроков: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проведение и оформление акта выездной проверки (ревизии) - не более 45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проведение и оформление акта камеральной проверки - не более 30 рабочих дней со дня получения от объекта контроля информации, документов и материалов, представленных по запросу </w:t>
      </w:r>
      <w:r>
        <w:rPr>
          <w:rFonts w:ascii="Times New Roman" w:hAnsi="Times New Roman" w:cs="Times New Roman"/>
          <w:sz w:val="28"/>
          <w:szCs w:val="28"/>
          <w:lang w:eastAsia="ru-RU"/>
        </w:rPr>
        <w:t>Администрации</w:t>
      </w:r>
      <w:r w:rsidRPr="005A0B9A">
        <w:rPr>
          <w:rFonts w:ascii="Times New Roman" w:hAnsi="Times New Roman" w:cs="Times New Roman"/>
          <w:sz w:val="28"/>
          <w:szCs w:val="28"/>
          <w:lang w:eastAsia="ru-RU"/>
        </w:rPr>
        <w:t>;</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проведение и оформление акта встречной проверки - не более 20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проведение и оформление заключения по результатам проведения обследования (за исключением обследования, проводимого в рамках камеральных и выездных проверок (ревизий) - не более 30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должностными лицами администрации.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47. Должностными лицами, ответственными за выполнение административной процедуры проведения контрольного мероприятия, являются должностные лица, уполномоченные на проведение контрольного мероприятия в соответствии с распоряжением о проведении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48. Критерием для принятия решений о проведении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49.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50.Фиксация результата выполнения административной процедуры проведения контрольного мероприятия и оформление его результатов осуществляется путем оформления акта проверки (ревизии), заключения, подготовленного по результатам проведения обследования, а также иных материалов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Главный специалист</w:t>
      </w:r>
      <w:r w:rsidRPr="005A0B9A">
        <w:rPr>
          <w:rFonts w:ascii="Times New Roman" w:hAnsi="Times New Roman" w:cs="Times New Roman"/>
          <w:sz w:val="28"/>
          <w:szCs w:val="28"/>
          <w:lang w:eastAsia="ru-RU"/>
        </w:rPr>
        <w:t xml:space="preserve"> регистрирует результаты контрольных мероприятий в книге регистрации актов контрольных мероприятий (заключений по результатам обследований) и присваивает им соответствующий номер. В книге регистрации указывается номер и дата контрольного мероприятия, его полное название и основание для проведения.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51.В акте проверки (ревизии), заключении по результатам проведения обследования не допускается включение различного рода выводов, предположений и фактов, не подтвержденных документами или результатами проверок.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описании каждого нарушения, выявленного в ходе проверки (ревизии), обследовании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проверки (ревизии), заключению, подготовленному по результатам проведения обследования (документы, копии документов, сводные справки, объяснения должностных лиц и т.п.).</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52. </w:t>
      </w:r>
      <w:r>
        <w:rPr>
          <w:rFonts w:ascii="Times New Roman" w:hAnsi="Times New Roman" w:cs="Times New Roman"/>
          <w:sz w:val="28"/>
          <w:szCs w:val="28"/>
          <w:lang w:eastAsia="ru-RU"/>
        </w:rPr>
        <w:t>Главный специалист</w:t>
      </w:r>
      <w:r w:rsidRPr="005A0B9A">
        <w:rPr>
          <w:rFonts w:ascii="Times New Roman" w:hAnsi="Times New Roman" w:cs="Times New Roman"/>
          <w:sz w:val="28"/>
          <w:szCs w:val="28"/>
          <w:lang w:eastAsia="ru-RU"/>
        </w:rPr>
        <w:t xml:space="preserve"> готовится отчет о результатах контрольного мероприятия, с предложениями по их реализации и свод нарушений и недостатков по результатам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Подготовка отчета о результатах контрольного мероприятия, свода нарушений и недостатков по результатам контрольного мероприятия осуществляется в течение 5 рабочих дней после рассмотрения возражений на акт проверки (ревизии), заключение по результатам обследования, а в случае если такие возражения не представлены - в течение 15 рабочих дней после подписания акта проверки (ревизии), заключения по результатам обследования.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53.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5.21, 15.1,15.11, 15.14-15.15.16, частью 1 статьи 19.4, статьей 19.4.1, частью 20 статьи 19.5, статьями 19.6 и 19.7Кодекса Российской Федерации об административных правонарушениях,</w:t>
      </w:r>
      <w:r>
        <w:rPr>
          <w:rFonts w:ascii="Times New Roman" w:hAnsi="Times New Roman" w:cs="Times New Roman"/>
          <w:sz w:val="28"/>
          <w:szCs w:val="28"/>
          <w:lang w:eastAsia="ru-RU"/>
        </w:rPr>
        <w:t xml:space="preserve"> </w:t>
      </w:r>
      <w:r w:rsidRPr="005A0B9A">
        <w:rPr>
          <w:rFonts w:ascii="Times New Roman" w:hAnsi="Times New Roman" w:cs="Times New Roman"/>
          <w:color w:val="000000"/>
          <w:sz w:val="28"/>
          <w:szCs w:val="28"/>
          <w:lang w:eastAsia="ru-RU"/>
        </w:rPr>
        <w:t xml:space="preserve">специалистом по внутреннему муниципальному финансовому контролю </w:t>
      </w:r>
      <w:r w:rsidRPr="005A0B9A">
        <w:rPr>
          <w:rFonts w:ascii="Times New Roman" w:hAnsi="Times New Roman" w:cs="Times New Roman"/>
          <w:sz w:val="28"/>
          <w:szCs w:val="28"/>
          <w:lang w:eastAsia="ru-RU"/>
        </w:rPr>
        <w:t>и уполномоченным составлять протоколы об административных правонарушениях, составляется протокол об административном правонарушении.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54. Материалы каждой проверки (ревизии), обследования составляют в делопроизводстве администрации в отдельное дело с соответствующим номером, наименованием и количеством томов этого дела. Материалы контрольного мероприятия состоят из описи, </w:t>
      </w:r>
      <w:r>
        <w:rPr>
          <w:rFonts w:ascii="Times New Roman" w:hAnsi="Times New Roman" w:cs="Times New Roman"/>
          <w:sz w:val="28"/>
          <w:szCs w:val="28"/>
          <w:lang w:eastAsia="ru-RU"/>
        </w:rPr>
        <w:t>распоряжения</w:t>
      </w:r>
      <w:r w:rsidRPr="005A0B9A">
        <w:rPr>
          <w:rFonts w:ascii="Times New Roman" w:hAnsi="Times New Roman" w:cs="Times New Roman"/>
          <w:sz w:val="28"/>
          <w:szCs w:val="28"/>
          <w:lang w:eastAsia="ru-RU"/>
        </w:rPr>
        <w:t xml:space="preserve"> о назначении (продлении, приостановлении, возобновлении) контрольного мероприятия, акта проверки (ревизии), заключения по результатам обследования, приложений, на которые имеются ссылки в акте (заключении), возражения на акт (заключение по результатам обследования), заключения на письменные возражения к акту, копий необходимых первичных документов, отчета о результатах контрольного мероприятия, свода нарушений и недостатков по результатам контрольного мероприятия, переписки по реализации материалов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C45F16">
      <w:pPr>
        <w:spacing w:after="0" w:line="240" w:lineRule="auto"/>
        <w:ind w:firstLine="567"/>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Проведение выездной проверки (ревизии)</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55. Выездная проверка (ревизия) проводится по месту нахождения объекта контроля.</w:t>
      </w:r>
    </w:p>
    <w:p w:rsidR="003C31DC" w:rsidRPr="005A0B9A" w:rsidRDefault="003C31DC" w:rsidP="00192BAA">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56. </w:t>
      </w:r>
      <w:r w:rsidRPr="005A0B9A">
        <w:rPr>
          <w:rFonts w:ascii="Times New Roman" w:hAnsi="Times New Roman" w:cs="Times New Roman"/>
          <w:color w:val="000000"/>
          <w:sz w:val="28"/>
          <w:szCs w:val="28"/>
          <w:lang w:eastAsia="ru-RU"/>
        </w:rPr>
        <w:t>Срок проведения выездной проверки (ревизии) составляет не более 30 рабочих дней и осуществляется в сроки, указанные в распоряжении о проведении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57. Глава администрации может продлить срок проведения выездной проверки (ревизии) на срок не более 30 рабочих дней, на основании мотивированного обращения должностного лица, уполномоченного на проведение контрольного мероприятия</w:t>
      </w:r>
      <w:r w:rsidRPr="005A0B9A">
        <w:rPr>
          <w:rFonts w:ascii="Times New Roman" w:hAnsi="Times New Roman" w:cs="Times New Roman"/>
          <w:color w:val="000000"/>
          <w:sz w:val="28"/>
          <w:szCs w:val="28"/>
          <w:lang w:eastAsia="ru-RU"/>
        </w:rPr>
        <w:t xml:space="preserve">.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Основаниями продления срока выездной проверки (ревизии) являются: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получение в ходе проведения выездной проверки (ревизии) информации от правоохранительных, либо из иных источников, свидетельствующей о наличии у объекта контроля нарушений законодательства и требующей дополнительного изучения;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непредставление или несвоевременное представление объектом контроля документов, необходимых для осуществления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большой объем проверяемых и анализируемых документов;</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г) </w:t>
      </w:r>
      <w:r w:rsidRPr="005A0B9A">
        <w:rPr>
          <w:rFonts w:ascii="Times New Roman" w:hAnsi="Times New Roman" w:cs="Times New Roman"/>
          <w:color w:val="000000"/>
          <w:sz w:val="28"/>
          <w:szCs w:val="28"/>
          <w:lang w:eastAsia="ru-RU"/>
        </w:rPr>
        <w:t>наличие форс-мажорных обстоятельств (затопление, наводнение, пожар и т.п.) на территории, где проводится выездная проверка (ревизия);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д) иные объективные причины.</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58. Распоряжение о продлении срока проведения выездной проверки (ревизии) содержит основание и срок продления проведения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59. В срок не позднее 3 рабочих дней со дня издания распоряжения о продлении срока выездной проверки (ревизии) копия распоряжения направляется (вручается) объекту контроля или его уполномоченному представителю в соответствии с пунктом 22 настоящего Административного регламента.</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60. Доступ на территорию или в помещение объекта контроля должностным лицам, указанным в пункте 10 настоящего Административного регламента предоставляется при предъявлении ими служебных</w:t>
      </w:r>
      <w:r w:rsidRPr="005A0B9A">
        <w:rPr>
          <w:rFonts w:ascii="Times New Roman" w:hAnsi="Times New Roman" w:cs="Times New Roman"/>
          <w:color w:val="000000"/>
          <w:sz w:val="28"/>
          <w:szCs w:val="28"/>
          <w:lang w:eastAsia="ru-RU"/>
        </w:rPr>
        <w:t xml:space="preserve"> удостоверений и копии распоряжения о проведении контрольного мероприятия. При воспрепятствовании доступу должностных лиц, указанных в пункте 10 настоящего Административного регламента</w:t>
      </w:r>
      <w:r>
        <w:rPr>
          <w:rFonts w:ascii="Times New Roman" w:hAnsi="Times New Roman" w:cs="Times New Roman"/>
          <w:color w:val="000000"/>
          <w:sz w:val="28"/>
          <w:szCs w:val="28"/>
          <w:lang w:eastAsia="ru-RU"/>
        </w:rPr>
        <w:t>,</w:t>
      </w:r>
      <w:r w:rsidRPr="005A0B9A">
        <w:rPr>
          <w:rFonts w:ascii="Times New Roman" w:hAnsi="Times New Roman" w:cs="Times New Roman"/>
          <w:color w:val="000000"/>
          <w:sz w:val="28"/>
          <w:szCs w:val="28"/>
          <w:lang w:eastAsia="ru-RU"/>
        </w:rPr>
        <w:t xml:space="preserve"> на территорию или в помещение объекта контроля составляется акт.</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61. При непредставлении или несвоевременном представлении объектом контроля информации, документов и материалов, запрошенных при проведении выездной проверки (ревизии), составляется акт.</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5A0B9A">
        <w:rPr>
          <w:rFonts w:ascii="Times New Roman" w:hAnsi="Times New Roman" w:cs="Times New Roman"/>
          <w:sz w:val="28"/>
          <w:szCs w:val="28"/>
          <w:lang w:eastAsia="ru-RU"/>
        </w:rPr>
        <w:t xml:space="preserve">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копии или опись изъятых документов и материалов.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63. Должностные лица, указанные в пункте 10</w:t>
      </w:r>
      <w:r w:rsidRPr="005A0B9A">
        <w:rPr>
          <w:rFonts w:ascii="Times New Roman" w:hAnsi="Times New Roman" w:cs="Times New Roman"/>
          <w:color w:val="000000"/>
          <w:sz w:val="28"/>
          <w:szCs w:val="28"/>
          <w:lang w:eastAsia="ru-RU"/>
        </w:rPr>
        <w:t xml:space="preserve"> настоящего Административного регламента вправе производить изъятие документов и материалов. Изъятие производится с использованием фото- 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w:t>
      </w:r>
      <w:r w:rsidRPr="00043608">
        <w:rPr>
          <w:rFonts w:ascii="Times New Roman" w:hAnsi="Times New Roman" w:cs="Times New Roman"/>
          <w:sz w:val="28"/>
          <w:szCs w:val="28"/>
        </w:rPr>
        <w:t>специалиста по внутреннему муниципальному финансовому контролю</w:t>
      </w:r>
      <w:r w:rsidRPr="005A0B9A">
        <w:rPr>
          <w:rFonts w:ascii="Times New Roman" w:hAnsi="Times New Roman" w:cs="Times New Roman"/>
          <w:color w:val="000000"/>
          <w:sz w:val="28"/>
          <w:szCs w:val="28"/>
          <w:lang w:eastAsia="ru-RU"/>
        </w:rPr>
        <w:t xml:space="preserve">.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64. Копия акта изъятия, копии изъятых документов или описи изъятых документов в разрезе соответствующих дел вручаются (направляются) объекту контроля в соответствии с пунктом 22 настоящего Административного регламента.</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65. Глава администрации на основании мотивированного обращения должностного лица, уполномоченного на проведение контрольного мероприятия, назначает:</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проведение обследования;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проведение встречной проверки.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Решение о назначении в ходе выездной проверки (ревизии) обследования, встречной проверки оформляется распоряжением </w:t>
      </w:r>
      <w:r>
        <w:rPr>
          <w:rFonts w:ascii="Times New Roman" w:hAnsi="Times New Roman" w:cs="Times New Roman"/>
          <w:sz w:val="28"/>
          <w:szCs w:val="28"/>
          <w:lang w:eastAsia="ru-RU"/>
        </w:rPr>
        <w:t xml:space="preserve">главы </w:t>
      </w:r>
      <w:r w:rsidRPr="005A0B9A">
        <w:rPr>
          <w:rFonts w:ascii="Times New Roman" w:hAnsi="Times New Roman" w:cs="Times New Roman"/>
          <w:sz w:val="28"/>
          <w:szCs w:val="28"/>
          <w:lang w:eastAsia="ru-RU"/>
        </w:rPr>
        <w:t>администрации.</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Объект контроля, в отношении которого проводится встречная проверка, обязаны предоставить по запросу (требованию) должностных лиц, осуществляющих проверку, документы и информацию, относящиеся к тематике выездной проверки (ревизии).</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66.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Контрольные действия по документальному изучению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документальному изучению проводятся по учредительным,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67. Выездная проверка (ревизия) может быть приостановлена главой администрации на основании мотивированного обращения должностного лица, уполномоченного на проведение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на период проведения встречной проверки и (или) обследования;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на период исполнения запросов в компетентные государственные органы;</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д) на период замены должностных лиц, уполномоченных на проведение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ж) при необходимости исследования имущества и (или) документов, находящихся не по месту нахождения объекта контроля;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68. На время приостановления выездной проверки (ревизии) течение ее срока прерывается.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 69. </w:t>
      </w:r>
      <w:r w:rsidRPr="005A0B9A">
        <w:rPr>
          <w:rFonts w:ascii="Times New Roman" w:hAnsi="Times New Roman" w:cs="Times New Roman"/>
          <w:color w:val="000000"/>
          <w:sz w:val="28"/>
          <w:szCs w:val="28"/>
          <w:lang w:eastAsia="ru-RU"/>
        </w:rPr>
        <w:t>В срок не позднее 3 рабочих дней со дня принятия решения о приостановлении проверки объекту контроля направляется распоряжение о приостановлении проверки и о причинах ее приостановления.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70. Глава администрации в течение 3 рабочих дней со дня получения сведений об устранении причин приостановления выездной проверки (ревизии):</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а) принимает решение, </w:t>
      </w:r>
      <w:r w:rsidRPr="005A0B9A">
        <w:rPr>
          <w:rFonts w:ascii="Times New Roman" w:hAnsi="Times New Roman" w:cs="Times New Roman"/>
          <w:color w:val="000000"/>
          <w:sz w:val="28"/>
          <w:szCs w:val="28"/>
          <w:lang w:eastAsia="ru-RU"/>
        </w:rPr>
        <w:t>оформляемое распоряжением</w:t>
      </w:r>
      <w:r w:rsidRPr="005A0B9A">
        <w:rPr>
          <w:rFonts w:ascii="Times New Roman" w:hAnsi="Times New Roman" w:cs="Times New Roman"/>
          <w:sz w:val="28"/>
          <w:szCs w:val="28"/>
          <w:lang w:eastAsia="ru-RU"/>
        </w:rPr>
        <w:t>, о возобновлении проведения выездной проверки (ревизии);</w:t>
      </w:r>
    </w:p>
    <w:p w:rsidR="003C31DC" w:rsidRPr="00D57246" w:rsidRDefault="003C31DC" w:rsidP="00D57246">
      <w:pPr>
        <w:spacing w:after="0" w:line="240" w:lineRule="auto"/>
        <w:ind w:firstLine="709"/>
        <w:jc w:val="both"/>
        <w:rPr>
          <w:rFonts w:ascii="Times New Roman" w:hAnsi="Times New Roman" w:cs="Times New Roman"/>
          <w:color w:val="000000"/>
          <w:sz w:val="28"/>
          <w:szCs w:val="28"/>
          <w:lang w:eastAsia="ru-RU"/>
        </w:rPr>
      </w:pPr>
      <w:r w:rsidRPr="005A0B9A">
        <w:rPr>
          <w:rFonts w:ascii="Times New Roman" w:hAnsi="Times New Roman" w:cs="Times New Roman"/>
          <w:sz w:val="28"/>
          <w:szCs w:val="28"/>
          <w:lang w:eastAsia="ru-RU"/>
        </w:rPr>
        <w:t xml:space="preserve"> б) </w:t>
      </w:r>
      <w:r w:rsidRPr="005A0B9A">
        <w:rPr>
          <w:rFonts w:ascii="Times New Roman" w:hAnsi="Times New Roman" w:cs="Times New Roman"/>
          <w:color w:val="000000"/>
          <w:sz w:val="28"/>
          <w:szCs w:val="28"/>
          <w:lang w:eastAsia="ru-RU"/>
        </w:rPr>
        <w:t>письменно извещает объект контроля о возобновлении проведения выездной проверки (ревизии).</w:t>
      </w:r>
    </w:p>
    <w:p w:rsidR="003C31DC" w:rsidRDefault="003C31DC" w:rsidP="008007D5">
      <w:pPr>
        <w:spacing w:after="0" w:line="240" w:lineRule="auto"/>
        <w:ind w:firstLine="709"/>
        <w:jc w:val="both"/>
        <w:rPr>
          <w:rFonts w:ascii="Times New Roman" w:hAnsi="Times New Roman" w:cs="Times New Roman"/>
          <w:color w:val="000000"/>
          <w:sz w:val="28"/>
          <w:szCs w:val="28"/>
          <w:lang w:eastAsia="ru-RU"/>
        </w:rPr>
      </w:pPr>
      <w:r w:rsidRPr="005A0B9A">
        <w:rPr>
          <w:rFonts w:ascii="Times New Roman" w:hAnsi="Times New Roman" w:cs="Times New Roman"/>
          <w:sz w:val="28"/>
          <w:szCs w:val="28"/>
          <w:lang w:eastAsia="ru-RU"/>
        </w:rPr>
        <w:t xml:space="preserve"> 71. </w:t>
      </w:r>
      <w:r w:rsidRPr="005A0B9A">
        <w:rPr>
          <w:rFonts w:ascii="Times New Roman" w:hAnsi="Times New Roman" w:cs="Times New Roman"/>
          <w:color w:val="000000"/>
          <w:sz w:val="28"/>
          <w:szCs w:val="28"/>
          <w:lang w:eastAsia="ru-RU"/>
        </w:rPr>
        <w:t>Результаты выездной проверки (ревизии) в срок не позднее 15 рабочих дней, исчисляемых со дня, следующего за днем срока окончания проверки, указанного в распоряжении о назначении контрольного мероприятия оформляются актом, который составляется в двух экземплярах: один экземпляр для объекта контроля, второй экземпляр для администрации.</w:t>
      </w:r>
    </w:p>
    <w:p w:rsidR="003C31DC" w:rsidRPr="00D57246" w:rsidRDefault="003C31DC" w:rsidP="00D57246">
      <w:pPr>
        <w:spacing w:after="0" w:line="240" w:lineRule="auto"/>
        <w:ind w:right="-284"/>
        <w:rPr>
          <w:rFonts w:ascii="Times New Roman" w:hAnsi="Times New Roman" w:cs="Times New Roman"/>
          <w:sz w:val="28"/>
          <w:szCs w:val="28"/>
        </w:rPr>
      </w:pPr>
      <w:r>
        <w:rPr>
          <w:rFonts w:ascii="Times New Roman" w:hAnsi="Times New Roman" w:cs="Times New Roman"/>
          <w:color w:val="000000"/>
          <w:sz w:val="28"/>
          <w:szCs w:val="28"/>
          <w:lang w:eastAsia="ru-RU"/>
        </w:rPr>
        <w:t xml:space="preserve">      71.1. </w:t>
      </w:r>
      <w:r w:rsidRPr="00D57246">
        <w:rPr>
          <w:rFonts w:ascii="Times New Roman" w:hAnsi="Times New Roman" w:cs="Times New Roman"/>
          <w:sz w:val="28"/>
          <w:szCs w:val="28"/>
        </w:rPr>
        <w:t>Акт, оформленный по результатам выездной проверки, возражения объекта контроля (при их наличии) и иные материалы выездной проверки подлежат рассмотрению главой администрации.</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По результатам рассмотрения акта, оформленного по результатам выездной проверки, с учетом возражений объекта контроля (при их наличии) и иных материалов выездной проверки глава администрации принимает решение, которое оформляется распоряжением главы администрации в срок не более 30 рабочих дней со дня подписания акта:</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а) о выдаче обязательного для исполнения предписания в случаях, установленных Федеральным законом;</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б) об отсутствии оснований для выдачи предписания;</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в) о проведении внеплановой выездной проверки;</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Одновременно с подписанием вышеуказанного распоряжения главой администрации утверждается отчет о результатах выездной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3C31DC" w:rsidRPr="00D57246" w:rsidRDefault="003C31DC" w:rsidP="00D57246">
      <w:pPr>
        <w:spacing w:after="0" w:line="240" w:lineRule="auto"/>
        <w:ind w:right="-284"/>
        <w:rPr>
          <w:rFonts w:ascii="Times New Roman" w:hAnsi="Times New Roman" w:cs="Times New Roman"/>
          <w:sz w:val="28"/>
          <w:szCs w:val="28"/>
        </w:rPr>
      </w:pPr>
      <w:r w:rsidRPr="00D57246">
        <w:rPr>
          <w:rFonts w:ascii="Times New Roman" w:hAnsi="Times New Roman" w:cs="Times New Roman"/>
          <w:sz w:val="28"/>
          <w:szCs w:val="28"/>
        </w:rPr>
        <w:t xml:space="preserve">     Отчет о результатах выездной проверки приобщается к материалам</w:t>
      </w:r>
      <w:r>
        <w:rPr>
          <w:rFonts w:ascii="Times New Roman" w:hAnsi="Times New Roman" w:cs="Times New Roman"/>
          <w:sz w:val="28"/>
          <w:szCs w:val="28"/>
        </w:rPr>
        <w:t xml:space="preserve"> проверки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72. Акт выездной проверки (ревизии) в течение 3 рабочих дней со дня его подписания вручается (направляется) для ознакомления и подписания объекту контроля </w:t>
      </w:r>
      <w:r w:rsidRPr="005A0B9A">
        <w:rPr>
          <w:rFonts w:ascii="Times New Roman" w:hAnsi="Times New Roman" w:cs="Times New Roman"/>
          <w:color w:val="000000"/>
          <w:sz w:val="28"/>
          <w:szCs w:val="28"/>
          <w:lang w:eastAsia="ru-RU"/>
        </w:rPr>
        <w:t xml:space="preserve">в </w:t>
      </w:r>
      <w:r w:rsidRPr="005A0B9A">
        <w:rPr>
          <w:rFonts w:ascii="Times New Roman" w:hAnsi="Times New Roman" w:cs="Times New Roman"/>
          <w:sz w:val="28"/>
          <w:szCs w:val="28"/>
          <w:lang w:eastAsia="ru-RU"/>
        </w:rPr>
        <w:t>соответствии с пунктом 22 настоящего Административного регламента.</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Дата получения объектом контроля акта выездной проверки (ревизии) является днем окончания выездной проверки (ревизии). </w:t>
      </w:r>
    </w:p>
    <w:p w:rsidR="003C31DC" w:rsidRPr="00D57246" w:rsidRDefault="003C31DC" w:rsidP="00D57246">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73. Каждый экземпляр акта подписывается должностными лицами, уполномоченными на проведение контрольного мероприятия, руководителем и главным бухгалтером юридического лица, индивидуальным предпринимателем, физическим лицом, являющимся объектом контроля. </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5A0B9A">
        <w:rPr>
          <w:rFonts w:ascii="Times New Roman" w:hAnsi="Times New Roman" w:cs="Times New Roman"/>
          <w:color w:val="000000"/>
          <w:sz w:val="28"/>
          <w:szCs w:val="28"/>
          <w:lang w:eastAsia="ru-RU"/>
        </w:rPr>
        <w:t xml:space="preserve">74. </w:t>
      </w:r>
      <w:r w:rsidRPr="005A0B9A">
        <w:rPr>
          <w:rFonts w:ascii="Times New Roman" w:hAnsi="Times New Roman" w:cs="Times New Roman"/>
          <w:sz w:val="28"/>
          <w:szCs w:val="28"/>
          <w:lang w:eastAsia="ru-RU"/>
        </w:rPr>
        <w:t>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направляет в администрацию письменные возражения в течение 10 рабочих дней со дня получения акта. Письменные возражения объекта контроля прилагаются к материалам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75. В случае не подписания акта выездной проверки (ревизии) в установленный срок и непредставления возражений, акт проверки (ревизии) считается действительным с односторонней подписью. Должностным лицом, осуществляющим контрольные мероприятия,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22 настоящего Административного регламента.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76.В случае поступления письменных возра</w:t>
      </w:r>
      <w:r>
        <w:rPr>
          <w:rFonts w:ascii="Times New Roman" w:hAnsi="Times New Roman" w:cs="Times New Roman"/>
          <w:sz w:val="28"/>
          <w:szCs w:val="28"/>
          <w:lang w:eastAsia="ru-RU"/>
        </w:rPr>
        <w:t>жений на акт проверки (ревизии)</w:t>
      </w:r>
      <w:r w:rsidRPr="005A0B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заведующий общим отделом и земельных отношений</w:t>
      </w:r>
      <w:r w:rsidRPr="005A0B9A">
        <w:rPr>
          <w:rFonts w:ascii="Times New Roman" w:hAnsi="Times New Roman" w:cs="Times New Roman"/>
          <w:sz w:val="28"/>
          <w:szCs w:val="28"/>
          <w:lang w:eastAsia="ru-RU"/>
        </w:rPr>
        <w:t xml:space="preserve"> в течение 10 рабочих дней рассматривает поступившие возражения, осуществляет подготовку заключения на поступившие возражения.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77.Заключение на возражения подписывается </w:t>
      </w:r>
      <w:r>
        <w:rPr>
          <w:rFonts w:ascii="Times New Roman" w:hAnsi="Times New Roman" w:cs="Times New Roman"/>
          <w:sz w:val="28"/>
          <w:szCs w:val="28"/>
          <w:lang w:eastAsia="ru-RU"/>
        </w:rPr>
        <w:t>заведующим общим отделом и земельных отношений,</w:t>
      </w:r>
      <w:r w:rsidRPr="005A0B9A">
        <w:rPr>
          <w:rFonts w:ascii="Times New Roman" w:hAnsi="Times New Roman" w:cs="Times New Roman"/>
          <w:sz w:val="28"/>
          <w:szCs w:val="28"/>
          <w:lang w:eastAsia="ru-RU"/>
        </w:rPr>
        <w:t xml:space="preserve"> и утверждаются главой администрации.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78.Копии заключения на возражения направляются объекту контроля в соответствии с пунктом 22 настоящего Административного регламента, в течение 60 календарных дней после даты окончания проверки (ревизии).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Оригиналы заключения на возражения приобщается к материалам контрольного мероприятия.</w:t>
      </w:r>
    </w:p>
    <w:p w:rsidR="003C31DC" w:rsidRPr="005A0B9A" w:rsidRDefault="003C31DC" w:rsidP="00037FD7">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037FD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Проведение камеральной проверки</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79. Камеральные проверки проводятся по месту нахождения администрации.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80. После подписания распоряжения о проведении камеральной проверки в адрес объекта контроля направляется запрос о предоставлении документов и информации об объекте контроля в соответствии с пунктом 22 настоящего Административного регламента.</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81. Камеральная проверка включает в себя исследование информации, документов и материалов, представленных по запросам администрации, а также информации, документов и материалов, полученных в ходе встречных проверок и (или) обследований, и иных документов и информации об объекте контроля.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82. При непредставлении или несвоевременном представлении объектом контроля информации, документов и материалов, запрошенных при проведении камеральной проверки, составляется акт.</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83. В рамках камеральной проверки могут быть проведены обследование и встречная проверка, сроком проведения не более 20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Решение о назначении в ходе камеральной проверки обследования, встречной проверки оформляется распоряжением</w:t>
      </w:r>
      <w:r>
        <w:rPr>
          <w:rFonts w:ascii="Times New Roman" w:hAnsi="Times New Roman" w:cs="Times New Roman"/>
          <w:sz w:val="28"/>
          <w:szCs w:val="28"/>
          <w:lang w:eastAsia="ru-RU"/>
        </w:rPr>
        <w:t xml:space="preserve"> главы администрации</w:t>
      </w:r>
      <w:r w:rsidRPr="005A0B9A">
        <w:rPr>
          <w:rFonts w:ascii="Times New Roman" w:hAnsi="Times New Roman" w:cs="Times New Roman"/>
          <w:sz w:val="28"/>
          <w:szCs w:val="28"/>
          <w:lang w:eastAsia="ru-RU"/>
        </w:rPr>
        <w:t>.</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84. При принятии решения о проведении встречной проверки и (или) обследования учитываются следующие критерии: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а) законность и обоснованность проведения встречной проверки и (или) обследования;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б) невозможность получения объективных результатов камеральной проверки без получения дополнительных информации, документов и материалов.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85. При проведении камеральной проверки в срок ее проведения не засчитываются периоды времени с даты направления запроса администрации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3C31DC"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86. Результаты камеральной проверки оформляются актом, который подписывается должностными лицами, уполномоченными на проведение контрольного мероприятия, не позднее последнего дня срока проведения камеральной проверки.</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lang w:eastAsia="ru-RU"/>
        </w:rPr>
        <w:t xml:space="preserve">        86.1. </w:t>
      </w:r>
      <w:r w:rsidRPr="00153A52">
        <w:rPr>
          <w:rFonts w:ascii="Times New Roman" w:hAnsi="Times New Roman" w:cs="Times New Roman"/>
          <w:sz w:val="28"/>
          <w:szCs w:val="28"/>
        </w:rPr>
        <w:t>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проверки глава администрации принимает решение, которое оформляется распоряжением в срок не более 30 рабочих дней со дня подписания акта:</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rPr>
        <w:t xml:space="preserve">     а) о выдаче обязательного для исполнения предписания в случаях, установленных Федеральным законом;</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rPr>
        <w:t xml:space="preserve">     б) об отсутствии оснований для выдачи предписания;</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rPr>
        <w:t xml:space="preserve">     в) о проведении внеплановой выездной проверки;</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rPr>
        <w:t xml:space="preserve">     Одновременно с подписанием вышеуказанного распоряжения главой администрации утверждается отчет о результатах камеральной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3C31DC" w:rsidRPr="00153A52" w:rsidRDefault="003C31DC" w:rsidP="00153A52">
      <w:pPr>
        <w:spacing w:after="0" w:line="240" w:lineRule="auto"/>
        <w:ind w:right="-284"/>
        <w:jc w:val="both"/>
        <w:rPr>
          <w:rFonts w:ascii="Times New Roman" w:hAnsi="Times New Roman" w:cs="Times New Roman"/>
          <w:sz w:val="28"/>
          <w:szCs w:val="28"/>
        </w:rPr>
      </w:pPr>
      <w:r w:rsidRPr="00153A52">
        <w:rPr>
          <w:rFonts w:ascii="Times New Roman" w:hAnsi="Times New Roman" w:cs="Times New Roman"/>
          <w:sz w:val="28"/>
          <w:szCs w:val="28"/>
        </w:rPr>
        <w:t xml:space="preserve">     Отчет о результатах камеральной проверки приобщается к материалам проверки.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87. Акт камеральной проверки в течение 3 рабочих дней со дня его подписания вручается (направляется) объекту контроля для ознакомления и подписания в соответствии с пунктом 22 настоящего Административного регламента.</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Дата получения объектом контроля акта камеральной проверки является днем окончания камеральной проверки.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88. Объект контроля вправе представить письменные возражения на акт камеральной проверки в течение 10 рабочих дней со дня получения такого акта.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89. В случае не подписания акта камеральной проверки в установленный срок и непредставления возражений, акт проверки считается действительным с односторонней подписью.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90. Рассмотрение поступивших возражений осуществляется в порядке, предусмотренном пунктами 76-78 настоящего Административного регламента.</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037FD7">
      <w:pPr>
        <w:spacing w:after="0" w:line="240" w:lineRule="auto"/>
        <w:jc w:val="center"/>
        <w:rPr>
          <w:rFonts w:ascii="Times New Roman" w:hAnsi="Times New Roman" w:cs="Times New Roman"/>
          <w:b/>
          <w:bCs/>
          <w:sz w:val="28"/>
          <w:szCs w:val="28"/>
          <w:lang w:eastAsia="ru-RU"/>
        </w:rPr>
      </w:pPr>
      <w:r w:rsidRPr="005A0B9A">
        <w:rPr>
          <w:rFonts w:ascii="Times New Roman" w:hAnsi="Times New Roman" w:cs="Times New Roman"/>
          <w:b/>
          <w:bCs/>
          <w:sz w:val="28"/>
          <w:szCs w:val="28"/>
          <w:lang w:eastAsia="ru-RU"/>
        </w:rPr>
        <w:t>Проведение встречных проверок</w:t>
      </w:r>
    </w:p>
    <w:p w:rsidR="003C31DC" w:rsidRPr="005A0B9A" w:rsidRDefault="003C31DC" w:rsidP="00037FD7">
      <w:pPr>
        <w:spacing w:after="0" w:line="240" w:lineRule="auto"/>
        <w:jc w:val="center"/>
        <w:rPr>
          <w:rFonts w:ascii="Times New Roman" w:hAnsi="Times New Roman" w:cs="Times New Roman"/>
          <w:sz w:val="28"/>
          <w:szCs w:val="28"/>
          <w:lang w:eastAsia="ru-RU"/>
        </w:rPr>
      </w:pP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91.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93. Результаты встречной проверки оформляются актом, который подписывается должностными лицами, уполномоченными на проведение контрольного мероприятия, объектом контроля и прилагается к материалам выездной или камеральной проверки соответственно.</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94. По результатам встречной проверки меры принуждения к объекту встречной проверки не применяются.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037FD7">
      <w:pPr>
        <w:spacing w:after="0" w:line="240" w:lineRule="auto"/>
        <w:ind w:firstLine="567"/>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Проведение обследования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95. При проведении обследования осуществляются анализ и оценка состояния сферы деятельности объекта контроля, определенной распоряжением</w:t>
      </w: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главы администрации </w:t>
      </w:r>
      <w:r w:rsidRPr="005A0B9A">
        <w:rPr>
          <w:rFonts w:ascii="Times New Roman" w:hAnsi="Times New Roman" w:cs="Times New Roman"/>
          <w:sz w:val="28"/>
          <w:szCs w:val="28"/>
          <w:lang w:eastAsia="ru-RU"/>
        </w:rPr>
        <w:t>о назначении контрольного мероприятия.</w:t>
      </w:r>
    </w:p>
    <w:p w:rsidR="003C31DC" w:rsidRPr="005A0B9A" w:rsidRDefault="003C31DC" w:rsidP="008007D5">
      <w:pPr>
        <w:spacing w:after="0" w:line="240" w:lineRule="auto"/>
        <w:ind w:firstLine="567"/>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96. Обследование (за исключением обследования, проводимого в рамках камеральных и выездных проверок, ревизий) проводится в порядке и в сроки, установленные для выездных проверок (ревизий).</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97.В рамках камеральных и выездных провер</w:t>
      </w:r>
      <w:r>
        <w:rPr>
          <w:rFonts w:ascii="Times New Roman" w:hAnsi="Times New Roman" w:cs="Times New Roman"/>
          <w:sz w:val="28"/>
          <w:szCs w:val="28"/>
          <w:lang w:eastAsia="ru-RU"/>
        </w:rPr>
        <w:t>ок (ревизий) обследование может</w:t>
      </w:r>
      <w:r w:rsidRPr="005A0B9A">
        <w:rPr>
          <w:rFonts w:ascii="Times New Roman" w:hAnsi="Times New Roman" w:cs="Times New Roman"/>
          <w:sz w:val="28"/>
          <w:szCs w:val="28"/>
          <w:lang w:eastAsia="ru-RU"/>
        </w:rPr>
        <w:t xml:space="preserve"> проводится по решению </w:t>
      </w:r>
      <w:r w:rsidRPr="00043608">
        <w:rPr>
          <w:rFonts w:ascii="Times New Roman" w:hAnsi="Times New Roman" w:cs="Times New Roman"/>
          <w:sz w:val="28"/>
          <w:szCs w:val="28"/>
        </w:rPr>
        <w:t>главы администрации</w:t>
      </w:r>
      <w:r w:rsidRPr="005A0B9A">
        <w:rPr>
          <w:rFonts w:ascii="Times New Roman" w:hAnsi="Times New Roman" w:cs="Times New Roman"/>
          <w:sz w:val="28"/>
          <w:szCs w:val="28"/>
          <w:lang w:eastAsia="ru-RU"/>
        </w:rPr>
        <w:t>, сроком проведения не более 20 рабочих дней.</w:t>
      </w:r>
    </w:p>
    <w:p w:rsidR="003C31DC" w:rsidRPr="005A0B9A" w:rsidRDefault="003C31DC" w:rsidP="008007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 xml:space="preserve"> 98. </w:t>
      </w:r>
      <w:r w:rsidRPr="005A0B9A">
        <w:rPr>
          <w:rFonts w:ascii="Times New Roman" w:hAnsi="Times New Roman" w:cs="Times New Roman"/>
          <w:color w:val="000000"/>
          <w:sz w:val="28"/>
          <w:szCs w:val="28"/>
          <w:lang w:eastAsia="ru-RU"/>
        </w:rPr>
        <w:t>При проведении обследования могут проводиться осмотры, исследования и экспертизы с использованием фото-, видео- и аудио-, а также иных средств измерения и фиксации, в том числе измерительных приборов.</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ходе проведения обследования проводятся мероприятия по:</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изучению первичных, отчетных документов субъекта контроля, характеризующих исследуемую сферу деятельности субъекта контроля, в том числе путем анализа полученной из них информации;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фактическому осмотру и наблюдению;</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изучению информации, содержащейся в информационных системах и ресурсах.</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ходе проведения обследования используются как визуальные, так и документально подтвержденные данные.</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color w:val="000000"/>
          <w:sz w:val="28"/>
          <w:szCs w:val="28"/>
          <w:lang w:eastAsia="ru-RU"/>
        </w:rPr>
        <w:t>Результаты обследования, проведенного в рамках проверки (ревизии), оформляются заключением, которое подписывается должностными лицами, уполномоченными на проведение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99. Результаты обследования, проведенного в качестве самостоятельного контрольного мероприятия,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и в течение 3 рабочих дней со дня его подписания вручается (направляется) объекту контроля или его уполномоченному представителю в соответствии с пунктом 22 настоящего Административного регламента.</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100. 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10 рабочих дней со дня получения заключения.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101. В случае поступления письменных возражений на заключение, оформленное по результатам обследования должностные лица, уполномоченные на проведение контрольного мероприятия, в течение 10 рабочих дней рассматривают поступившие возражения, осуществляют подготовку заключения администрации на поступившие возражения.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102. Копия заключения на возражения, направляются объекту контроля в течение 30 календарных дней после даты окончания обследования.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Оригиналы заключения на возражения приобщается к материалам контрольного мероприятия.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037FD7">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Реализация результатов проведения контрольного мероприятия</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103.Основанием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104. Административная процедура реализация результатов проведения контрольного мероприятия предусматривает следующие действия: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принятие главой администрации решения по результатам контрольного мероприятия - в срок не более 60 календарных дней после даты окончания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направление уведомления о применении бюджетных мер принуждения - не позднее 60 календарных дней после даты окончания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направление представлений, предписаний – не позднее 60 календарных дней, исчисляемых со дня получения объектом контроля акта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направление свода нарушений и недостатков - не позднее 60 календарных дней, исчисляемых со дня получения объектом контроля акта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направление всех или части материалов в органы прокуратуры или иные правоохранительные органы для уголовно-правовой оценки выявленных нарушений - не позднее 60 календарных дней, исчисляемых со дня получения объектом контроля акта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возбуждение дела об административном правонарушении – в сроки, установленные Кодексом Российской Федерации об административных правонарушениях.</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105.</w:t>
      </w:r>
      <w:r>
        <w:rPr>
          <w:rFonts w:ascii="Times New Roman" w:hAnsi="Times New Roman" w:cs="Times New Roman"/>
          <w:sz w:val="28"/>
          <w:szCs w:val="28"/>
          <w:lang w:eastAsia="ru-RU"/>
        </w:rPr>
        <w:t xml:space="preserve"> </w:t>
      </w:r>
      <w:r w:rsidRPr="005A0B9A">
        <w:rPr>
          <w:rFonts w:ascii="Times New Roman" w:hAnsi="Times New Roman" w:cs="Times New Roman"/>
          <w:sz w:val="28"/>
          <w:szCs w:val="28"/>
          <w:lang w:eastAsia="ru-RU"/>
        </w:rPr>
        <w:t>Должностными лицами, ответственными за выполнение административной процедуры реализации результатов контрольного мероприятия, являются должностные лица администрации, указанные в пункте 10 настоящего Административного регламента.</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106. По результатам рассмотрения заключения, подготовленного по результатам проведения обследования принимается решение:</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о проведении выездной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об отсутствии оснований для проведения выездной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107. По результатам рассмотрения акта камеральной проверки и иных материалов такой проверки принимается решение:</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о применении мер принуждения;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об отсутствии оснований для применения мер принуждения;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о проведении выездной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108. По результатам рассмотрения акта материалов выездной проверки (ревизии) и иных материалов такой проверки принимается решение:</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о применении мер принуждения;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об отсутствии оснований применения мер принуждения;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109. При принятии решений о применении мер принуждения глава администрации руководствуется следующими критериями: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а) наличие достаточных оснований для применения меры принуждения;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б) законность и обоснованность применения меры принуждения;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подтверждение факта выявленных нарушений материалами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110. При осуществлении полномочий по внутреннему муниципальному финансовому контролю в сфере бюджетных правоотношений администрация направляет: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а) представления,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w:t>
      </w:r>
      <w:r>
        <w:rPr>
          <w:rFonts w:ascii="Times New Roman" w:hAnsi="Times New Roman" w:cs="Times New Roman"/>
          <w:sz w:val="28"/>
          <w:szCs w:val="28"/>
          <w:lang w:eastAsia="ru-RU"/>
        </w:rPr>
        <w:t>Тверской области</w:t>
      </w:r>
      <w:r w:rsidRPr="005A0B9A">
        <w:rPr>
          <w:rFonts w:ascii="Times New Roman" w:hAnsi="Times New Roman" w:cs="Times New Roman"/>
          <w:sz w:val="28"/>
          <w:szCs w:val="28"/>
          <w:lang w:eastAsia="ru-RU"/>
        </w:rPr>
        <w:t xml:space="preserve">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w:t>
      </w:r>
      <w:r>
        <w:rPr>
          <w:rFonts w:ascii="Times New Roman" w:hAnsi="Times New Roman" w:cs="Times New Roman"/>
          <w:sz w:val="28"/>
          <w:szCs w:val="28"/>
          <w:lang w:eastAsia="ru-RU"/>
        </w:rPr>
        <w:t>Тверской области</w:t>
      </w:r>
      <w:r w:rsidRPr="005A0B9A">
        <w:rPr>
          <w:rFonts w:ascii="Times New Roman" w:hAnsi="Times New Roman" w:cs="Times New Roman"/>
          <w:sz w:val="28"/>
          <w:szCs w:val="28"/>
          <w:lang w:eastAsia="ru-RU"/>
        </w:rPr>
        <w:t xml:space="preserve">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w:t>
      </w:r>
      <w:r>
        <w:rPr>
          <w:rFonts w:ascii="Times New Roman" w:hAnsi="Times New Roman" w:cs="Times New Roman"/>
          <w:sz w:val="28"/>
          <w:szCs w:val="28"/>
          <w:lang w:eastAsia="ru-RU"/>
        </w:rPr>
        <w:t>Тверской области</w:t>
      </w:r>
      <w:r w:rsidRPr="005A0B9A">
        <w:rPr>
          <w:rFonts w:ascii="Times New Roman" w:hAnsi="Times New Roman" w:cs="Times New Roman"/>
          <w:sz w:val="28"/>
          <w:szCs w:val="28"/>
          <w:lang w:eastAsia="ru-RU"/>
        </w:rPr>
        <w:t>, муниципальному образованию;</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в) уведомления о применении бюджетных мер принуждения. Уведомление о применении бюджетных мер принуждения направляется в администрацию и содержит описание совершенного бюджетного нарушения.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111.При осуществлении внутреннего муниципального финансового контроля в отношении закупок для обеспечения муниципальных нужд администрация направляет обязательные для исполнения предписания об устранении выявленных нарушений законодательства Российской Федерации, </w:t>
      </w:r>
      <w:r>
        <w:rPr>
          <w:rFonts w:ascii="Times New Roman" w:hAnsi="Times New Roman" w:cs="Times New Roman"/>
          <w:sz w:val="28"/>
          <w:szCs w:val="28"/>
          <w:lang w:eastAsia="ru-RU"/>
        </w:rPr>
        <w:t>Тверской области</w:t>
      </w:r>
      <w:r w:rsidRPr="005A0B9A">
        <w:rPr>
          <w:rFonts w:ascii="Times New Roman" w:hAnsi="Times New Roman" w:cs="Times New Roman"/>
          <w:sz w:val="28"/>
          <w:szCs w:val="28"/>
          <w:lang w:eastAsia="ru-RU"/>
        </w:rPr>
        <w:t xml:space="preserve">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По выявленным нарушениям по предметам контрольной деятельности, указанным в пунктах 1 - 3 части 8 статьи 99 Федерального закона № 44-ФЗ, предписания выдаются до начала закупки.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112. О принятых мерах по устранению выявленных нарушений объект контроля сообщает в администрацию в письменной форме с приложением подтверждающих документов.</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В случае поступления мотивированного обращения объекта контроля срок исполнения может быть продлен главой администрации.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113. Отмена представлений и предписаний администрации осуществляется в судебном порядке в соответствии с законодательством Российской Федерации.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114.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такая информация направляется соответствующему государственному органу (должностному лицу), для рассмотрения в порядке, установленном законодательством Российской Федерации.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115. </w:t>
      </w:r>
      <w:r>
        <w:rPr>
          <w:rFonts w:ascii="Times New Roman" w:hAnsi="Times New Roman" w:cs="Times New Roman"/>
          <w:sz w:val="28"/>
          <w:szCs w:val="28"/>
          <w:lang w:eastAsia="ru-RU"/>
        </w:rPr>
        <w:t>Заведующий общим отделом и земельных отношений</w:t>
      </w:r>
      <w:r w:rsidRPr="005A0B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осуществляет контроль </w:t>
      </w:r>
      <w:r w:rsidRPr="005A0B9A">
        <w:rPr>
          <w:rFonts w:ascii="Times New Roman" w:hAnsi="Times New Roman" w:cs="Times New Roman"/>
          <w:sz w:val="28"/>
          <w:szCs w:val="28"/>
          <w:lang w:eastAsia="ru-RU"/>
        </w:rPr>
        <w:t xml:space="preserve"> за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случае неисполнения предписания о возмещении ущерба, причиненного бюджету муниципального образования,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бюджету муниципального образования.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116.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117. В целях реализации итогов контрольных мероприятий администрация осуществляет контроль за полным и своевременным устранением объектами контроля установленных нарушений и недостатков.</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При получении от объекта контроля информации об устранении выявленных нарушений и недостатков, </w:t>
      </w:r>
      <w:r>
        <w:rPr>
          <w:rFonts w:ascii="Times New Roman" w:hAnsi="Times New Roman" w:cs="Times New Roman"/>
          <w:sz w:val="28"/>
          <w:szCs w:val="28"/>
          <w:lang w:eastAsia="ru-RU"/>
        </w:rPr>
        <w:t>заведующим общим отделом и земельных отношений</w:t>
      </w:r>
      <w:r w:rsidRPr="005A0B9A">
        <w:rPr>
          <w:rFonts w:ascii="Times New Roman" w:hAnsi="Times New Roman" w:cs="Times New Roman"/>
          <w:sz w:val="28"/>
          <w:szCs w:val="28"/>
          <w:lang w:eastAsia="ru-RU"/>
        </w:rPr>
        <w:t xml:space="preserve"> составляется соответствующее заключение на мероприятия, которое подписывается должностными лицами, уполномоченными на проведение контрольного мероприятия, и утверждается главой администрации.</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Заключение на мероприятие направляется объекту контроля для дальнейшей работы по устранению нарушений, установлением срока для представления очередной информации, но не более 20 рабочих дней.</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При устранении объектом кон</w:t>
      </w:r>
      <w:r>
        <w:rPr>
          <w:rFonts w:ascii="Times New Roman" w:hAnsi="Times New Roman" w:cs="Times New Roman"/>
          <w:sz w:val="28"/>
          <w:szCs w:val="28"/>
          <w:lang w:eastAsia="ru-RU"/>
        </w:rPr>
        <w:t>троля нарушений в полном объеме</w:t>
      </w:r>
      <w:r w:rsidRPr="005A0B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заведующим общим отделом и земельных отношений</w:t>
      </w:r>
      <w:r w:rsidRPr="005A0B9A">
        <w:rPr>
          <w:rFonts w:ascii="Times New Roman" w:hAnsi="Times New Roman" w:cs="Times New Roman"/>
          <w:sz w:val="28"/>
          <w:szCs w:val="28"/>
          <w:lang w:eastAsia="ru-RU"/>
        </w:rPr>
        <w:t xml:space="preserve"> готовится докладная записка на имя главы администрации с предложением завершения реализации результатов контрольного мероприятия.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При согласовании главой администрации предложений, объекту контроля направляется письмо о снятии вопроса с контроля.</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118. Результатом исполнения административной процедуры реализации результатов проведения контрольного мероприятия является: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предписание, представление, уведомление о применении бюджетной меры принуждения;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письмо об устранении нарушений с приложением свода нарушений и недостатков;</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xml:space="preserve">распоряжение о назначении выездной проверки (ревизии).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119. Фиксация результата выполнения административной процедуры реализации результатов проведения контрольного мероприятия осуществляется путем оформления на бумажном носителе и регистрации представления, предписания, уведомления о применении бюджетной меры принуждения, сопроводительных писем администрации, распоряжения о назначении выездной проверки (ревизии).</w:t>
      </w:r>
    </w:p>
    <w:p w:rsidR="003C31DC"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067642" w:rsidRDefault="003C31DC" w:rsidP="00067642">
      <w:pPr>
        <w:spacing w:after="0" w:line="240" w:lineRule="auto"/>
        <w:jc w:val="center"/>
        <w:rPr>
          <w:rFonts w:ascii="Times New Roman" w:hAnsi="Times New Roman" w:cs="Times New Roman"/>
          <w:b/>
          <w:bCs/>
          <w:sz w:val="28"/>
          <w:szCs w:val="28"/>
        </w:rPr>
      </w:pPr>
      <w:r w:rsidRPr="00067642">
        <w:rPr>
          <w:rFonts w:ascii="Times New Roman" w:hAnsi="Times New Roman" w:cs="Times New Roman"/>
          <w:b/>
          <w:bCs/>
          <w:sz w:val="28"/>
          <w:szCs w:val="28"/>
        </w:rPr>
        <w:t xml:space="preserve">Требования к составлению отчетности о результатах </w:t>
      </w:r>
      <w:r w:rsidRPr="00067642">
        <w:rPr>
          <w:rFonts w:ascii="Times New Roman" w:hAnsi="Times New Roman" w:cs="Times New Roman"/>
          <w:b/>
          <w:bCs/>
          <w:sz w:val="28"/>
          <w:szCs w:val="28"/>
        </w:rPr>
        <w:br/>
        <w:t>деятельности по контролю</w:t>
      </w:r>
    </w:p>
    <w:p w:rsidR="003C31DC" w:rsidRDefault="003C31DC" w:rsidP="00067642">
      <w:pPr>
        <w:spacing w:after="0" w:line="240" w:lineRule="auto"/>
        <w:jc w:val="both"/>
        <w:rPr>
          <w:rFonts w:ascii="Times New Roman" w:hAnsi="Times New Roman" w:cs="Times New Roman"/>
          <w:sz w:val="28"/>
          <w:szCs w:val="28"/>
        </w:rPr>
      </w:pPr>
    </w:p>
    <w:p w:rsidR="003C31DC" w:rsidRPr="0025529C" w:rsidRDefault="003C31DC" w:rsidP="00067642">
      <w:pPr>
        <w:spacing w:after="0" w:line="240" w:lineRule="auto"/>
        <w:jc w:val="both"/>
        <w:rPr>
          <w:sz w:val="28"/>
          <w:szCs w:val="28"/>
        </w:rPr>
      </w:pPr>
      <w:r>
        <w:rPr>
          <w:rFonts w:ascii="Times New Roman" w:hAnsi="Times New Roman" w:cs="Times New Roman"/>
          <w:sz w:val="28"/>
          <w:szCs w:val="28"/>
        </w:rPr>
        <w:t xml:space="preserve">        120</w:t>
      </w:r>
      <w:r w:rsidRPr="0025529C">
        <w:rPr>
          <w:rFonts w:ascii="Times New Roman" w:hAnsi="Times New Roman" w:cs="Times New Roman"/>
          <w:sz w:val="28"/>
          <w:szCs w:val="28"/>
        </w:rPr>
        <w:t>. В целях раскрытия информации о полноте и своевременности выполнения плана контрольных мероприятий за отчетный календарный год, эффективности контрольной деятельности, а также анализа информации о результатах проведения контрольных мероприятий администрация ежегодно составляет отчет о результатах контрольной деятельности (далее - отчетность).</w:t>
      </w:r>
      <w:r w:rsidRPr="0025529C">
        <w:rPr>
          <w:rFonts w:ascii="Times New Roman" w:hAnsi="Times New Roman" w:cs="Times New Roman"/>
          <w:sz w:val="28"/>
          <w:szCs w:val="28"/>
        </w:rPr>
        <w:br/>
      </w:r>
      <w:r>
        <w:rPr>
          <w:rFonts w:ascii="Times New Roman" w:hAnsi="Times New Roman" w:cs="Times New Roman"/>
          <w:sz w:val="28"/>
          <w:szCs w:val="28"/>
        </w:rPr>
        <w:t xml:space="preserve">        121</w:t>
      </w:r>
      <w:r w:rsidRPr="0025529C">
        <w:rPr>
          <w:rFonts w:ascii="Times New Roman" w:hAnsi="Times New Roman" w:cs="Times New Roman"/>
          <w:sz w:val="28"/>
          <w:szCs w:val="28"/>
        </w:rPr>
        <w:t>.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w:t>
      </w:r>
      <w:r w:rsidRPr="0025529C">
        <w:rPr>
          <w:rFonts w:ascii="Times New Roman" w:hAnsi="Times New Roman" w:cs="Times New Roman"/>
          <w:sz w:val="28"/>
          <w:szCs w:val="28"/>
        </w:rPr>
        <w:br/>
      </w:r>
      <w:r>
        <w:rPr>
          <w:rFonts w:ascii="Times New Roman" w:hAnsi="Times New Roman" w:cs="Times New Roman"/>
          <w:sz w:val="28"/>
          <w:szCs w:val="28"/>
        </w:rPr>
        <w:t xml:space="preserve">       122. </w:t>
      </w:r>
      <w:r w:rsidRPr="0025529C">
        <w:rPr>
          <w:rFonts w:ascii="Times New Roman" w:hAnsi="Times New Roman" w:cs="Times New Roman"/>
          <w:sz w:val="28"/>
          <w:szCs w:val="28"/>
        </w:rPr>
        <w:t xml:space="preserve"> Отчетность формируется </w:t>
      </w:r>
      <w:r w:rsidRPr="0025529C">
        <w:rPr>
          <w:sz w:val="28"/>
          <w:szCs w:val="28"/>
        </w:rPr>
        <w:t>заведующим</w:t>
      </w:r>
      <w:r w:rsidRPr="0025529C">
        <w:rPr>
          <w:rFonts w:ascii="Times New Roman" w:hAnsi="Times New Roman" w:cs="Times New Roman"/>
          <w:sz w:val="28"/>
          <w:szCs w:val="28"/>
          <w:lang w:eastAsia="ru-RU"/>
        </w:rPr>
        <w:t xml:space="preserve"> общим отделом и земельных отношений </w:t>
      </w:r>
      <w:r w:rsidRPr="0025529C">
        <w:rPr>
          <w:rFonts w:ascii="Times New Roman" w:hAnsi="Times New Roman" w:cs="Times New Roman"/>
          <w:sz w:val="28"/>
          <w:szCs w:val="28"/>
        </w:rPr>
        <w:t>и направляется главе администрации не п</w:t>
      </w:r>
      <w:r w:rsidRPr="0025529C">
        <w:rPr>
          <w:sz w:val="28"/>
          <w:szCs w:val="28"/>
        </w:rPr>
        <w:t>озднее 1 февраля текущего года.</w:t>
      </w:r>
    </w:p>
    <w:p w:rsidR="003C31DC" w:rsidRPr="0025529C" w:rsidRDefault="003C31DC" w:rsidP="00067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123</w:t>
      </w:r>
      <w:r w:rsidRPr="0025529C">
        <w:rPr>
          <w:rFonts w:ascii="Times New Roman" w:hAnsi="Times New Roman" w:cs="Times New Roman"/>
          <w:sz w:val="28"/>
          <w:szCs w:val="28"/>
        </w:rPr>
        <w:t>. Информация о результатах проведения контрольных мероприятий размещается на официальном сайте администрации Западнодвинского района в разделе «</w:t>
      </w:r>
      <w:r>
        <w:rPr>
          <w:rFonts w:ascii="Times New Roman" w:hAnsi="Times New Roman" w:cs="Times New Roman"/>
          <w:sz w:val="28"/>
          <w:szCs w:val="28"/>
        </w:rPr>
        <w:t>Поселения</w:t>
      </w:r>
      <w:r w:rsidRPr="0025529C">
        <w:rPr>
          <w:rFonts w:ascii="Times New Roman" w:hAnsi="Times New Roman" w:cs="Times New Roman"/>
          <w:sz w:val="28"/>
          <w:szCs w:val="28"/>
        </w:rPr>
        <w:t>. Городское поселение поселок Старая Торопа», в порядке, установленном административным регламентом, а также в единой информационной системе в сфере закупок в порядке, установленном законодательством Российской Федерации.</w:t>
      </w:r>
    </w:p>
    <w:p w:rsidR="003C31DC" w:rsidRPr="0025529C" w:rsidRDefault="003C31DC" w:rsidP="00067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124</w:t>
      </w:r>
      <w:r w:rsidRPr="0025529C">
        <w:rPr>
          <w:rFonts w:ascii="Times New Roman" w:hAnsi="Times New Roman" w:cs="Times New Roman"/>
          <w:sz w:val="28"/>
          <w:szCs w:val="28"/>
        </w:rPr>
        <w:t>.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3C31DC" w:rsidRPr="00067642" w:rsidRDefault="003C31DC" w:rsidP="00067642">
      <w:pPr>
        <w:spacing w:after="0" w:line="240" w:lineRule="auto"/>
        <w:ind w:right="-284"/>
        <w:jc w:val="both"/>
        <w:rPr>
          <w:rFonts w:ascii="Times New Roman" w:hAnsi="Times New Roman" w:cs="Times New Roman"/>
          <w:sz w:val="28"/>
          <w:szCs w:val="28"/>
        </w:rPr>
      </w:pPr>
      <w:r w:rsidRPr="0025529C">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пунктом </w:t>
      </w:r>
      <w:r w:rsidRPr="00067642">
        <w:rPr>
          <w:rFonts w:ascii="Times New Roman" w:hAnsi="Times New Roman" w:cs="Times New Roman"/>
          <w:sz w:val="28"/>
          <w:szCs w:val="28"/>
        </w:rPr>
        <w:t xml:space="preserve">71.1 и 86.1 настоящего Порядка, предписание, выданное объекту контроля в соответствии с подпунктом «а» пункта 71.1 и подпунктом «а» пункта 86.1 настоящего Порядка. </w:t>
      </w:r>
    </w:p>
    <w:p w:rsidR="003C31DC" w:rsidRPr="005A0B9A" w:rsidRDefault="003C31DC" w:rsidP="008007D5">
      <w:pPr>
        <w:spacing w:after="0" w:line="240" w:lineRule="auto"/>
        <w:jc w:val="both"/>
        <w:rPr>
          <w:rFonts w:ascii="Times New Roman" w:hAnsi="Times New Roman" w:cs="Times New Roman"/>
          <w:sz w:val="28"/>
          <w:szCs w:val="28"/>
          <w:lang w:eastAsia="ru-RU"/>
        </w:rPr>
      </w:pPr>
    </w:p>
    <w:p w:rsidR="003C31DC" w:rsidRPr="005A0B9A" w:rsidRDefault="003C31DC" w:rsidP="00E54901">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IV. Порядок и формы контроля за исполнением</w:t>
      </w:r>
    </w:p>
    <w:p w:rsidR="003C31DC" w:rsidRPr="005A0B9A" w:rsidRDefault="003C31DC" w:rsidP="00E54901">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муниципальной функции</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560D79">
      <w:pPr>
        <w:spacing w:after="0" w:line="240" w:lineRule="auto"/>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Порядок осуществления текущего контроля за соблюдением и исполнением</w:t>
      </w:r>
      <w:r>
        <w:rPr>
          <w:rFonts w:ascii="Times New Roman" w:hAnsi="Times New Roman" w:cs="Times New Roman"/>
          <w:sz w:val="28"/>
          <w:szCs w:val="28"/>
          <w:lang w:eastAsia="ru-RU"/>
        </w:rPr>
        <w:t xml:space="preserve"> </w:t>
      </w:r>
      <w:r w:rsidRPr="005A0B9A">
        <w:rPr>
          <w:rFonts w:ascii="Times New Roman" w:hAnsi="Times New Roman" w:cs="Times New Roman"/>
          <w:b/>
          <w:bCs/>
          <w:sz w:val="28"/>
          <w:szCs w:val="28"/>
          <w:lang w:eastAsia="ru-RU"/>
        </w:rPr>
        <w:t>должностными лицами администрации  положений административного регламента и иных нормативных правовых актов, устанавливающих требования</w:t>
      </w:r>
      <w:r>
        <w:rPr>
          <w:rFonts w:ascii="Times New Roman" w:hAnsi="Times New Roman" w:cs="Times New Roman"/>
          <w:sz w:val="28"/>
          <w:szCs w:val="28"/>
          <w:lang w:eastAsia="ru-RU"/>
        </w:rPr>
        <w:t xml:space="preserve"> </w:t>
      </w:r>
      <w:r w:rsidRPr="005A0B9A">
        <w:rPr>
          <w:rFonts w:ascii="Times New Roman" w:hAnsi="Times New Roman" w:cs="Times New Roman"/>
          <w:b/>
          <w:bCs/>
          <w:sz w:val="28"/>
          <w:szCs w:val="28"/>
          <w:lang w:eastAsia="ru-RU"/>
        </w:rPr>
        <w:t>к исполнению муниципальной функции, а также за принятием ими решений</w:t>
      </w:r>
    </w:p>
    <w:p w:rsidR="003C31DC" w:rsidRPr="005A0B9A" w:rsidRDefault="003C31DC" w:rsidP="008007D5">
      <w:pPr>
        <w:spacing w:after="0" w:line="240" w:lineRule="auto"/>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125</w:t>
      </w:r>
      <w:r w:rsidRPr="005A0B9A">
        <w:rPr>
          <w:rFonts w:ascii="Times New Roman" w:hAnsi="Times New Roman" w:cs="Times New Roman"/>
          <w:sz w:val="28"/>
          <w:szCs w:val="28"/>
          <w:lang w:eastAsia="ru-RU"/>
        </w:rPr>
        <w:t>.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главой администрации.</w:t>
      </w:r>
    </w:p>
    <w:p w:rsidR="003C31DC" w:rsidRPr="005A0B9A" w:rsidRDefault="003C31DC" w:rsidP="008007D5">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126</w:t>
      </w:r>
      <w:r w:rsidRPr="005A0B9A">
        <w:rPr>
          <w:rFonts w:ascii="Times New Roman" w:hAnsi="Times New Roman" w:cs="Times New Roman"/>
          <w:sz w:val="28"/>
          <w:szCs w:val="28"/>
          <w:lang w:eastAsia="ru-RU"/>
        </w:rPr>
        <w:t>. Текущий контроль за соблюдением и исполнением должностными лицами администрации положений настоящего Административного регламента, иных правовых актов, устанавливающих требования к исполнению муниципальной функции, а также принятыми в процессе исполнения муниципальной функции решениями осуществляется путем проведения проверок соблюдения последовательности действий, порядка принятия решений, определенных настоящим Административным регламентом.</w:t>
      </w:r>
    </w:p>
    <w:p w:rsidR="003C31DC" w:rsidRPr="005A0B9A" w:rsidRDefault="003C31DC" w:rsidP="008007D5">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127</w:t>
      </w:r>
      <w:r w:rsidRPr="005A0B9A">
        <w:rPr>
          <w:rFonts w:ascii="Times New Roman" w:hAnsi="Times New Roman" w:cs="Times New Roman"/>
          <w:sz w:val="28"/>
          <w:szCs w:val="28"/>
          <w:lang w:eastAsia="ru-RU"/>
        </w:rPr>
        <w:t>. Контроль за исполнением муниципальной функции, в том числе со стороны граждан, их объединений и организаций, осуществляется в соответствии с законодательством.</w:t>
      </w:r>
    </w:p>
    <w:p w:rsidR="003C31DC" w:rsidRPr="005A0B9A" w:rsidRDefault="003C31DC" w:rsidP="008007D5">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128</w:t>
      </w:r>
      <w:r w:rsidRPr="005A0B9A">
        <w:rPr>
          <w:rFonts w:ascii="Times New Roman" w:hAnsi="Times New Roman" w:cs="Times New Roman"/>
          <w:sz w:val="28"/>
          <w:szCs w:val="28"/>
          <w:lang w:eastAsia="ru-RU"/>
        </w:rPr>
        <w:t>. Граждане, их объединения и организации вправе получать информацию о порядке исполнения муниципальной функции, а также направлять замечания и предложения по улучшению качества исполнения муниципальной функции.</w:t>
      </w:r>
    </w:p>
    <w:p w:rsidR="003C31DC" w:rsidRPr="005A0B9A" w:rsidRDefault="003C31DC" w:rsidP="00E54901">
      <w:pPr>
        <w:spacing w:after="0" w:line="240" w:lineRule="atLeast"/>
        <w:ind w:firstLine="70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E54901">
      <w:pPr>
        <w:spacing w:after="0" w:line="240" w:lineRule="auto"/>
        <w:ind w:firstLine="540"/>
        <w:jc w:val="center"/>
        <w:rPr>
          <w:rFonts w:ascii="Times New Roman" w:hAnsi="Times New Roman" w:cs="Times New Roman"/>
          <w:b/>
          <w:bCs/>
          <w:sz w:val="28"/>
          <w:szCs w:val="28"/>
          <w:lang w:eastAsia="ru-RU"/>
        </w:rPr>
      </w:pPr>
      <w:r w:rsidRPr="005A0B9A">
        <w:rPr>
          <w:rFonts w:ascii="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C31DC" w:rsidRPr="005A0B9A" w:rsidRDefault="003C31DC" w:rsidP="00E54901">
      <w:pPr>
        <w:spacing w:after="0" w:line="240" w:lineRule="auto"/>
        <w:ind w:firstLine="540"/>
        <w:jc w:val="center"/>
        <w:rPr>
          <w:rFonts w:ascii="Times New Roman" w:hAnsi="Times New Roman" w:cs="Times New Roman"/>
          <w:sz w:val="28"/>
          <w:szCs w:val="28"/>
          <w:lang w:eastAsia="ru-RU"/>
        </w:rPr>
      </w:pPr>
    </w:p>
    <w:p w:rsidR="003C31DC" w:rsidRPr="005A0B9A" w:rsidRDefault="003C31DC" w:rsidP="008007D5">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129</w:t>
      </w:r>
      <w:r w:rsidRPr="005A0B9A">
        <w:rPr>
          <w:rFonts w:ascii="Times New Roman" w:hAnsi="Times New Roman" w:cs="Times New Roman"/>
          <w:sz w:val="28"/>
          <w:szCs w:val="28"/>
          <w:lang w:eastAsia="ru-RU"/>
        </w:rPr>
        <w:t>. Контроль за полнотой и качеством исполнения муниципальной функции включает в себя проведение плановых и внеплановых проверок полноты и качества исполнения муниципальной функции,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Финансового управления.</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130</w:t>
      </w:r>
      <w:r w:rsidRPr="005A0B9A">
        <w:rPr>
          <w:rFonts w:ascii="Times New Roman" w:hAnsi="Times New Roman" w:cs="Times New Roman"/>
          <w:sz w:val="28"/>
          <w:szCs w:val="28"/>
          <w:lang w:eastAsia="ru-RU"/>
        </w:rPr>
        <w:t>. Порядок и периодичность осуществления плановых проверок полноты и качества исполнения муниципальной функции устанавливаются муниципальными правовыми актами администрации.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131</w:t>
      </w:r>
      <w:r w:rsidRPr="005A0B9A">
        <w:rPr>
          <w:rFonts w:ascii="Times New Roman" w:hAnsi="Times New Roman" w:cs="Times New Roman"/>
          <w:sz w:val="28"/>
          <w:szCs w:val="28"/>
          <w:lang w:eastAsia="ru-RU"/>
        </w:rPr>
        <w:t xml:space="preserve">. Внеплановые проверки полноты и качества исполнения </w:t>
      </w:r>
      <w:r w:rsidRPr="005A0B9A">
        <w:rPr>
          <w:rFonts w:ascii="Times New Roman" w:hAnsi="Times New Roman" w:cs="Times New Roman"/>
          <w:color w:val="000000"/>
          <w:sz w:val="28"/>
          <w:szCs w:val="28"/>
          <w:lang w:eastAsia="ru-RU"/>
        </w:rPr>
        <w:t>муниципальной</w:t>
      </w:r>
      <w:r w:rsidRPr="005A0B9A">
        <w:rPr>
          <w:rFonts w:ascii="Times New Roman" w:hAnsi="Times New Roman" w:cs="Times New Roman"/>
          <w:sz w:val="28"/>
          <w:szCs w:val="28"/>
          <w:lang w:eastAsia="ru-RU"/>
        </w:rPr>
        <w:t xml:space="preserve"> функции проводятся в случае получения жалоб на действия (бездействие) должностных лиц администрации.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E54901">
      <w:pPr>
        <w:spacing w:after="0" w:line="240" w:lineRule="auto"/>
        <w:ind w:firstLine="539"/>
        <w:jc w:val="center"/>
        <w:rPr>
          <w:rFonts w:ascii="Times New Roman" w:hAnsi="Times New Roman" w:cs="Times New Roman"/>
          <w:b/>
          <w:bCs/>
          <w:sz w:val="28"/>
          <w:szCs w:val="28"/>
          <w:lang w:eastAsia="ru-RU"/>
        </w:rPr>
      </w:pPr>
      <w:r w:rsidRPr="005A0B9A">
        <w:rPr>
          <w:rFonts w:ascii="Times New Roman" w:hAnsi="Times New Roman" w:cs="Times New Roman"/>
          <w:b/>
          <w:bCs/>
          <w:sz w:val="28"/>
          <w:szCs w:val="28"/>
          <w:lang w:eastAsia="ru-RU"/>
        </w:rPr>
        <w:t>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3C31DC" w:rsidRPr="005A0B9A" w:rsidRDefault="003C31DC" w:rsidP="008007D5">
      <w:pPr>
        <w:spacing w:after="0" w:line="240" w:lineRule="auto"/>
        <w:ind w:firstLine="539"/>
        <w:jc w:val="both"/>
        <w:rPr>
          <w:rFonts w:ascii="Times New Roman" w:hAnsi="Times New Roman" w:cs="Times New Roman"/>
          <w:sz w:val="28"/>
          <w:szCs w:val="28"/>
          <w:lang w:eastAsia="ru-RU"/>
        </w:rPr>
      </w:pP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132</w:t>
      </w:r>
      <w:r w:rsidRPr="005A0B9A">
        <w:rPr>
          <w:rFonts w:ascii="Times New Roman" w:hAnsi="Times New Roman" w:cs="Times New Roman"/>
          <w:sz w:val="28"/>
          <w:szCs w:val="28"/>
          <w:lang w:eastAsia="ru-RU"/>
        </w:rPr>
        <w:t xml:space="preserve">. Должностные лица, указанные в пункте 10 настоящего Административного регламента, несут персональную ответственность за полноту и качество исполнения муниципальной функции, за соблюдение и исполнение положений настоящего Административного регламента, иных нормативных правовых актов, устанавливающих требования к исполнению муниципальной функции. </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133</w:t>
      </w:r>
      <w:r w:rsidRPr="005A0B9A">
        <w:rPr>
          <w:rFonts w:ascii="Times New Roman" w:hAnsi="Times New Roman" w:cs="Times New Roman"/>
          <w:sz w:val="28"/>
          <w:szCs w:val="28"/>
          <w:lang w:eastAsia="ru-RU"/>
        </w:rPr>
        <w:t>. Ответственность должностных лиц, участвующих в исполнении муниципальной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E54901">
      <w:pPr>
        <w:spacing w:after="0" w:line="240" w:lineRule="atLeast"/>
        <w:ind w:firstLine="539"/>
        <w:jc w:val="center"/>
        <w:rPr>
          <w:rFonts w:ascii="Times New Roman" w:hAnsi="Times New Roman" w:cs="Times New Roman"/>
          <w:sz w:val="28"/>
          <w:szCs w:val="28"/>
          <w:lang w:eastAsia="ru-RU"/>
        </w:rPr>
      </w:pPr>
      <w:r w:rsidRPr="005A0B9A">
        <w:rPr>
          <w:rFonts w:ascii="Times New Roman" w:hAnsi="Times New Roman" w:cs="Times New Roman"/>
          <w:b/>
          <w:bCs/>
          <w:sz w:val="28"/>
          <w:szCs w:val="28"/>
          <w:lang w:eastAsia="ru-RU"/>
        </w:rPr>
        <w:t>V. Досудебный (внесудебный) порядок обжалования решений и действий (бездействия) контрольного органа, а также должностных лиц администрации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134</w:t>
      </w:r>
      <w:r w:rsidRPr="005A0B9A">
        <w:rPr>
          <w:rFonts w:ascii="Times New Roman" w:hAnsi="Times New Roman" w:cs="Times New Roman"/>
          <w:sz w:val="28"/>
          <w:szCs w:val="28"/>
          <w:lang w:eastAsia="ru-RU"/>
        </w:rPr>
        <w:t xml:space="preserve">. Действия (бездействие) должностных лиц администрации и их решения, принятые при исполнении муниципальной функции, предписания могут быть обжалованы заинтересованными лицами в досудебном порядке путем подачи жалобы в письменной форме на бумажном носителе, в электронной форме, при личном приеме заявителя. </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135</w:t>
      </w:r>
      <w:r w:rsidRPr="005A0B9A">
        <w:rPr>
          <w:rFonts w:ascii="Times New Roman" w:hAnsi="Times New Roman" w:cs="Times New Roman"/>
          <w:sz w:val="28"/>
          <w:szCs w:val="28"/>
          <w:lang w:eastAsia="ru-RU"/>
        </w:rPr>
        <w:t>. Жалоба, направленная в письменной форме, должна содержать:</w:t>
      </w:r>
    </w:p>
    <w:p w:rsidR="003C31DC" w:rsidRPr="005A0B9A" w:rsidRDefault="003C31DC" w:rsidP="008007D5">
      <w:pPr>
        <w:shd w:val="clear" w:color="auto" w:fill="FFFFFF"/>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  </w:t>
      </w:r>
      <w:r w:rsidRPr="005A0B9A">
        <w:rPr>
          <w:rFonts w:ascii="Times New Roman" w:hAnsi="Times New Roman" w:cs="Times New Roman"/>
          <w:color w:val="000000"/>
          <w:spacing w:val="1"/>
          <w:sz w:val="28"/>
          <w:szCs w:val="28"/>
          <w:lang w:eastAsia="ru-RU"/>
        </w:rPr>
        <w:t xml:space="preserve">1) наименование </w:t>
      </w:r>
      <w:r w:rsidRPr="005A0B9A">
        <w:rPr>
          <w:rFonts w:ascii="Times New Roman" w:hAnsi="Times New Roman" w:cs="Times New Roman"/>
          <w:color w:val="000000"/>
          <w:sz w:val="28"/>
          <w:szCs w:val="28"/>
          <w:lang w:eastAsia="ru-RU"/>
        </w:rPr>
        <w:t xml:space="preserve">органа, исполняющего муниципальную функцию, </w:t>
      </w:r>
      <w:r w:rsidRPr="005A0B9A">
        <w:rPr>
          <w:rFonts w:ascii="Times New Roman" w:hAnsi="Times New Roman" w:cs="Times New Roman"/>
          <w:color w:val="000000"/>
          <w:spacing w:val="1"/>
          <w:sz w:val="28"/>
          <w:szCs w:val="28"/>
          <w:lang w:eastAsia="ru-RU"/>
        </w:rPr>
        <w:t>фамилию, имя, отчество должностного лица, решения или действия (бездействие) которых обжалуются, либо должность соответствующего лица;</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 фамилию, имя и отчество (при наличии), адрес места жительства лица, подавшего жалобу, - для физического лица; наименование, сведения о месте нахождения лица, подавшего жалобу, - для юридического лица, а также номер контактного телефона, адрес электронной почты, почтовый адрес, по которым должен быть направлен ответ;</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 сведения об обжалуемых решениях, действиях (бездействии) администрации, должностного лица администрации;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w:t>
      </w:r>
    </w:p>
    <w:p w:rsidR="003C31DC" w:rsidRPr="005A0B9A" w:rsidRDefault="003C31DC" w:rsidP="008007D5">
      <w:pPr>
        <w:shd w:val="clear" w:color="auto" w:fill="FFFFFF"/>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color w:val="000000"/>
          <w:spacing w:val="1"/>
          <w:sz w:val="28"/>
          <w:szCs w:val="28"/>
          <w:lang w:eastAsia="ru-RU"/>
        </w:rPr>
        <w:t>5) дату, а также личную подпись заявителя - физического лица, уполномоченного представителя юридического лица.</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В случае необходимости в подтверждение своих доводов лицо, подавшее жалобу, прилагает к жалобе документы и материалы либо их копии.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136</w:t>
      </w:r>
      <w:r w:rsidRPr="005A0B9A">
        <w:rPr>
          <w:rFonts w:ascii="Times New Roman" w:hAnsi="Times New Roman" w:cs="Times New Roman"/>
          <w:sz w:val="28"/>
          <w:szCs w:val="28"/>
          <w:lang w:eastAsia="ru-RU"/>
        </w:rPr>
        <w:t>. Администрация отказывает в рассмотрении жалобы в случаях если: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 в жалобе не указаны наименование органа либо должностного лица, исполняющего муниципальную функцию, либо наименование/фамилия, имя и отчество юридического/физического лица, подавшего жалобу, либо почтовый адрес (адрес электронной почты), по которому должен быть направлен ответ;</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 текст жалобы не поддается прочтению, о чем сообщается заявителю, направившему жалобу, если его фамилия и почтовый адрес (адрес электронной почты) поддаются прочтению;</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4)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137</w:t>
      </w:r>
      <w:r w:rsidRPr="005A0B9A">
        <w:rPr>
          <w:rFonts w:ascii="Times New Roman" w:hAnsi="Times New Roman" w:cs="Times New Roman"/>
          <w:sz w:val="28"/>
          <w:szCs w:val="28"/>
          <w:lang w:eastAsia="ru-RU"/>
        </w:rPr>
        <w:t>. В случае если причины, по которым ответ по существу поставленных в жалобе вопросов не мог быть дан, в последующем были устранены, лицо, подавшее жалобу, вправе вновь направить жалобу в контрольный орган.</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138</w:t>
      </w:r>
      <w:r w:rsidRPr="005A0B9A">
        <w:rPr>
          <w:rFonts w:ascii="Times New Roman" w:hAnsi="Times New Roman" w:cs="Times New Roman"/>
          <w:sz w:val="28"/>
          <w:szCs w:val="28"/>
          <w:lang w:eastAsia="ru-RU"/>
        </w:rPr>
        <w:t>. Оснований для приостановления рассмотрения жалобы не имеется.</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139</w:t>
      </w:r>
      <w:r w:rsidRPr="005A0B9A">
        <w:rPr>
          <w:rFonts w:ascii="Times New Roman" w:hAnsi="Times New Roman" w:cs="Times New Roman"/>
          <w:sz w:val="28"/>
          <w:szCs w:val="28"/>
          <w:lang w:eastAsia="ru-RU"/>
        </w:rPr>
        <w:t>. Основанием для начала процедуры досудебного (внесудебного) обжалования является подача жалобы в письменной форме на бумажном носителе, в электронной форме или при личном приеме заявителя.</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140</w:t>
      </w:r>
      <w:r w:rsidRPr="005A0B9A">
        <w:rPr>
          <w:rFonts w:ascii="Times New Roman" w:hAnsi="Times New Roman" w:cs="Times New Roman"/>
          <w:sz w:val="28"/>
          <w:szCs w:val="28"/>
          <w:lang w:eastAsia="ru-RU"/>
        </w:rPr>
        <w:t>. Жалобы на действия (бездействие) должностных лиц администрации и их решения, принятые при исполнении муниципальной функции, рассматриваются главой администрации.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141</w:t>
      </w:r>
      <w:r w:rsidRPr="005A0B9A">
        <w:rPr>
          <w:rFonts w:ascii="Times New Roman" w:hAnsi="Times New Roman" w:cs="Times New Roman"/>
          <w:sz w:val="28"/>
          <w:szCs w:val="28"/>
          <w:lang w:eastAsia="ru-RU"/>
        </w:rPr>
        <w:t>. Лицо, подавшее жалобу, имеет право на получение информации по следующим вопросам:</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1) о входящем номере, под которым зарегистрирована жалоба в системе делопроизводства;</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2) о требованиях, предъявляемых к содержанию жалобы;</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sidRPr="005A0B9A">
        <w:rPr>
          <w:rFonts w:ascii="Times New Roman" w:hAnsi="Times New Roman" w:cs="Times New Roman"/>
          <w:sz w:val="28"/>
          <w:szCs w:val="28"/>
          <w:lang w:eastAsia="ru-RU"/>
        </w:rPr>
        <w:t>3) о месте размещения информации по вопросам исполнения муниципальной функции.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142</w:t>
      </w:r>
      <w:r w:rsidRPr="005A0B9A">
        <w:rPr>
          <w:rFonts w:ascii="Times New Roman" w:hAnsi="Times New Roman" w:cs="Times New Roman"/>
          <w:sz w:val="28"/>
          <w:szCs w:val="28"/>
          <w:lang w:eastAsia="ru-RU"/>
        </w:rPr>
        <w:t>. Лицо, подавшее жалобу, имеет право отозвать жалобу до момента вынесения по ней решения.</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143</w:t>
      </w:r>
      <w:r w:rsidRPr="005A0B9A">
        <w:rPr>
          <w:rFonts w:ascii="Times New Roman" w:hAnsi="Times New Roman" w:cs="Times New Roman"/>
          <w:sz w:val="28"/>
          <w:szCs w:val="28"/>
          <w:lang w:eastAsia="ru-RU"/>
        </w:rPr>
        <w:t>. Жалоба на действия (бездействие) должностных лиц администрации и их решения, принятые при исполнении муниципальной функции, поступившая в контрольный орган, подлежит рассмотрению в течение 30 дней со дня ее регистрации.</w:t>
      </w:r>
    </w:p>
    <w:p w:rsidR="003C31DC" w:rsidRPr="005A0B9A" w:rsidRDefault="003C31DC" w:rsidP="008007D5">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144</w:t>
      </w:r>
      <w:r w:rsidRPr="005A0B9A">
        <w:rPr>
          <w:rFonts w:ascii="Times New Roman" w:hAnsi="Times New Roman" w:cs="Times New Roman"/>
          <w:sz w:val="28"/>
          <w:szCs w:val="28"/>
          <w:lang w:eastAsia="ru-RU"/>
        </w:rPr>
        <w:t>. 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исполнения муниципальной функции.</w:t>
      </w:r>
    </w:p>
    <w:p w:rsidR="003C31DC" w:rsidRPr="00067642" w:rsidRDefault="003C31DC" w:rsidP="0006764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145</w:t>
      </w:r>
      <w:r w:rsidRPr="005A0B9A">
        <w:rPr>
          <w:rFonts w:ascii="Times New Roman" w:hAnsi="Times New Roman" w:cs="Times New Roman"/>
          <w:sz w:val="28"/>
          <w:szCs w:val="28"/>
          <w:lang w:eastAsia="ru-RU"/>
        </w:rPr>
        <w:t>. 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главой администрации.</w:t>
      </w:r>
    </w:p>
    <w:p w:rsidR="003C31DC" w:rsidRDefault="003C31DC" w:rsidP="00560D79">
      <w:pPr>
        <w:rPr>
          <w:rFonts w:ascii="Times New Roman" w:hAnsi="Times New Roman" w:cs="Times New Roman"/>
          <w:sz w:val="28"/>
          <w:szCs w:val="28"/>
        </w:rPr>
      </w:pPr>
    </w:p>
    <w:p w:rsidR="003C31DC" w:rsidRDefault="003C31DC" w:rsidP="00560D79">
      <w:pPr>
        <w:rPr>
          <w:rFonts w:ascii="Times New Roman" w:hAnsi="Times New Roman" w:cs="Times New Roman"/>
          <w:sz w:val="28"/>
          <w:szCs w:val="28"/>
        </w:rPr>
      </w:pPr>
    </w:p>
    <w:p w:rsidR="003C31DC" w:rsidRDefault="003C31DC" w:rsidP="00560D79">
      <w:pPr>
        <w:rPr>
          <w:rFonts w:ascii="Times New Roman" w:hAnsi="Times New Roman" w:cs="Times New Roman"/>
          <w:sz w:val="28"/>
          <w:szCs w:val="28"/>
        </w:rPr>
      </w:pPr>
    </w:p>
    <w:p w:rsidR="003C31DC" w:rsidRDefault="003C31DC" w:rsidP="00560D79">
      <w:pPr>
        <w:rPr>
          <w:rFonts w:ascii="Times New Roman" w:hAnsi="Times New Roman" w:cs="Times New Roman"/>
          <w:sz w:val="28"/>
          <w:szCs w:val="28"/>
        </w:rPr>
      </w:pPr>
    </w:p>
    <w:p w:rsidR="003C31DC" w:rsidRDefault="003C31DC" w:rsidP="00560D79">
      <w:pPr>
        <w:rPr>
          <w:rFonts w:ascii="Times New Roman" w:hAnsi="Times New Roman" w:cs="Times New Roman"/>
          <w:sz w:val="28"/>
          <w:szCs w:val="28"/>
        </w:rPr>
      </w:pPr>
    </w:p>
    <w:p w:rsidR="003C31DC" w:rsidRDefault="003C31DC" w:rsidP="00560D79">
      <w:pPr>
        <w:rPr>
          <w:rFonts w:ascii="Times New Roman" w:hAnsi="Times New Roman" w:cs="Times New Roman"/>
          <w:sz w:val="28"/>
          <w:szCs w:val="28"/>
        </w:rPr>
      </w:pPr>
    </w:p>
    <w:p w:rsidR="003C31DC" w:rsidRPr="00560D79" w:rsidRDefault="003C31DC" w:rsidP="00560D79">
      <w:pPr>
        <w:rPr>
          <w:rFonts w:ascii="Times New Roman" w:hAnsi="Times New Roman" w:cs="Times New Roman"/>
          <w:sz w:val="28"/>
          <w:szCs w:val="28"/>
        </w:rPr>
      </w:pPr>
    </w:p>
    <w:p w:rsidR="003C31DC" w:rsidRPr="00560D79" w:rsidRDefault="003C31DC" w:rsidP="00560D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60D79">
        <w:rPr>
          <w:rFonts w:ascii="Times New Roman" w:hAnsi="Times New Roman" w:cs="Times New Roman"/>
          <w:sz w:val="28"/>
          <w:szCs w:val="28"/>
        </w:rPr>
        <w:t>Приложение  № 1</w:t>
      </w:r>
    </w:p>
    <w:p w:rsidR="003C31DC" w:rsidRDefault="003C31DC" w:rsidP="00560D79">
      <w:pPr>
        <w:spacing w:after="0" w:line="240" w:lineRule="auto"/>
        <w:jc w:val="right"/>
        <w:rPr>
          <w:rFonts w:ascii="Times New Roman" w:hAnsi="Times New Roman" w:cs="Times New Roman"/>
          <w:sz w:val="28"/>
          <w:szCs w:val="28"/>
        </w:rPr>
      </w:pPr>
      <w:r w:rsidRPr="00560D79">
        <w:rPr>
          <w:rFonts w:ascii="Times New Roman" w:hAnsi="Times New Roman" w:cs="Times New Roman"/>
          <w:sz w:val="28"/>
          <w:szCs w:val="28"/>
        </w:rPr>
        <w:t xml:space="preserve">к административному регламенту </w:t>
      </w:r>
    </w:p>
    <w:p w:rsidR="003C31DC" w:rsidRDefault="003C31DC" w:rsidP="00560D79">
      <w:pPr>
        <w:spacing w:after="0" w:line="240" w:lineRule="auto"/>
        <w:jc w:val="right"/>
        <w:rPr>
          <w:rFonts w:ascii="Times New Roman" w:hAnsi="Times New Roman" w:cs="Times New Roman"/>
          <w:sz w:val="28"/>
          <w:szCs w:val="28"/>
        </w:rPr>
      </w:pPr>
      <w:r w:rsidRPr="00560D79">
        <w:rPr>
          <w:rFonts w:ascii="Times New Roman" w:hAnsi="Times New Roman" w:cs="Times New Roman"/>
          <w:sz w:val="28"/>
          <w:szCs w:val="28"/>
        </w:rPr>
        <w:t>администрации  городского</w:t>
      </w:r>
      <w:r>
        <w:rPr>
          <w:rFonts w:ascii="Times New Roman" w:hAnsi="Times New Roman" w:cs="Times New Roman"/>
          <w:sz w:val="28"/>
          <w:szCs w:val="28"/>
        </w:rPr>
        <w:t xml:space="preserve"> </w:t>
      </w:r>
      <w:r w:rsidRPr="00560D79">
        <w:rPr>
          <w:rFonts w:ascii="Times New Roman" w:hAnsi="Times New Roman" w:cs="Times New Roman"/>
          <w:sz w:val="28"/>
          <w:szCs w:val="28"/>
        </w:rPr>
        <w:t>поселения</w:t>
      </w:r>
    </w:p>
    <w:p w:rsidR="003C31DC" w:rsidRDefault="003C31DC" w:rsidP="00560D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поселок Старая Торопа</w:t>
      </w:r>
      <w:r w:rsidRPr="00560D79">
        <w:rPr>
          <w:rFonts w:ascii="Times New Roman" w:hAnsi="Times New Roman" w:cs="Times New Roman"/>
          <w:sz w:val="28"/>
          <w:szCs w:val="28"/>
        </w:rPr>
        <w:t xml:space="preserve"> по исполнению </w:t>
      </w:r>
    </w:p>
    <w:p w:rsidR="003C31DC" w:rsidRDefault="003C31DC" w:rsidP="00560D79">
      <w:pPr>
        <w:spacing w:after="0" w:line="240" w:lineRule="auto"/>
        <w:jc w:val="right"/>
        <w:rPr>
          <w:rFonts w:ascii="Times New Roman" w:hAnsi="Times New Roman" w:cs="Times New Roman"/>
          <w:sz w:val="28"/>
          <w:szCs w:val="28"/>
          <w:lang w:eastAsia="ru-RU"/>
        </w:rPr>
      </w:pPr>
      <w:r w:rsidRPr="00560D79">
        <w:rPr>
          <w:rFonts w:ascii="Times New Roman" w:hAnsi="Times New Roman" w:cs="Times New Roman"/>
          <w:sz w:val="28"/>
          <w:szCs w:val="28"/>
        </w:rPr>
        <w:t>муниципальной функции по</w:t>
      </w:r>
      <w:r>
        <w:rPr>
          <w:rFonts w:ascii="Times New Roman" w:hAnsi="Times New Roman" w:cs="Times New Roman"/>
          <w:sz w:val="28"/>
          <w:szCs w:val="28"/>
        </w:rPr>
        <w:t xml:space="preserve"> </w:t>
      </w:r>
      <w:r>
        <w:rPr>
          <w:rFonts w:ascii="Times New Roman" w:hAnsi="Times New Roman" w:cs="Times New Roman"/>
          <w:sz w:val="28"/>
          <w:szCs w:val="28"/>
          <w:lang w:eastAsia="ru-RU"/>
        </w:rPr>
        <w:t>осуществлению</w:t>
      </w:r>
    </w:p>
    <w:p w:rsidR="003C31DC" w:rsidRPr="00560D79" w:rsidRDefault="003C31DC" w:rsidP="00560D79">
      <w:pPr>
        <w:spacing w:after="0" w:line="240" w:lineRule="auto"/>
        <w:jc w:val="right"/>
        <w:rPr>
          <w:rFonts w:ascii="Times New Roman" w:hAnsi="Times New Roman" w:cs="Times New Roman"/>
          <w:sz w:val="28"/>
          <w:szCs w:val="28"/>
        </w:rPr>
      </w:pPr>
      <w:r w:rsidRPr="00560D79">
        <w:rPr>
          <w:rFonts w:ascii="Times New Roman" w:hAnsi="Times New Roman" w:cs="Times New Roman"/>
          <w:sz w:val="28"/>
          <w:szCs w:val="28"/>
          <w:lang w:eastAsia="ru-RU"/>
        </w:rPr>
        <w:t xml:space="preserve"> внутреннего муниципального</w:t>
      </w:r>
      <w:r>
        <w:rPr>
          <w:rFonts w:ascii="Times New Roman" w:hAnsi="Times New Roman" w:cs="Times New Roman"/>
          <w:sz w:val="28"/>
          <w:szCs w:val="28"/>
        </w:rPr>
        <w:t xml:space="preserve"> </w:t>
      </w:r>
      <w:r>
        <w:rPr>
          <w:rFonts w:ascii="Times New Roman" w:hAnsi="Times New Roman" w:cs="Times New Roman"/>
          <w:sz w:val="28"/>
          <w:szCs w:val="28"/>
          <w:lang w:eastAsia="ru-RU"/>
        </w:rPr>
        <w:t>финансового контроля</w:t>
      </w:r>
    </w:p>
    <w:p w:rsidR="003C31DC" w:rsidRPr="00560D79" w:rsidRDefault="003C31DC" w:rsidP="00C101FE">
      <w:pPr>
        <w:rPr>
          <w:rFonts w:ascii="Times New Roman" w:hAnsi="Times New Roman" w:cs="Times New Roman"/>
          <w:b/>
          <w:bCs/>
          <w:sz w:val="24"/>
          <w:szCs w:val="24"/>
        </w:rPr>
      </w:pPr>
    </w:p>
    <w:p w:rsidR="003C31DC" w:rsidRPr="002623E2" w:rsidRDefault="003C31DC" w:rsidP="00560D79">
      <w:pPr>
        <w:jc w:val="center"/>
        <w:rPr>
          <w:rFonts w:ascii="Times New Roman" w:hAnsi="Times New Roman" w:cs="Times New Roman"/>
          <w:b/>
          <w:bCs/>
          <w:sz w:val="28"/>
          <w:szCs w:val="28"/>
        </w:rPr>
      </w:pPr>
      <w:r w:rsidRPr="002623E2">
        <w:rPr>
          <w:rFonts w:ascii="Times New Roman" w:hAnsi="Times New Roman" w:cs="Times New Roman"/>
          <w:b/>
          <w:bCs/>
          <w:sz w:val="28"/>
          <w:szCs w:val="28"/>
        </w:rPr>
        <w:t>Блок - схема</w:t>
      </w:r>
    </w:p>
    <w:p w:rsidR="003C31DC" w:rsidRPr="002623E2" w:rsidRDefault="003C31DC" w:rsidP="00560D79">
      <w:pPr>
        <w:jc w:val="center"/>
        <w:rPr>
          <w:rFonts w:ascii="Times New Roman" w:hAnsi="Times New Roman" w:cs="Times New Roman"/>
          <w:sz w:val="28"/>
          <w:szCs w:val="28"/>
        </w:rPr>
      </w:pPr>
      <w:r w:rsidRPr="002623E2">
        <w:rPr>
          <w:rFonts w:ascii="Times New Roman" w:hAnsi="Times New Roman" w:cs="Times New Roman"/>
          <w:sz w:val="28"/>
          <w:szCs w:val="28"/>
        </w:rPr>
        <w:t>последовательности исполнения административных процедур</w:t>
      </w:r>
    </w:p>
    <w:p w:rsidR="003C31DC" w:rsidRPr="002623E2" w:rsidRDefault="003C31DC" w:rsidP="00560D79">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C31DC" w:rsidRPr="00E148AE">
        <w:trPr>
          <w:trHeight w:val="1024"/>
        </w:trPr>
        <w:tc>
          <w:tcPr>
            <w:tcW w:w="5760" w:type="dxa"/>
          </w:tcPr>
          <w:p w:rsidR="003C31DC" w:rsidRDefault="003C31DC" w:rsidP="002623E2">
            <w:pPr>
              <w:spacing w:line="240" w:lineRule="auto"/>
              <w:jc w:val="center"/>
              <w:rPr>
                <w:rFonts w:ascii="Times New Roman" w:hAnsi="Times New Roman" w:cs="Times New Roman"/>
                <w:sz w:val="24"/>
                <w:szCs w:val="24"/>
              </w:rPr>
            </w:pPr>
            <w:r w:rsidRPr="00E148AE">
              <w:rPr>
                <w:rFonts w:ascii="Times New Roman" w:hAnsi="Times New Roman" w:cs="Times New Roman"/>
                <w:sz w:val="24"/>
                <w:szCs w:val="24"/>
              </w:rPr>
              <w:t xml:space="preserve">Планирование </w:t>
            </w:r>
            <w:r w:rsidRPr="002623E2">
              <w:rPr>
                <w:rFonts w:ascii="Times New Roman" w:hAnsi="Times New Roman" w:cs="Times New Roman"/>
                <w:sz w:val="24"/>
                <w:szCs w:val="24"/>
                <w:lang w:eastAsia="ru-RU"/>
              </w:rPr>
              <w:t>контрольного мероприятия</w:t>
            </w:r>
          </w:p>
          <w:p w:rsidR="003C31DC" w:rsidRPr="002623E2" w:rsidRDefault="003C31DC" w:rsidP="002623E2">
            <w:pPr>
              <w:rPr>
                <w:rFonts w:ascii="Times New Roman" w:hAnsi="Times New Roman" w:cs="Times New Roman"/>
                <w:sz w:val="24"/>
                <w:szCs w:val="24"/>
              </w:rPr>
            </w:pPr>
          </w:p>
        </w:tc>
      </w:tr>
    </w:tbl>
    <w:p w:rsidR="003C31DC" w:rsidRPr="00560D79" w:rsidRDefault="003C31DC" w:rsidP="00560D79">
      <w:pPr>
        <w:pStyle w:val="ConsPlusNormal"/>
        <w:widowControl/>
        <w:ind w:firstLine="0"/>
        <w:jc w:val="center"/>
        <w:rPr>
          <w:rFonts w:ascii="Times New Roman" w:hAnsi="Times New Roman" w:cs="Times New Roman"/>
          <w:sz w:val="24"/>
          <w:szCs w:val="24"/>
        </w:rPr>
      </w:pPr>
      <w:r>
        <w:rPr>
          <w:noProof/>
          <w:lang w:eastAsia="ru-RU"/>
        </w:rPr>
        <w:pict>
          <v:line id="_x0000_s1026" style="position:absolute;left:0;text-align:left;flip:x;z-index:251654656;mso-position-horizontal-relative:text;mso-position-vertical-relative:text" from="234pt,-.05pt" to="234pt,15.3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C31DC" w:rsidRPr="00E148AE">
        <w:tc>
          <w:tcPr>
            <w:tcW w:w="5760" w:type="dxa"/>
          </w:tcPr>
          <w:p w:rsidR="003C31DC" w:rsidRDefault="003C31DC" w:rsidP="00C14F94">
            <w:pPr>
              <w:pStyle w:val="ConsPlusNormal"/>
              <w:widowControl/>
              <w:ind w:firstLine="0"/>
              <w:jc w:val="center"/>
              <w:rPr>
                <w:rFonts w:ascii="Times New Roman" w:hAnsi="Times New Roman" w:cs="Times New Roman"/>
                <w:sz w:val="28"/>
                <w:szCs w:val="28"/>
                <w:lang w:eastAsia="ru-RU"/>
              </w:rPr>
            </w:pPr>
            <w:r w:rsidRPr="00560D79">
              <w:rPr>
                <w:rFonts w:ascii="Times New Roman" w:hAnsi="Times New Roman" w:cs="Times New Roman"/>
                <w:sz w:val="24"/>
                <w:szCs w:val="24"/>
              </w:rPr>
              <w:t xml:space="preserve">Назначение </w:t>
            </w:r>
            <w:r w:rsidRPr="002623E2">
              <w:rPr>
                <w:rFonts w:ascii="Times New Roman" w:hAnsi="Times New Roman" w:cs="Times New Roman"/>
                <w:sz w:val="24"/>
                <w:szCs w:val="24"/>
                <w:lang w:eastAsia="ru-RU"/>
              </w:rPr>
              <w:t>контрольного мероприятия</w:t>
            </w:r>
            <w:r w:rsidRPr="005A0B9A">
              <w:rPr>
                <w:rFonts w:ascii="Times New Roman" w:hAnsi="Times New Roman" w:cs="Times New Roman"/>
                <w:sz w:val="28"/>
                <w:szCs w:val="28"/>
                <w:lang w:eastAsia="ru-RU"/>
              </w:rPr>
              <w:t xml:space="preserve"> </w:t>
            </w:r>
          </w:p>
          <w:p w:rsidR="003C31DC" w:rsidRPr="00560D79" w:rsidRDefault="003C31DC" w:rsidP="00C14F94">
            <w:pPr>
              <w:pStyle w:val="ConsPlusNormal"/>
              <w:widowControl/>
              <w:ind w:firstLine="0"/>
              <w:jc w:val="center"/>
              <w:rPr>
                <w:rFonts w:ascii="Times New Roman" w:hAnsi="Times New Roman" w:cs="Times New Roman"/>
                <w:sz w:val="24"/>
                <w:szCs w:val="24"/>
              </w:rPr>
            </w:pPr>
          </w:p>
        </w:tc>
      </w:tr>
    </w:tbl>
    <w:p w:rsidR="003C31DC" w:rsidRPr="00560D79" w:rsidRDefault="003C31DC" w:rsidP="00560D79">
      <w:pPr>
        <w:pStyle w:val="ConsPlusNormal"/>
        <w:widowControl/>
        <w:ind w:firstLine="0"/>
        <w:jc w:val="center"/>
        <w:rPr>
          <w:rFonts w:ascii="Times New Roman" w:hAnsi="Times New Roman" w:cs="Times New Roman"/>
          <w:sz w:val="24"/>
          <w:szCs w:val="24"/>
        </w:rPr>
      </w:pPr>
      <w:r>
        <w:rPr>
          <w:noProof/>
          <w:lang w:eastAsia="ru-RU"/>
        </w:rPr>
        <w:pict>
          <v:line id="_x0000_s1027" style="position:absolute;left:0;text-align:left;z-index:251656704;mso-position-horizontal-relative:text;mso-position-vertical-relative:text" from="234pt,.1pt" to="234pt,14.9pt">
            <v:stroke endarrow="block"/>
          </v:line>
        </w:pict>
      </w:r>
      <w:r>
        <w:rPr>
          <w:noProof/>
          <w:lang w:eastAsia="ru-RU"/>
        </w:rPr>
        <w:pict>
          <v:line id="_x0000_s1028" style="position:absolute;left:0;text-align:left;z-index:251655680;mso-position-horizontal-relative:text;mso-position-vertical-relative:text" from="-13.6pt,135pt" to="-13.6pt,13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C31DC" w:rsidRPr="00E148AE">
        <w:trPr>
          <w:trHeight w:val="681"/>
        </w:trPr>
        <w:tc>
          <w:tcPr>
            <w:tcW w:w="5760" w:type="dxa"/>
          </w:tcPr>
          <w:p w:rsidR="003C31DC" w:rsidRPr="00560D79" w:rsidRDefault="003C31DC" w:rsidP="00C14F94">
            <w:pPr>
              <w:jc w:val="center"/>
              <w:rPr>
                <w:rFonts w:ascii="Times New Roman" w:hAnsi="Times New Roman" w:cs="Times New Roman"/>
                <w:sz w:val="24"/>
                <w:szCs w:val="24"/>
              </w:rPr>
            </w:pPr>
            <w:r w:rsidRPr="00E148AE">
              <w:rPr>
                <w:rFonts w:ascii="Times New Roman" w:hAnsi="Times New Roman" w:cs="Times New Roman"/>
                <w:sz w:val="24"/>
                <w:szCs w:val="24"/>
              </w:rPr>
              <w:t xml:space="preserve">Проведение </w:t>
            </w:r>
            <w:r w:rsidRPr="002623E2">
              <w:rPr>
                <w:rFonts w:ascii="Times New Roman" w:hAnsi="Times New Roman" w:cs="Times New Roman"/>
                <w:sz w:val="24"/>
                <w:szCs w:val="24"/>
                <w:lang w:eastAsia="ru-RU"/>
              </w:rPr>
              <w:t>контрольного мероприятия</w:t>
            </w:r>
          </w:p>
        </w:tc>
      </w:tr>
    </w:tbl>
    <w:p w:rsidR="003C31DC" w:rsidRPr="00560D79" w:rsidRDefault="003C31DC" w:rsidP="00560D79">
      <w:pPr>
        <w:pStyle w:val="ConsPlusNormal"/>
        <w:widowControl/>
        <w:ind w:firstLine="0"/>
        <w:jc w:val="center"/>
        <w:rPr>
          <w:rFonts w:ascii="Times New Roman" w:hAnsi="Times New Roman" w:cs="Times New Roman"/>
          <w:sz w:val="24"/>
          <w:szCs w:val="24"/>
        </w:rPr>
      </w:pPr>
      <w:r>
        <w:rPr>
          <w:noProof/>
          <w:lang w:eastAsia="ru-RU"/>
        </w:rPr>
        <w:pict>
          <v:line id="_x0000_s1029" style="position:absolute;left:0;text-align:left;z-index:251657728;mso-position-horizontal-relative:text;mso-position-vertical-relative:text" from="234pt,.35pt" to="234pt,15.9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C31DC" w:rsidRPr="00E148AE">
        <w:trPr>
          <w:trHeight w:val="787"/>
        </w:trPr>
        <w:tc>
          <w:tcPr>
            <w:tcW w:w="5760" w:type="dxa"/>
          </w:tcPr>
          <w:p w:rsidR="003C31DC" w:rsidRDefault="003C31DC" w:rsidP="00C14F94">
            <w:pPr>
              <w:pStyle w:val="ConsPlusNormal"/>
              <w:widowControl/>
              <w:ind w:firstLine="0"/>
              <w:jc w:val="center"/>
              <w:rPr>
                <w:rFonts w:ascii="Times New Roman" w:hAnsi="Times New Roman" w:cs="Times New Roman"/>
                <w:sz w:val="24"/>
                <w:szCs w:val="24"/>
              </w:rPr>
            </w:pPr>
            <w:r w:rsidRPr="00560D79">
              <w:rPr>
                <w:rFonts w:ascii="Times New Roman" w:hAnsi="Times New Roman" w:cs="Times New Roman"/>
                <w:sz w:val="24"/>
                <w:szCs w:val="24"/>
              </w:rPr>
              <w:t xml:space="preserve">Оформление результатов проверки: </w:t>
            </w:r>
          </w:p>
          <w:p w:rsidR="003C31DC" w:rsidRPr="00560D79" w:rsidRDefault="003C31DC" w:rsidP="00C14F94">
            <w:pPr>
              <w:pStyle w:val="ConsPlusNormal"/>
              <w:widowControl/>
              <w:ind w:firstLine="0"/>
              <w:jc w:val="center"/>
              <w:rPr>
                <w:rFonts w:ascii="Times New Roman" w:hAnsi="Times New Roman" w:cs="Times New Roman"/>
                <w:sz w:val="24"/>
                <w:szCs w:val="24"/>
              </w:rPr>
            </w:pPr>
            <w:r w:rsidRPr="00560D79">
              <w:rPr>
                <w:rFonts w:ascii="Times New Roman" w:hAnsi="Times New Roman" w:cs="Times New Roman"/>
                <w:sz w:val="24"/>
                <w:szCs w:val="24"/>
              </w:rPr>
              <w:t xml:space="preserve">подготовка акта проверки </w:t>
            </w:r>
          </w:p>
        </w:tc>
      </w:tr>
    </w:tbl>
    <w:p w:rsidR="003C31DC" w:rsidRPr="00560D79" w:rsidRDefault="003C31DC" w:rsidP="00560D79">
      <w:pPr>
        <w:pStyle w:val="ConsPlusNormal"/>
        <w:widowControl/>
        <w:ind w:firstLine="0"/>
        <w:jc w:val="center"/>
        <w:rPr>
          <w:rFonts w:ascii="Times New Roman" w:hAnsi="Times New Roman" w:cs="Times New Roman"/>
          <w:sz w:val="24"/>
          <w:szCs w:val="24"/>
        </w:rPr>
      </w:pPr>
      <w:r>
        <w:rPr>
          <w:noProof/>
          <w:lang w:eastAsia="ru-RU"/>
        </w:rPr>
        <w:pict>
          <v:line id="_x0000_s1030" style="position:absolute;left:0;text-align:left;z-index:251658752;mso-position-horizontal-relative:text;mso-position-vertical-relative:text" from="234pt,4.2pt" to="234pt,18.2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C31DC" w:rsidRPr="00E148AE">
        <w:tc>
          <w:tcPr>
            <w:tcW w:w="5760" w:type="dxa"/>
          </w:tcPr>
          <w:p w:rsidR="003C31DC" w:rsidRPr="00560D79" w:rsidRDefault="003C31DC" w:rsidP="00C14F94">
            <w:pPr>
              <w:pStyle w:val="ConsPlusNormal"/>
              <w:widowControl/>
              <w:ind w:firstLine="0"/>
              <w:jc w:val="center"/>
              <w:rPr>
                <w:rFonts w:ascii="Times New Roman" w:hAnsi="Times New Roman" w:cs="Times New Roman"/>
                <w:sz w:val="24"/>
                <w:szCs w:val="24"/>
              </w:rPr>
            </w:pPr>
            <w:r w:rsidRPr="00560D79">
              <w:rPr>
                <w:rFonts w:ascii="Times New Roman" w:hAnsi="Times New Roman" w:cs="Times New Roman"/>
                <w:sz w:val="24"/>
                <w:szCs w:val="24"/>
              </w:rPr>
              <w:t xml:space="preserve">Принятие мер по результатам проведения проверки: выдача предписания с предложениями по устранению выявленных нарушений и принятию соответствующих мер, предусмотренных законодательством Российской Федерации. </w:t>
            </w:r>
          </w:p>
        </w:tc>
      </w:tr>
    </w:tbl>
    <w:p w:rsidR="003C31DC" w:rsidRPr="00560D79" w:rsidRDefault="003C31DC" w:rsidP="00560D79">
      <w:pPr>
        <w:pStyle w:val="ConsPlusNormal"/>
        <w:widowControl/>
        <w:tabs>
          <w:tab w:val="center" w:pos="4677"/>
        </w:tabs>
        <w:ind w:firstLine="0"/>
        <w:rPr>
          <w:rStyle w:val="a"/>
          <w:rFonts w:ascii="Times New Roman" w:hAnsi="Times New Roman" w:cs="Times New Roman"/>
          <w:color w:val="000000"/>
          <w:sz w:val="24"/>
          <w:szCs w:val="24"/>
        </w:rPr>
      </w:pPr>
      <w:r>
        <w:rPr>
          <w:noProof/>
          <w:lang w:eastAsia="ru-RU"/>
        </w:rPr>
        <w:pict>
          <v:line id="_x0000_s1031" style="position:absolute;z-index:251659776;mso-position-horizontal-relative:text;mso-position-vertical-relative:text" from="243pt,10.4pt" to="243pt,24.45pt">
            <v:stroke endarrow="block"/>
          </v:line>
        </w:pict>
      </w:r>
      <w:r w:rsidRPr="00560D79">
        <w:rPr>
          <w:rFonts w:ascii="Times New Roman" w:hAnsi="Times New Roman" w:cs="Times New Roman"/>
          <w:sz w:val="24"/>
          <w:szCs w:val="24"/>
        </w:rPr>
        <w:t xml:space="preserve">  </w:t>
      </w:r>
      <w:r w:rsidRPr="00560D79">
        <w:rPr>
          <w:rFonts w:ascii="Times New Roman" w:hAnsi="Times New Roman" w:cs="Times New Roman"/>
          <w:sz w:val="24"/>
          <w:szCs w:val="24"/>
        </w:rPr>
        <w:tab/>
      </w:r>
    </w:p>
    <w:p w:rsidR="003C31DC" w:rsidRPr="00560D79" w:rsidRDefault="003C31DC" w:rsidP="00560D79">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3C31DC" w:rsidRPr="00E148AE">
        <w:trPr>
          <w:trHeight w:val="900"/>
        </w:trPr>
        <w:tc>
          <w:tcPr>
            <w:tcW w:w="5760" w:type="dxa"/>
          </w:tcPr>
          <w:p w:rsidR="003C31DC" w:rsidRPr="00E148AE" w:rsidRDefault="003C31DC" w:rsidP="002623E2">
            <w:pPr>
              <w:jc w:val="center"/>
              <w:rPr>
                <w:rFonts w:ascii="Times New Roman" w:hAnsi="Times New Roman" w:cs="Times New Roman"/>
                <w:sz w:val="24"/>
                <w:szCs w:val="24"/>
              </w:rPr>
            </w:pPr>
            <w:r w:rsidRPr="00E148AE">
              <w:rPr>
                <w:rFonts w:ascii="Times New Roman" w:hAnsi="Times New Roman" w:cs="Times New Roman"/>
                <w:sz w:val="24"/>
                <w:szCs w:val="24"/>
              </w:rPr>
              <w:t>Контроль за совершением действий по исполнению муниципальной функции</w:t>
            </w:r>
          </w:p>
          <w:p w:rsidR="003C31DC" w:rsidRPr="00E148AE" w:rsidRDefault="003C31DC" w:rsidP="00C14F94">
            <w:pPr>
              <w:rPr>
                <w:rFonts w:ascii="Times New Roman" w:hAnsi="Times New Roman" w:cs="Times New Roman"/>
                <w:sz w:val="24"/>
                <w:szCs w:val="24"/>
              </w:rPr>
            </w:pPr>
          </w:p>
        </w:tc>
      </w:tr>
    </w:tbl>
    <w:p w:rsidR="003C31DC" w:rsidRPr="00560D79" w:rsidRDefault="003C31DC" w:rsidP="002623E2">
      <w:pPr>
        <w:tabs>
          <w:tab w:val="left" w:pos="2820"/>
        </w:tabs>
        <w:rPr>
          <w:rFonts w:ascii="Times New Roman" w:hAnsi="Times New Roman" w:cs="Times New Roman"/>
          <w:sz w:val="24"/>
          <w:szCs w:val="24"/>
        </w:rPr>
      </w:pPr>
      <w:r>
        <w:rPr>
          <w:noProof/>
          <w:lang w:eastAsia="ru-RU"/>
        </w:rPr>
        <w:pict>
          <v:line id="_x0000_s1032" style="position:absolute;z-index:251660800;mso-position-horizontal-relative:text;mso-position-vertical-relative:text" from="252pt,10.15pt" to="252pt,24.2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3C31DC" w:rsidRPr="00E148AE">
        <w:trPr>
          <w:trHeight w:val="1260"/>
        </w:trPr>
        <w:tc>
          <w:tcPr>
            <w:tcW w:w="5760" w:type="dxa"/>
          </w:tcPr>
          <w:p w:rsidR="003C31DC" w:rsidRPr="00E148AE" w:rsidRDefault="003C31DC" w:rsidP="00C14F94">
            <w:pPr>
              <w:tabs>
                <w:tab w:val="left" w:pos="1935"/>
              </w:tabs>
              <w:ind w:left="180"/>
              <w:rPr>
                <w:rFonts w:ascii="Times New Roman" w:hAnsi="Times New Roman" w:cs="Times New Roman"/>
                <w:sz w:val="24"/>
                <w:szCs w:val="24"/>
              </w:rPr>
            </w:pPr>
            <w:r w:rsidRPr="00E148AE">
              <w:rPr>
                <w:rFonts w:ascii="Times New Roman" w:hAnsi="Times New Roman" w:cs="Times New Roman"/>
                <w:sz w:val="24"/>
                <w:szCs w:val="24"/>
              </w:rPr>
              <w:t>Порядок обжалования действий (бездействия) и решений, осуществляемых в ходе исполнения должностными лицами администрации городского поселения  муниципальной функции</w:t>
            </w:r>
          </w:p>
        </w:tc>
      </w:tr>
    </w:tbl>
    <w:p w:rsidR="003C31DC" w:rsidRPr="00560D79" w:rsidRDefault="003C31DC" w:rsidP="00560D79">
      <w:pPr>
        <w:tabs>
          <w:tab w:val="left" w:pos="1935"/>
        </w:tabs>
        <w:rPr>
          <w:rFonts w:ascii="Times New Roman" w:hAnsi="Times New Roman" w:cs="Times New Roman"/>
          <w:sz w:val="24"/>
          <w:szCs w:val="24"/>
        </w:rPr>
      </w:pPr>
    </w:p>
    <w:sectPr w:rsidR="003C31DC" w:rsidRPr="00560D79" w:rsidSect="00192BAA">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1DC" w:rsidRDefault="003C31DC">
      <w:r>
        <w:separator/>
      </w:r>
    </w:p>
  </w:endnote>
  <w:endnote w:type="continuationSeparator" w:id="1">
    <w:p w:rsidR="003C31DC" w:rsidRDefault="003C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1DC" w:rsidRDefault="003C31DC">
      <w:r>
        <w:separator/>
      </w:r>
    </w:p>
  </w:footnote>
  <w:footnote w:type="continuationSeparator" w:id="1">
    <w:p w:rsidR="003C31DC" w:rsidRDefault="003C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DC" w:rsidRDefault="003C31DC" w:rsidP="0022661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C31DC" w:rsidRDefault="003C3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032E"/>
    <w:multiLevelType w:val="hybridMultilevel"/>
    <w:tmpl w:val="7E9EE630"/>
    <w:lvl w:ilvl="0" w:tplc="8F88F93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E47"/>
    <w:rsid w:val="00021EC3"/>
    <w:rsid w:val="00024C22"/>
    <w:rsid w:val="00037FD7"/>
    <w:rsid w:val="00043608"/>
    <w:rsid w:val="000542B6"/>
    <w:rsid w:val="00055441"/>
    <w:rsid w:val="00067642"/>
    <w:rsid w:val="00080FEA"/>
    <w:rsid w:val="000A65D9"/>
    <w:rsid w:val="00133CC7"/>
    <w:rsid w:val="00153186"/>
    <w:rsid w:val="00153A52"/>
    <w:rsid w:val="00192BAA"/>
    <w:rsid w:val="00196B1F"/>
    <w:rsid w:val="002109DC"/>
    <w:rsid w:val="0022661B"/>
    <w:rsid w:val="0025529C"/>
    <w:rsid w:val="002623E2"/>
    <w:rsid w:val="00291F4F"/>
    <w:rsid w:val="002F186D"/>
    <w:rsid w:val="00303847"/>
    <w:rsid w:val="00314C36"/>
    <w:rsid w:val="00377F74"/>
    <w:rsid w:val="003C31DC"/>
    <w:rsid w:val="003F3395"/>
    <w:rsid w:val="00424EDD"/>
    <w:rsid w:val="0044059F"/>
    <w:rsid w:val="004804FD"/>
    <w:rsid w:val="004D639A"/>
    <w:rsid w:val="004E5C42"/>
    <w:rsid w:val="0053013C"/>
    <w:rsid w:val="005373C3"/>
    <w:rsid w:val="00560D79"/>
    <w:rsid w:val="00574520"/>
    <w:rsid w:val="00590E47"/>
    <w:rsid w:val="00594E72"/>
    <w:rsid w:val="005A0B9A"/>
    <w:rsid w:val="005A3C71"/>
    <w:rsid w:val="00600D70"/>
    <w:rsid w:val="007064C3"/>
    <w:rsid w:val="00730A1F"/>
    <w:rsid w:val="007533AE"/>
    <w:rsid w:val="0078582E"/>
    <w:rsid w:val="007F5BC0"/>
    <w:rsid w:val="008007D5"/>
    <w:rsid w:val="00842944"/>
    <w:rsid w:val="008A7774"/>
    <w:rsid w:val="008E3FCA"/>
    <w:rsid w:val="009054E1"/>
    <w:rsid w:val="009602F7"/>
    <w:rsid w:val="009C053D"/>
    <w:rsid w:val="009D70A3"/>
    <w:rsid w:val="009E0584"/>
    <w:rsid w:val="00A70C44"/>
    <w:rsid w:val="00A83739"/>
    <w:rsid w:val="00A9310B"/>
    <w:rsid w:val="00AD70D8"/>
    <w:rsid w:val="00AE1B42"/>
    <w:rsid w:val="00B31911"/>
    <w:rsid w:val="00BC6FB0"/>
    <w:rsid w:val="00BF429E"/>
    <w:rsid w:val="00C101FE"/>
    <w:rsid w:val="00C14F94"/>
    <w:rsid w:val="00C314FA"/>
    <w:rsid w:val="00C45F16"/>
    <w:rsid w:val="00C81696"/>
    <w:rsid w:val="00D347B7"/>
    <w:rsid w:val="00D503E6"/>
    <w:rsid w:val="00D57246"/>
    <w:rsid w:val="00D61FA6"/>
    <w:rsid w:val="00DA2AAD"/>
    <w:rsid w:val="00DC1443"/>
    <w:rsid w:val="00E07538"/>
    <w:rsid w:val="00E148AE"/>
    <w:rsid w:val="00E54901"/>
    <w:rsid w:val="00E66CA3"/>
    <w:rsid w:val="00E85336"/>
    <w:rsid w:val="00EE1148"/>
    <w:rsid w:val="00EE1256"/>
    <w:rsid w:val="00F01681"/>
    <w:rsid w:val="00F05485"/>
    <w:rsid w:val="00F241CD"/>
    <w:rsid w:val="00F93D3C"/>
    <w:rsid w:val="00FF6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47"/>
    <w:pPr>
      <w:spacing w:after="200" w:line="276" w:lineRule="auto"/>
    </w:pPr>
    <w:rPr>
      <w:rFonts w:cs="Calibri"/>
      <w:lang w:eastAsia="en-US"/>
    </w:rPr>
  </w:style>
  <w:style w:type="paragraph" w:styleId="Heading1">
    <w:name w:val="heading 1"/>
    <w:basedOn w:val="Normal"/>
    <w:next w:val="Normal"/>
    <w:link w:val="Heading1Char"/>
    <w:uiPriority w:val="99"/>
    <w:qFormat/>
    <w:rsid w:val="00314C36"/>
    <w:pPr>
      <w:keepNext/>
      <w:spacing w:after="0" w:line="240" w:lineRule="auto"/>
      <w:jc w:val="center"/>
      <w:outlineLvl w:val="0"/>
    </w:pPr>
    <w:rPr>
      <w:rFonts w:ascii="Times New Roman" w:eastAsia="Times New Roman" w:hAnsi="Times New Roman" w:cs="Times New Roman"/>
      <w:sz w:val="24"/>
      <w:szCs w:val="24"/>
      <w:lang w:eastAsia="ru-RU"/>
    </w:rPr>
  </w:style>
  <w:style w:type="paragraph" w:styleId="Heading4">
    <w:name w:val="heading 4"/>
    <w:basedOn w:val="Normal"/>
    <w:next w:val="Normal"/>
    <w:link w:val="Heading4Char"/>
    <w:uiPriority w:val="99"/>
    <w:qFormat/>
    <w:rsid w:val="00314C36"/>
    <w:pPr>
      <w:keepNext/>
      <w:spacing w:after="0" w:line="240" w:lineRule="auto"/>
      <w:outlineLvl w:val="3"/>
    </w:pPr>
    <w:rPr>
      <w:rFonts w:ascii="Times New Roman" w:eastAsia="Times New Roman" w:hAnsi="Times New Roman" w:cs="Times New Roman"/>
      <w:sz w:val="24"/>
      <w:szCs w:val="24"/>
      <w:lang w:eastAsia="ru-RU"/>
    </w:rPr>
  </w:style>
  <w:style w:type="paragraph" w:styleId="Heading5">
    <w:name w:val="heading 5"/>
    <w:basedOn w:val="Normal"/>
    <w:next w:val="Normal"/>
    <w:link w:val="Heading5Char"/>
    <w:uiPriority w:val="99"/>
    <w:qFormat/>
    <w:rsid w:val="00314C36"/>
    <w:pPr>
      <w:keepNext/>
      <w:spacing w:after="0" w:line="240" w:lineRule="auto"/>
      <w:jc w:val="center"/>
      <w:outlineLvl w:val="4"/>
    </w:pPr>
    <w:rPr>
      <w:rFonts w:ascii="Times New Roman" w:eastAsia="Times New Roman" w:hAnsi="Times New Roman" w:cs="Times New Roman"/>
      <w:b/>
      <w:bCs/>
      <w:lang w:eastAsia="ru-RU"/>
    </w:rPr>
  </w:style>
  <w:style w:type="paragraph" w:styleId="Heading6">
    <w:name w:val="heading 6"/>
    <w:basedOn w:val="Normal"/>
    <w:next w:val="Normal"/>
    <w:link w:val="Heading6Char"/>
    <w:uiPriority w:val="99"/>
    <w:qFormat/>
    <w:rsid w:val="00314C36"/>
    <w:pPr>
      <w:keepNext/>
      <w:spacing w:after="0" w:line="240" w:lineRule="auto"/>
      <w:jc w:val="center"/>
      <w:outlineLvl w:val="5"/>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C3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314C36"/>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314C36"/>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semiHidden/>
    <w:locked/>
    <w:rsid w:val="00314C36"/>
    <w:rPr>
      <w:rFonts w:ascii="Times New Roman" w:hAnsi="Times New Roman" w:cs="Times New Roman"/>
      <w:b/>
      <w:bCs/>
      <w:sz w:val="20"/>
      <w:szCs w:val="20"/>
      <w:lang w:eastAsia="ru-RU"/>
    </w:rPr>
  </w:style>
  <w:style w:type="character" w:styleId="Hyperlink">
    <w:name w:val="Hyperlink"/>
    <w:basedOn w:val="DefaultParagraphFont"/>
    <w:uiPriority w:val="99"/>
    <w:rsid w:val="00590E47"/>
    <w:rPr>
      <w:color w:val="0000FF"/>
      <w:u w:val="single"/>
    </w:rPr>
  </w:style>
  <w:style w:type="paragraph" w:styleId="BalloonText">
    <w:name w:val="Balloon Text"/>
    <w:basedOn w:val="Normal"/>
    <w:link w:val="BalloonTextChar"/>
    <w:uiPriority w:val="99"/>
    <w:semiHidden/>
    <w:rsid w:val="0031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C36"/>
    <w:rPr>
      <w:rFonts w:ascii="Tahoma" w:hAnsi="Tahoma" w:cs="Tahoma"/>
      <w:sz w:val="16"/>
      <w:szCs w:val="16"/>
    </w:rPr>
  </w:style>
  <w:style w:type="paragraph" w:styleId="ListParagraph">
    <w:name w:val="List Paragraph"/>
    <w:basedOn w:val="Normal"/>
    <w:uiPriority w:val="99"/>
    <w:qFormat/>
    <w:rsid w:val="00AD70D8"/>
    <w:pPr>
      <w:ind w:left="720"/>
    </w:pPr>
  </w:style>
  <w:style w:type="paragraph" w:styleId="NoSpacing">
    <w:name w:val="No Spacing"/>
    <w:uiPriority w:val="99"/>
    <w:qFormat/>
    <w:rsid w:val="00AD70D8"/>
    <w:rPr>
      <w:rFonts w:eastAsia="Times New Roman" w:cs="Calibri"/>
    </w:rPr>
  </w:style>
  <w:style w:type="paragraph" w:customStyle="1" w:styleId="1">
    <w:name w:val="Без интервала1"/>
    <w:uiPriority w:val="99"/>
    <w:rsid w:val="003F3395"/>
    <w:rPr>
      <w:rFonts w:eastAsia="Times New Roman" w:cs="Calibri"/>
    </w:rPr>
  </w:style>
  <w:style w:type="paragraph" w:customStyle="1" w:styleId="NoSpacing1">
    <w:name w:val="No Spacing1"/>
    <w:uiPriority w:val="99"/>
    <w:rsid w:val="0078582E"/>
    <w:rPr>
      <w:rFonts w:eastAsia="Times New Roman" w:cs="Calibri"/>
      <w:lang w:eastAsia="en-US"/>
    </w:rPr>
  </w:style>
  <w:style w:type="paragraph" w:customStyle="1" w:styleId="ConsPlusNormal">
    <w:name w:val="ConsPlusNormal"/>
    <w:uiPriority w:val="99"/>
    <w:rsid w:val="00560D79"/>
    <w:pPr>
      <w:widowControl w:val="0"/>
      <w:suppressAutoHyphens/>
      <w:autoSpaceDE w:val="0"/>
      <w:ind w:firstLine="720"/>
    </w:pPr>
    <w:rPr>
      <w:rFonts w:ascii="Arial" w:hAnsi="Arial" w:cs="Arial"/>
      <w:sz w:val="20"/>
      <w:szCs w:val="20"/>
      <w:lang w:eastAsia="ar-SA"/>
    </w:rPr>
  </w:style>
  <w:style w:type="character" w:customStyle="1" w:styleId="a">
    <w:name w:val="Цветовое выделение"/>
    <w:uiPriority w:val="99"/>
    <w:rsid w:val="00560D79"/>
    <w:rPr>
      <w:b/>
      <w:bCs/>
      <w:color w:val="000080"/>
    </w:rPr>
  </w:style>
  <w:style w:type="paragraph" w:styleId="Header">
    <w:name w:val="header"/>
    <w:basedOn w:val="Normal"/>
    <w:link w:val="HeaderChar"/>
    <w:uiPriority w:val="99"/>
    <w:rsid w:val="00192BAA"/>
    <w:pPr>
      <w:tabs>
        <w:tab w:val="center" w:pos="4677"/>
        <w:tab w:val="right" w:pos="9355"/>
      </w:tabs>
    </w:pPr>
  </w:style>
  <w:style w:type="character" w:customStyle="1" w:styleId="HeaderChar">
    <w:name w:val="Header Char"/>
    <w:basedOn w:val="DefaultParagraphFont"/>
    <w:link w:val="Header"/>
    <w:uiPriority w:val="99"/>
    <w:semiHidden/>
    <w:rsid w:val="00AF7CAE"/>
    <w:rPr>
      <w:rFonts w:cs="Calibri"/>
      <w:lang w:eastAsia="en-US"/>
    </w:rPr>
  </w:style>
  <w:style w:type="character" w:styleId="PageNumber">
    <w:name w:val="page number"/>
    <w:basedOn w:val="DefaultParagraphFont"/>
    <w:uiPriority w:val="99"/>
    <w:rsid w:val="00192BAA"/>
  </w:style>
</w:styles>
</file>

<file path=word/webSettings.xml><?xml version="1.0" encoding="utf-8"?>
<w:webSettings xmlns:r="http://schemas.openxmlformats.org/officeDocument/2006/relationships" xmlns:w="http://schemas.openxmlformats.org/wordprocessingml/2006/main">
  <w:divs>
    <w:div w:id="1804081299">
      <w:marLeft w:val="0"/>
      <w:marRight w:val="0"/>
      <w:marTop w:val="0"/>
      <w:marBottom w:val="0"/>
      <w:divBdr>
        <w:top w:val="none" w:sz="0" w:space="0" w:color="auto"/>
        <w:left w:val="none" w:sz="0" w:space="0" w:color="auto"/>
        <w:bottom w:val="none" w:sz="0" w:space="0" w:color="auto"/>
        <w:right w:val="none" w:sz="0" w:space="0" w:color="auto"/>
      </w:divBdr>
      <w:divsChild>
        <w:div w:id="1804081212">
          <w:marLeft w:val="0"/>
          <w:marRight w:val="-1"/>
          <w:marTop w:val="0"/>
          <w:marBottom w:val="0"/>
          <w:divBdr>
            <w:top w:val="none" w:sz="0" w:space="0" w:color="auto"/>
            <w:left w:val="none" w:sz="0" w:space="0" w:color="auto"/>
            <w:bottom w:val="none" w:sz="0" w:space="0" w:color="auto"/>
            <w:right w:val="none" w:sz="0" w:space="0" w:color="auto"/>
          </w:divBdr>
        </w:div>
        <w:div w:id="1804081213">
          <w:marLeft w:val="0"/>
          <w:marRight w:val="-1"/>
          <w:marTop w:val="0"/>
          <w:marBottom w:val="0"/>
          <w:divBdr>
            <w:top w:val="none" w:sz="0" w:space="0" w:color="auto"/>
            <w:left w:val="none" w:sz="0" w:space="0" w:color="auto"/>
            <w:bottom w:val="none" w:sz="0" w:space="0" w:color="auto"/>
            <w:right w:val="none" w:sz="0" w:space="0" w:color="auto"/>
          </w:divBdr>
        </w:div>
        <w:div w:id="1804081214">
          <w:marLeft w:val="0"/>
          <w:marRight w:val="-1"/>
          <w:marTop w:val="0"/>
          <w:marBottom w:val="0"/>
          <w:divBdr>
            <w:top w:val="none" w:sz="0" w:space="0" w:color="auto"/>
            <w:left w:val="none" w:sz="0" w:space="0" w:color="auto"/>
            <w:bottom w:val="none" w:sz="0" w:space="0" w:color="auto"/>
            <w:right w:val="none" w:sz="0" w:space="0" w:color="auto"/>
          </w:divBdr>
        </w:div>
        <w:div w:id="1804081215">
          <w:marLeft w:val="0"/>
          <w:marRight w:val="-1"/>
          <w:marTop w:val="0"/>
          <w:marBottom w:val="0"/>
          <w:divBdr>
            <w:top w:val="none" w:sz="0" w:space="0" w:color="auto"/>
            <w:left w:val="none" w:sz="0" w:space="0" w:color="auto"/>
            <w:bottom w:val="none" w:sz="0" w:space="0" w:color="auto"/>
            <w:right w:val="none" w:sz="0" w:space="0" w:color="auto"/>
          </w:divBdr>
        </w:div>
        <w:div w:id="1804081216">
          <w:marLeft w:val="0"/>
          <w:marRight w:val="-1"/>
          <w:marTop w:val="0"/>
          <w:marBottom w:val="0"/>
          <w:divBdr>
            <w:top w:val="none" w:sz="0" w:space="0" w:color="auto"/>
            <w:left w:val="none" w:sz="0" w:space="0" w:color="auto"/>
            <w:bottom w:val="none" w:sz="0" w:space="0" w:color="auto"/>
            <w:right w:val="none" w:sz="0" w:space="0" w:color="auto"/>
          </w:divBdr>
        </w:div>
        <w:div w:id="1804081217">
          <w:marLeft w:val="0"/>
          <w:marRight w:val="0"/>
          <w:marTop w:val="0"/>
          <w:marBottom w:val="0"/>
          <w:divBdr>
            <w:top w:val="none" w:sz="0" w:space="0" w:color="auto"/>
            <w:left w:val="none" w:sz="0" w:space="0" w:color="auto"/>
            <w:bottom w:val="none" w:sz="0" w:space="0" w:color="auto"/>
            <w:right w:val="none" w:sz="0" w:space="0" w:color="auto"/>
          </w:divBdr>
        </w:div>
        <w:div w:id="1804081218">
          <w:marLeft w:val="0"/>
          <w:marRight w:val="-230"/>
          <w:marTop w:val="0"/>
          <w:marBottom w:val="0"/>
          <w:divBdr>
            <w:top w:val="none" w:sz="0" w:space="0" w:color="auto"/>
            <w:left w:val="none" w:sz="0" w:space="0" w:color="auto"/>
            <w:bottom w:val="none" w:sz="0" w:space="0" w:color="auto"/>
            <w:right w:val="none" w:sz="0" w:space="0" w:color="auto"/>
          </w:divBdr>
        </w:div>
        <w:div w:id="1804081219">
          <w:marLeft w:val="0"/>
          <w:marRight w:val="0"/>
          <w:marTop w:val="0"/>
          <w:marBottom w:val="0"/>
          <w:divBdr>
            <w:top w:val="none" w:sz="0" w:space="0" w:color="auto"/>
            <w:left w:val="none" w:sz="0" w:space="0" w:color="auto"/>
            <w:bottom w:val="none" w:sz="0" w:space="0" w:color="auto"/>
            <w:right w:val="none" w:sz="0" w:space="0" w:color="auto"/>
          </w:divBdr>
        </w:div>
        <w:div w:id="1804081220">
          <w:marLeft w:val="0"/>
          <w:marRight w:val="0"/>
          <w:marTop w:val="0"/>
          <w:marBottom w:val="0"/>
          <w:divBdr>
            <w:top w:val="none" w:sz="0" w:space="0" w:color="auto"/>
            <w:left w:val="none" w:sz="0" w:space="0" w:color="auto"/>
            <w:bottom w:val="none" w:sz="0" w:space="0" w:color="auto"/>
            <w:right w:val="none" w:sz="0" w:space="0" w:color="auto"/>
          </w:divBdr>
        </w:div>
        <w:div w:id="1804081221">
          <w:marLeft w:val="0"/>
          <w:marRight w:val="-230"/>
          <w:marTop w:val="0"/>
          <w:marBottom w:val="0"/>
          <w:divBdr>
            <w:top w:val="none" w:sz="0" w:space="0" w:color="auto"/>
            <w:left w:val="none" w:sz="0" w:space="0" w:color="auto"/>
            <w:bottom w:val="none" w:sz="0" w:space="0" w:color="auto"/>
            <w:right w:val="none" w:sz="0" w:space="0" w:color="auto"/>
          </w:divBdr>
        </w:div>
        <w:div w:id="1804081222">
          <w:marLeft w:val="0"/>
          <w:marRight w:val="0"/>
          <w:marTop w:val="0"/>
          <w:marBottom w:val="0"/>
          <w:divBdr>
            <w:top w:val="none" w:sz="0" w:space="0" w:color="auto"/>
            <w:left w:val="none" w:sz="0" w:space="0" w:color="auto"/>
            <w:bottom w:val="none" w:sz="0" w:space="0" w:color="auto"/>
            <w:right w:val="none" w:sz="0" w:space="0" w:color="auto"/>
          </w:divBdr>
        </w:div>
        <w:div w:id="1804081223">
          <w:marLeft w:val="0"/>
          <w:marRight w:val="0"/>
          <w:marTop w:val="0"/>
          <w:marBottom w:val="0"/>
          <w:divBdr>
            <w:top w:val="none" w:sz="0" w:space="0" w:color="auto"/>
            <w:left w:val="none" w:sz="0" w:space="0" w:color="auto"/>
            <w:bottom w:val="none" w:sz="0" w:space="0" w:color="auto"/>
            <w:right w:val="none" w:sz="0" w:space="0" w:color="auto"/>
          </w:divBdr>
        </w:div>
        <w:div w:id="1804081224">
          <w:marLeft w:val="0"/>
          <w:marRight w:val="-1"/>
          <w:marTop w:val="0"/>
          <w:marBottom w:val="0"/>
          <w:divBdr>
            <w:top w:val="none" w:sz="0" w:space="0" w:color="auto"/>
            <w:left w:val="none" w:sz="0" w:space="0" w:color="auto"/>
            <w:bottom w:val="none" w:sz="0" w:space="0" w:color="auto"/>
            <w:right w:val="none" w:sz="0" w:space="0" w:color="auto"/>
          </w:divBdr>
        </w:div>
        <w:div w:id="1804081225">
          <w:marLeft w:val="0"/>
          <w:marRight w:val="0"/>
          <w:marTop w:val="0"/>
          <w:marBottom w:val="0"/>
          <w:divBdr>
            <w:top w:val="none" w:sz="0" w:space="0" w:color="auto"/>
            <w:left w:val="none" w:sz="0" w:space="0" w:color="auto"/>
            <w:bottom w:val="none" w:sz="0" w:space="0" w:color="auto"/>
            <w:right w:val="none" w:sz="0" w:space="0" w:color="auto"/>
          </w:divBdr>
        </w:div>
        <w:div w:id="1804081226">
          <w:marLeft w:val="0"/>
          <w:marRight w:val="0"/>
          <w:marTop w:val="0"/>
          <w:marBottom w:val="0"/>
          <w:divBdr>
            <w:top w:val="none" w:sz="0" w:space="0" w:color="auto"/>
            <w:left w:val="none" w:sz="0" w:space="0" w:color="auto"/>
            <w:bottom w:val="none" w:sz="0" w:space="0" w:color="auto"/>
            <w:right w:val="none" w:sz="0" w:space="0" w:color="auto"/>
          </w:divBdr>
        </w:div>
        <w:div w:id="1804081227">
          <w:marLeft w:val="0"/>
          <w:marRight w:val="-1"/>
          <w:marTop w:val="0"/>
          <w:marBottom w:val="0"/>
          <w:divBdr>
            <w:top w:val="none" w:sz="0" w:space="0" w:color="auto"/>
            <w:left w:val="none" w:sz="0" w:space="0" w:color="auto"/>
            <w:bottom w:val="none" w:sz="0" w:space="0" w:color="auto"/>
            <w:right w:val="none" w:sz="0" w:space="0" w:color="auto"/>
          </w:divBdr>
        </w:div>
        <w:div w:id="1804081228">
          <w:marLeft w:val="0"/>
          <w:marRight w:val="-1"/>
          <w:marTop w:val="0"/>
          <w:marBottom w:val="0"/>
          <w:divBdr>
            <w:top w:val="none" w:sz="0" w:space="0" w:color="auto"/>
            <w:left w:val="none" w:sz="0" w:space="0" w:color="auto"/>
            <w:bottom w:val="none" w:sz="0" w:space="0" w:color="auto"/>
            <w:right w:val="none" w:sz="0" w:space="0" w:color="auto"/>
          </w:divBdr>
        </w:div>
        <w:div w:id="1804081229">
          <w:marLeft w:val="0"/>
          <w:marRight w:val="-1"/>
          <w:marTop w:val="0"/>
          <w:marBottom w:val="0"/>
          <w:divBdr>
            <w:top w:val="none" w:sz="0" w:space="0" w:color="auto"/>
            <w:left w:val="none" w:sz="0" w:space="0" w:color="auto"/>
            <w:bottom w:val="none" w:sz="0" w:space="0" w:color="auto"/>
            <w:right w:val="none" w:sz="0" w:space="0" w:color="auto"/>
          </w:divBdr>
        </w:div>
        <w:div w:id="1804081230">
          <w:marLeft w:val="0"/>
          <w:marRight w:val="-1"/>
          <w:marTop w:val="0"/>
          <w:marBottom w:val="0"/>
          <w:divBdr>
            <w:top w:val="none" w:sz="0" w:space="0" w:color="auto"/>
            <w:left w:val="none" w:sz="0" w:space="0" w:color="auto"/>
            <w:bottom w:val="none" w:sz="0" w:space="0" w:color="auto"/>
            <w:right w:val="none" w:sz="0" w:space="0" w:color="auto"/>
          </w:divBdr>
        </w:div>
        <w:div w:id="1804081231">
          <w:marLeft w:val="0"/>
          <w:marRight w:val="0"/>
          <w:marTop w:val="0"/>
          <w:marBottom w:val="0"/>
          <w:divBdr>
            <w:top w:val="none" w:sz="0" w:space="0" w:color="auto"/>
            <w:left w:val="none" w:sz="0" w:space="0" w:color="auto"/>
            <w:bottom w:val="none" w:sz="0" w:space="0" w:color="auto"/>
            <w:right w:val="none" w:sz="0" w:space="0" w:color="auto"/>
          </w:divBdr>
        </w:div>
        <w:div w:id="1804081232">
          <w:marLeft w:val="0"/>
          <w:marRight w:val="-1"/>
          <w:marTop w:val="0"/>
          <w:marBottom w:val="0"/>
          <w:divBdr>
            <w:top w:val="none" w:sz="0" w:space="0" w:color="auto"/>
            <w:left w:val="none" w:sz="0" w:space="0" w:color="auto"/>
            <w:bottom w:val="none" w:sz="0" w:space="0" w:color="auto"/>
            <w:right w:val="none" w:sz="0" w:space="0" w:color="auto"/>
          </w:divBdr>
        </w:div>
        <w:div w:id="1804081233">
          <w:marLeft w:val="0"/>
          <w:marRight w:val="-1"/>
          <w:marTop w:val="0"/>
          <w:marBottom w:val="0"/>
          <w:divBdr>
            <w:top w:val="none" w:sz="0" w:space="0" w:color="auto"/>
            <w:left w:val="none" w:sz="0" w:space="0" w:color="auto"/>
            <w:bottom w:val="none" w:sz="0" w:space="0" w:color="auto"/>
            <w:right w:val="none" w:sz="0" w:space="0" w:color="auto"/>
          </w:divBdr>
        </w:div>
        <w:div w:id="1804081234">
          <w:marLeft w:val="0"/>
          <w:marRight w:val="0"/>
          <w:marTop w:val="0"/>
          <w:marBottom w:val="0"/>
          <w:divBdr>
            <w:top w:val="none" w:sz="0" w:space="0" w:color="auto"/>
            <w:left w:val="none" w:sz="0" w:space="0" w:color="auto"/>
            <w:bottom w:val="none" w:sz="0" w:space="0" w:color="auto"/>
            <w:right w:val="none" w:sz="0" w:space="0" w:color="auto"/>
          </w:divBdr>
        </w:div>
        <w:div w:id="1804081235">
          <w:marLeft w:val="0"/>
          <w:marRight w:val="-1"/>
          <w:marTop w:val="0"/>
          <w:marBottom w:val="0"/>
          <w:divBdr>
            <w:top w:val="none" w:sz="0" w:space="0" w:color="auto"/>
            <w:left w:val="none" w:sz="0" w:space="0" w:color="auto"/>
            <w:bottom w:val="none" w:sz="0" w:space="0" w:color="auto"/>
            <w:right w:val="none" w:sz="0" w:space="0" w:color="auto"/>
          </w:divBdr>
        </w:div>
        <w:div w:id="1804081236">
          <w:marLeft w:val="0"/>
          <w:marRight w:val="-1"/>
          <w:marTop w:val="0"/>
          <w:marBottom w:val="0"/>
          <w:divBdr>
            <w:top w:val="none" w:sz="0" w:space="0" w:color="auto"/>
            <w:left w:val="none" w:sz="0" w:space="0" w:color="auto"/>
            <w:bottom w:val="none" w:sz="0" w:space="0" w:color="auto"/>
            <w:right w:val="none" w:sz="0" w:space="0" w:color="auto"/>
          </w:divBdr>
        </w:div>
        <w:div w:id="1804081237">
          <w:marLeft w:val="0"/>
          <w:marRight w:val="-230"/>
          <w:marTop w:val="0"/>
          <w:marBottom w:val="0"/>
          <w:divBdr>
            <w:top w:val="none" w:sz="0" w:space="0" w:color="auto"/>
            <w:left w:val="none" w:sz="0" w:space="0" w:color="auto"/>
            <w:bottom w:val="none" w:sz="0" w:space="0" w:color="auto"/>
            <w:right w:val="none" w:sz="0" w:space="0" w:color="auto"/>
          </w:divBdr>
        </w:div>
        <w:div w:id="1804081238">
          <w:marLeft w:val="0"/>
          <w:marRight w:val="-1"/>
          <w:marTop w:val="0"/>
          <w:marBottom w:val="0"/>
          <w:divBdr>
            <w:top w:val="none" w:sz="0" w:space="0" w:color="auto"/>
            <w:left w:val="none" w:sz="0" w:space="0" w:color="auto"/>
            <w:bottom w:val="none" w:sz="0" w:space="0" w:color="auto"/>
            <w:right w:val="none" w:sz="0" w:space="0" w:color="auto"/>
          </w:divBdr>
        </w:div>
        <w:div w:id="1804081239">
          <w:marLeft w:val="0"/>
          <w:marRight w:val="-1"/>
          <w:marTop w:val="0"/>
          <w:marBottom w:val="0"/>
          <w:divBdr>
            <w:top w:val="none" w:sz="0" w:space="0" w:color="auto"/>
            <w:left w:val="none" w:sz="0" w:space="0" w:color="auto"/>
            <w:bottom w:val="none" w:sz="0" w:space="0" w:color="auto"/>
            <w:right w:val="none" w:sz="0" w:space="0" w:color="auto"/>
          </w:divBdr>
        </w:div>
        <w:div w:id="1804081240">
          <w:marLeft w:val="0"/>
          <w:marRight w:val="-1"/>
          <w:marTop w:val="0"/>
          <w:marBottom w:val="0"/>
          <w:divBdr>
            <w:top w:val="none" w:sz="0" w:space="0" w:color="auto"/>
            <w:left w:val="none" w:sz="0" w:space="0" w:color="auto"/>
            <w:bottom w:val="none" w:sz="0" w:space="0" w:color="auto"/>
            <w:right w:val="none" w:sz="0" w:space="0" w:color="auto"/>
          </w:divBdr>
        </w:div>
        <w:div w:id="1804081241">
          <w:marLeft w:val="0"/>
          <w:marRight w:val="-230"/>
          <w:marTop w:val="0"/>
          <w:marBottom w:val="0"/>
          <w:divBdr>
            <w:top w:val="none" w:sz="0" w:space="0" w:color="auto"/>
            <w:left w:val="none" w:sz="0" w:space="0" w:color="auto"/>
            <w:bottom w:val="none" w:sz="0" w:space="0" w:color="auto"/>
            <w:right w:val="none" w:sz="0" w:space="0" w:color="auto"/>
          </w:divBdr>
        </w:div>
        <w:div w:id="1804081242">
          <w:marLeft w:val="0"/>
          <w:marRight w:val="0"/>
          <w:marTop w:val="0"/>
          <w:marBottom w:val="0"/>
          <w:divBdr>
            <w:top w:val="none" w:sz="0" w:space="0" w:color="auto"/>
            <w:left w:val="none" w:sz="0" w:space="0" w:color="auto"/>
            <w:bottom w:val="none" w:sz="0" w:space="0" w:color="auto"/>
            <w:right w:val="none" w:sz="0" w:space="0" w:color="auto"/>
          </w:divBdr>
        </w:div>
        <w:div w:id="1804081243">
          <w:marLeft w:val="0"/>
          <w:marRight w:val="-1"/>
          <w:marTop w:val="0"/>
          <w:marBottom w:val="0"/>
          <w:divBdr>
            <w:top w:val="none" w:sz="0" w:space="0" w:color="auto"/>
            <w:left w:val="none" w:sz="0" w:space="0" w:color="auto"/>
            <w:bottom w:val="none" w:sz="0" w:space="0" w:color="auto"/>
            <w:right w:val="none" w:sz="0" w:space="0" w:color="auto"/>
          </w:divBdr>
        </w:div>
        <w:div w:id="1804081244">
          <w:marLeft w:val="0"/>
          <w:marRight w:val="0"/>
          <w:marTop w:val="0"/>
          <w:marBottom w:val="0"/>
          <w:divBdr>
            <w:top w:val="none" w:sz="0" w:space="0" w:color="auto"/>
            <w:left w:val="none" w:sz="0" w:space="0" w:color="auto"/>
            <w:bottom w:val="none" w:sz="0" w:space="0" w:color="auto"/>
            <w:right w:val="none" w:sz="0" w:space="0" w:color="auto"/>
          </w:divBdr>
        </w:div>
        <w:div w:id="1804081245">
          <w:marLeft w:val="0"/>
          <w:marRight w:val="-1"/>
          <w:marTop w:val="0"/>
          <w:marBottom w:val="0"/>
          <w:divBdr>
            <w:top w:val="none" w:sz="0" w:space="0" w:color="auto"/>
            <w:left w:val="none" w:sz="0" w:space="0" w:color="auto"/>
            <w:bottom w:val="none" w:sz="0" w:space="0" w:color="auto"/>
            <w:right w:val="none" w:sz="0" w:space="0" w:color="auto"/>
          </w:divBdr>
        </w:div>
        <w:div w:id="1804081246">
          <w:marLeft w:val="0"/>
          <w:marRight w:val="-1"/>
          <w:marTop w:val="0"/>
          <w:marBottom w:val="0"/>
          <w:divBdr>
            <w:top w:val="none" w:sz="0" w:space="0" w:color="auto"/>
            <w:left w:val="none" w:sz="0" w:space="0" w:color="auto"/>
            <w:bottom w:val="none" w:sz="0" w:space="0" w:color="auto"/>
            <w:right w:val="none" w:sz="0" w:space="0" w:color="auto"/>
          </w:divBdr>
        </w:div>
        <w:div w:id="1804081247">
          <w:marLeft w:val="0"/>
          <w:marRight w:val="0"/>
          <w:marTop w:val="0"/>
          <w:marBottom w:val="0"/>
          <w:divBdr>
            <w:top w:val="none" w:sz="0" w:space="0" w:color="auto"/>
            <w:left w:val="none" w:sz="0" w:space="0" w:color="auto"/>
            <w:bottom w:val="none" w:sz="0" w:space="0" w:color="auto"/>
            <w:right w:val="none" w:sz="0" w:space="0" w:color="auto"/>
          </w:divBdr>
        </w:div>
        <w:div w:id="1804081248">
          <w:marLeft w:val="0"/>
          <w:marRight w:val="-1"/>
          <w:marTop w:val="0"/>
          <w:marBottom w:val="0"/>
          <w:divBdr>
            <w:top w:val="none" w:sz="0" w:space="0" w:color="auto"/>
            <w:left w:val="none" w:sz="0" w:space="0" w:color="auto"/>
            <w:bottom w:val="none" w:sz="0" w:space="0" w:color="auto"/>
            <w:right w:val="none" w:sz="0" w:space="0" w:color="auto"/>
          </w:divBdr>
        </w:div>
        <w:div w:id="1804081249">
          <w:marLeft w:val="0"/>
          <w:marRight w:val="-1"/>
          <w:marTop w:val="0"/>
          <w:marBottom w:val="0"/>
          <w:divBdr>
            <w:top w:val="none" w:sz="0" w:space="0" w:color="auto"/>
            <w:left w:val="none" w:sz="0" w:space="0" w:color="auto"/>
            <w:bottom w:val="none" w:sz="0" w:space="0" w:color="auto"/>
            <w:right w:val="none" w:sz="0" w:space="0" w:color="auto"/>
          </w:divBdr>
        </w:div>
        <w:div w:id="1804081250">
          <w:marLeft w:val="0"/>
          <w:marRight w:val="-1"/>
          <w:marTop w:val="0"/>
          <w:marBottom w:val="0"/>
          <w:divBdr>
            <w:top w:val="none" w:sz="0" w:space="0" w:color="auto"/>
            <w:left w:val="none" w:sz="0" w:space="0" w:color="auto"/>
            <w:bottom w:val="none" w:sz="0" w:space="0" w:color="auto"/>
            <w:right w:val="none" w:sz="0" w:space="0" w:color="auto"/>
          </w:divBdr>
        </w:div>
        <w:div w:id="1804081251">
          <w:marLeft w:val="0"/>
          <w:marRight w:val="-1"/>
          <w:marTop w:val="0"/>
          <w:marBottom w:val="0"/>
          <w:divBdr>
            <w:top w:val="none" w:sz="0" w:space="0" w:color="auto"/>
            <w:left w:val="none" w:sz="0" w:space="0" w:color="auto"/>
            <w:bottom w:val="none" w:sz="0" w:space="0" w:color="auto"/>
            <w:right w:val="none" w:sz="0" w:space="0" w:color="auto"/>
          </w:divBdr>
        </w:div>
        <w:div w:id="1804081252">
          <w:marLeft w:val="0"/>
          <w:marRight w:val="-1"/>
          <w:marTop w:val="0"/>
          <w:marBottom w:val="0"/>
          <w:divBdr>
            <w:top w:val="none" w:sz="0" w:space="0" w:color="auto"/>
            <w:left w:val="none" w:sz="0" w:space="0" w:color="auto"/>
            <w:bottom w:val="none" w:sz="0" w:space="0" w:color="auto"/>
            <w:right w:val="none" w:sz="0" w:space="0" w:color="auto"/>
          </w:divBdr>
        </w:div>
        <w:div w:id="1804081253">
          <w:marLeft w:val="0"/>
          <w:marRight w:val="-1"/>
          <w:marTop w:val="0"/>
          <w:marBottom w:val="0"/>
          <w:divBdr>
            <w:top w:val="none" w:sz="0" w:space="0" w:color="auto"/>
            <w:left w:val="none" w:sz="0" w:space="0" w:color="auto"/>
            <w:bottom w:val="none" w:sz="0" w:space="0" w:color="auto"/>
            <w:right w:val="none" w:sz="0" w:space="0" w:color="auto"/>
          </w:divBdr>
        </w:div>
        <w:div w:id="1804081254">
          <w:marLeft w:val="0"/>
          <w:marRight w:val="-1"/>
          <w:marTop w:val="0"/>
          <w:marBottom w:val="0"/>
          <w:divBdr>
            <w:top w:val="none" w:sz="0" w:space="0" w:color="auto"/>
            <w:left w:val="none" w:sz="0" w:space="0" w:color="auto"/>
            <w:bottom w:val="none" w:sz="0" w:space="0" w:color="auto"/>
            <w:right w:val="none" w:sz="0" w:space="0" w:color="auto"/>
          </w:divBdr>
        </w:div>
        <w:div w:id="1804081255">
          <w:marLeft w:val="0"/>
          <w:marRight w:val="-1"/>
          <w:marTop w:val="0"/>
          <w:marBottom w:val="0"/>
          <w:divBdr>
            <w:top w:val="none" w:sz="0" w:space="0" w:color="auto"/>
            <w:left w:val="none" w:sz="0" w:space="0" w:color="auto"/>
            <w:bottom w:val="none" w:sz="0" w:space="0" w:color="auto"/>
            <w:right w:val="none" w:sz="0" w:space="0" w:color="auto"/>
          </w:divBdr>
        </w:div>
        <w:div w:id="1804081256">
          <w:marLeft w:val="0"/>
          <w:marRight w:val="-230"/>
          <w:marTop w:val="0"/>
          <w:marBottom w:val="0"/>
          <w:divBdr>
            <w:top w:val="none" w:sz="0" w:space="0" w:color="auto"/>
            <w:left w:val="none" w:sz="0" w:space="0" w:color="auto"/>
            <w:bottom w:val="none" w:sz="0" w:space="0" w:color="auto"/>
            <w:right w:val="none" w:sz="0" w:space="0" w:color="auto"/>
          </w:divBdr>
        </w:div>
        <w:div w:id="1804081257">
          <w:marLeft w:val="0"/>
          <w:marRight w:val="-1"/>
          <w:marTop w:val="0"/>
          <w:marBottom w:val="0"/>
          <w:divBdr>
            <w:top w:val="none" w:sz="0" w:space="0" w:color="auto"/>
            <w:left w:val="none" w:sz="0" w:space="0" w:color="auto"/>
            <w:bottom w:val="none" w:sz="0" w:space="0" w:color="auto"/>
            <w:right w:val="none" w:sz="0" w:space="0" w:color="auto"/>
          </w:divBdr>
        </w:div>
        <w:div w:id="1804081258">
          <w:marLeft w:val="0"/>
          <w:marRight w:val="0"/>
          <w:marTop w:val="0"/>
          <w:marBottom w:val="0"/>
          <w:divBdr>
            <w:top w:val="none" w:sz="0" w:space="0" w:color="auto"/>
            <w:left w:val="none" w:sz="0" w:space="0" w:color="auto"/>
            <w:bottom w:val="none" w:sz="0" w:space="0" w:color="auto"/>
            <w:right w:val="none" w:sz="0" w:space="0" w:color="auto"/>
          </w:divBdr>
        </w:div>
        <w:div w:id="1804081259">
          <w:marLeft w:val="0"/>
          <w:marRight w:val="0"/>
          <w:marTop w:val="0"/>
          <w:marBottom w:val="0"/>
          <w:divBdr>
            <w:top w:val="none" w:sz="0" w:space="0" w:color="auto"/>
            <w:left w:val="none" w:sz="0" w:space="0" w:color="auto"/>
            <w:bottom w:val="none" w:sz="0" w:space="0" w:color="auto"/>
            <w:right w:val="none" w:sz="0" w:space="0" w:color="auto"/>
          </w:divBdr>
        </w:div>
        <w:div w:id="180408126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1"/>
          <w:marTop w:val="0"/>
          <w:marBottom w:val="0"/>
          <w:divBdr>
            <w:top w:val="none" w:sz="0" w:space="0" w:color="auto"/>
            <w:left w:val="none" w:sz="0" w:space="0" w:color="auto"/>
            <w:bottom w:val="none" w:sz="0" w:space="0" w:color="auto"/>
            <w:right w:val="none" w:sz="0" w:space="0" w:color="auto"/>
          </w:divBdr>
        </w:div>
        <w:div w:id="1804081262">
          <w:marLeft w:val="0"/>
          <w:marRight w:val="-1"/>
          <w:marTop w:val="0"/>
          <w:marBottom w:val="0"/>
          <w:divBdr>
            <w:top w:val="none" w:sz="0" w:space="0" w:color="auto"/>
            <w:left w:val="none" w:sz="0" w:space="0" w:color="auto"/>
            <w:bottom w:val="none" w:sz="0" w:space="0" w:color="auto"/>
            <w:right w:val="none" w:sz="0" w:space="0" w:color="auto"/>
          </w:divBdr>
        </w:div>
        <w:div w:id="1804081263">
          <w:marLeft w:val="0"/>
          <w:marRight w:val="-1"/>
          <w:marTop w:val="0"/>
          <w:marBottom w:val="0"/>
          <w:divBdr>
            <w:top w:val="none" w:sz="0" w:space="0" w:color="auto"/>
            <w:left w:val="none" w:sz="0" w:space="0" w:color="auto"/>
            <w:bottom w:val="none" w:sz="0" w:space="0" w:color="auto"/>
            <w:right w:val="none" w:sz="0" w:space="0" w:color="auto"/>
          </w:divBdr>
        </w:div>
        <w:div w:id="1804081264">
          <w:marLeft w:val="0"/>
          <w:marRight w:val="0"/>
          <w:marTop w:val="0"/>
          <w:marBottom w:val="0"/>
          <w:divBdr>
            <w:top w:val="none" w:sz="0" w:space="0" w:color="auto"/>
            <w:left w:val="none" w:sz="0" w:space="0" w:color="auto"/>
            <w:bottom w:val="none" w:sz="0" w:space="0" w:color="auto"/>
            <w:right w:val="none" w:sz="0" w:space="0" w:color="auto"/>
          </w:divBdr>
        </w:div>
        <w:div w:id="1804081265">
          <w:marLeft w:val="0"/>
          <w:marRight w:val="0"/>
          <w:marTop w:val="0"/>
          <w:marBottom w:val="0"/>
          <w:divBdr>
            <w:top w:val="none" w:sz="0" w:space="0" w:color="auto"/>
            <w:left w:val="none" w:sz="0" w:space="0" w:color="auto"/>
            <w:bottom w:val="none" w:sz="0" w:space="0" w:color="auto"/>
            <w:right w:val="none" w:sz="0" w:space="0" w:color="auto"/>
          </w:divBdr>
        </w:div>
        <w:div w:id="1804081266">
          <w:marLeft w:val="0"/>
          <w:marRight w:val="-1"/>
          <w:marTop w:val="0"/>
          <w:marBottom w:val="0"/>
          <w:divBdr>
            <w:top w:val="none" w:sz="0" w:space="0" w:color="auto"/>
            <w:left w:val="none" w:sz="0" w:space="0" w:color="auto"/>
            <w:bottom w:val="none" w:sz="0" w:space="0" w:color="auto"/>
            <w:right w:val="none" w:sz="0" w:space="0" w:color="auto"/>
          </w:divBdr>
        </w:div>
        <w:div w:id="1804081267">
          <w:marLeft w:val="0"/>
          <w:marRight w:val="0"/>
          <w:marTop w:val="0"/>
          <w:marBottom w:val="0"/>
          <w:divBdr>
            <w:top w:val="none" w:sz="0" w:space="0" w:color="auto"/>
            <w:left w:val="none" w:sz="0" w:space="0" w:color="auto"/>
            <w:bottom w:val="none" w:sz="0" w:space="0" w:color="auto"/>
            <w:right w:val="none" w:sz="0" w:space="0" w:color="auto"/>
          </w:divBdr>
        </w:div>
        <w:div w:id="1804081268">
          <w:marLeft w:val="0"/>
          <w:marRight w:val="0"/>
          <w:marTop w:val="0"/>
          <w:marBottom w:val="0"/>
          <w:divBdr>
            <w:top w:val="none" w:sz="0" w:space="0" w:color="auto"/>
            <w:left w:val="none" w:sz="0" w:space="0" w:color="auto"/>
            <w:bottom w:val="none" w:sz="0" w:space="0" w:color="auto"/>
            <w:right w:val="none" w:sz="0" w:space="0" w:color="auto"/>
          </w:divBdr>
        </w:div>
        <w:div w:id="1804081269">
          <w:marLeft w:val="0"/>
          <w:marRight w:val="0"/>
          <w:marTop w:val="0"/>
          <w:marBottom w:val="0"/>
          <w:divBdr>
            <w:top w:val="none" w:sz="0" w:space="0" w:color="auto"/>
            <w:left w:val="none" w:sz="0" w:space="0" w:color="auto"/>
            <w:bottom w:val="none" w:sz="0" w:space="0" w:color="auto"/>
            <w:right w:val="none" w:sz="0" w:space="0" w:color="auto"/>
          </w:divBdr>
        </w:div>
        <w:div w:id="1804081270">
          <w:marLeft w:val="0"/>
          <w:marRight w:val="0"/>
          <w:marTop w:val="0"/>
          <w:marBottom w:val="0"/>
          <w:divBdr>
            <w:top w:val="none" w:sz="0" w:space="0" w:color="auto"/>
            <w:left w:val="none" w:sz="0" w:space="0" w:color="auto"/>
            <w:bottom w:val="none" w:sz="0" w:space="0" w:color="auto"/>
            <w:right w:val="none" w:sz="0" w:space="0" w:color="auto"/>
          </w:divBdr>
        </w:div>
        <w:div w:id="1804081271">
          <w:marLeft w:val="0"/>
          <w:marRight w:val="-1"/>
          <w:marTop w:val="0"/>
          <w:marBottom w:val="0"/>
          <w:divBdr>
            <w:top w:val="none" w:sz="0" w:space="0" w:color="auto"/>
            <w:left w:val="none" w:sz="0" w:space="0" w:color="auto"/>
            <w:bottom w:val="none" w:sz="0" w:space="0" w:color="auto"/>
            <w:right w:val="none" w:sz="0" w:space="0" w:color="auto"/>
          </w:divBdr>
        </w:div>
        <w:div w:id="1804081272">
          <w:marLeft w:val="0"/>
          <w:marRight w:val="0"/>
          <w:marTop w:val="0"/>
          <w:marBottom w:val="0"/>
          <w:divBdr>
            <w:top w:val="none" w:sz="0" w:space="0" w:color="auto"/>
            <w:left w:val="none" w:sz="0" w:space="0" w:color="auto"/>
            <w:bottom w:val="none" w:sz="0" w:space="0" w:color="auto"/>
            <w:right w:val="none" w:sz="0" w:space="0" w:color="auto"/>
          </w:divBdr>
        </w:div>
        <w:div w:id="1804081273">
          <w:marLeft w:val="0"/>
          <w:marRight w:val="-1"/>
          <w:marTop w:val="0"/>
          <w:marBottom w:val="0"/>
          <w:divBdr>
            <w:top w:val="none" w:sz="0" w:space="0" w:color="auto"/>
            <w:left w:val="none" w:sz="0" w:space="0" w:color="auto"/>
            <w:bottom w:val="none" w:sz="0" w:space="0" w:color="auto"/>
            <w:right w:val="none" w:sz="0" w:space="0" w:color="auto"/>
          </w:divBdr>
        </w:div>
        <w:div w:id="1804081274">
          <w:marLeft w:val="0"/>
          <w:marRight w:val="0"/>
          <w:marTop w:val="0"/>
          <w:marBottom w:val="0"/>
          <w:divBdr>
            <w:top w:val="none" w:sz="0" w:space="0" w:color="auto"/>
            <w:left w:val="none" w:sz="0" w:space="0" w:color="auto"/>
            <w:bottom w:val="none" w:sz="0" w:space="0" w:color="auto"/>
            <w:right w:val="none" w:sz="0" w:space="0" w:color="auto"/>
          </w:divBdr>
        </w:div>
        <w:div w:id="1804081275">
          <w:marLeft w:val="0"/>
          <w:marRight w:val="-1"/>
          <w:marTop w:val="0"/>
          <w:marBottom w:val="0"/>
          <w:divBdr>
            <w:top w:val="none" w:sz="0" w:space="0" w:color="auto"/>
            <w:left w:val="none" w:sz="0" w:space="0" w:color="auto"/>
            <w:bottom w:val="none" w:sz="0" w:space="0" w:color="auto"/>
            <w:right w:val="none" w:sz="0" w:space="0" w:color="auto"/>
          </w:divBdr>
        </w:div>
        <w:div w:id="1804081276">
          <w:marLeft w:val="0"/>
          <w:marRight w:val="-1"/>
          <w:marTop w:val="0"/>
          <w:marBottom w:val="0"/>
          <w:divBdr>
            <w:top w:val="none" w:sz="0" w:space="0" w:color="auto"/>
            <w:left w:val="none" w:sz="0" w:space="0" w:color="auto"/>
            <w:bottom w:val="none" w:sz="0" w:space="0" w:color="auto"/>
            <w:right w:val="none" w:sz="0" w:space="0" w:color="auto"/>
          </w:divBdr>
        </w:div>
        <w:div w:id="1804081277">
          <w:marLeft w:val="0"/>
          <w:marRight w:val="-1"/>
          <w:marTop w:val="0"/>
          <w:marBottom w:val="0"/>
          <w:divBdr>
            <w:top w:val="none" w:sz="0" w:space="0" w:color="auto"/>
            <w:left w:val="none" w:sz="0" w:space="0" w:color="auto"/>
            <w:bottom w:val="none" w:sz="0" w:space="0" w:color="auto"/>
            <w:right w:val="none" w:sz="0" w:space="0" w:color="auto"/>
          </w:divBdr>
        </w:div>
        <w:div w:id="1804081278">
          <w:marLeft w:val="5103"/>
          <w:marRight w:val="0"/>
          <w:marTop w:val="0"/>
          <w:marBottom w:val="0"/>
          <w:divBdr>
            <w:top w:val="none" w:sz="0" w:space="0" w:color="auto"/>
            <w:left w:val="none" w:sz="0" w:space="0" w:color="auto"/>
            <w:bottom w:val="none" w:sz="0" w:space="0" w:color="auto"/>
            <w:right w:val="none" w:sz="0" w:space="0" w:color="auto"/>
          </w:divBdr>
        </w:div>
        <w:div w:id="1804081279">
          <w:marLeft w:val="0"/>
          <w:marRight w:val="-1"/>
          <w:marTop w:val="0"/>
          <w:marBottom w:val="0"/>
          <w:divBdr>
            <w:top w:val="none" w:sz="0" w:space="0" w:color="auto"/>
            <w:left w:val="none" w:sz="0" w:space="0" w:color="auto"/>
            <w:bottom w:val="none" w:sz="0" w:space="0" w:color="auto"/>
            <w:right w:val="none" w:sz="0" w:space="0" w:color="auto"/>
          </w:divBdr>
        </w:div>
        <w:div w:id="1804081280">
          <w:marLeft w:val="0"/>
          <w:marRight w:val="-1"/>
          <w:marTop w:val="0"/>
          <w:marBottom w:val="0"/>
          <w:divBdr>
            <w:top w:val="none" w:sz="0" w:space="0" w:color="auto"/>
            <w:left w:val="none" w:sz="0" w:space="0" w:color="auto"/>
            <w:bottom w:val="none" w:sz="0" w:space="0" w:color="auto"/>
            <w:right w:val="none" w:sz="0" w:space="0" w:color="auto"/>
          </w:divBdr>
        </w:div>
        <w:div w:id="1804081281">
          <w:marLeft w:val="0"/>
          <w:marRight w:val="0"/>
          <w:marTop w:val="0"/>
          <w:marBottom w:val="0"/>
          <w:divBdr>
            <w:top w:val="none" w:sz="0" w:space="0" w:color="auto"/>
            <w:left w:val="none" w:sz="0" w:space="0" w:color="auto"/>
            <w:bottom w:val="none" w:sz="0" w:space="0" w:color="auto"/>
            <w:right w:val="none" w:sz="0" w:space="0" w:color="auto"/>
          </w:divBdr>
        </w:div>
        <w:div w:id="1804081282">
          <w:marLeft w:val="0"/>
          <w:marRight w:val="-1"/>
          <w:marTop w:val="0"/>
          <w:marBottom w:val="0"/>
          <w:divBdr>
            <w:top w:val="none" w:sz="0" w:space="0" w:color="auto"/>
            <w:left w:val="none" w:sz="0" w:space="0" w:color="auto"/>
            <w:bottom w:val="none" w:sz="0" w:space="0" w:color="auto"/>
            <w:right w:val="none" w:sz="0" w:space="0" w:color="auto"/>
          </w:divBdr>
        </w:div>
        <w:div w:id="1804081283">
          <w:marLeft w:val="0"/>
          <w:marRight w:val="-230"/>
          <w:marTop w:val="0"/>
          <w:marBottom w:val="0"/>
          <w:divBdr>
            <w:top w:val="none" w:sz="0" w:space="0" w:color="auto"/>
            <w:left w:val="none" w:sz="0" w:space="0" w:color="auto"/>
            <w:bottom w:val="none" w:sz="0" w:space="0" w:color="auto"/>
            <w:right w:val="none" w:sz="0" w:space="0" w:color="auto"/>
          </w:divBdr>
        </w:div>
        <w:div w:id="1804081284">
          <w:marLeft w:val="0"/>
          <w:marRight w:val="-1"/>
          <w:marTop w:val="0"/>
          <w:marBottom w:val="0"/>
          <w:divBdr>
            <w:top w:val="none" w:sz="0" w:space="0" w:color="auto"/>
            <w:left w:val="none" w:sz="0" w:space="0" w:color="auto"/>
            <w:bottom w:val="none" w:sz="0" w:space="0" w:color="auto"/>
            <w:right w:val="none" w:sz="0" w:space="0" w:color="auto"/>
          </w:divBdr>
        </w:div>
        <w:div w:id="1804081285">
          <w:marLeft w:val="0"/>
          <w:marRight w:val="-1"/>
          <w:marTop w:val="0"/>
          <w:marBottom w:val="0"/>
          <w:divBdr>
            <w:top w:val="none" w:sz="0" w:space="0" w:color="auto"/>
            <w:left w:val="none" w:sz="0" w:space="0" w:color="auto"/>
            <w:bottom w:val="none" w:sz="0" w:space="0" w:color="auto"/>
            <w:right w:val="none" w:sz="0" w:space="0" w:color="auto"/>
          </w:divBdr>
        </w:div>
        <w:div w:id="1804081286">
          <w:marLeft w:val="0"/>
          <w:marRight w:val="0"/>
          <w:marTop w:val="0"/>
          <w:marBottom w:val="0"/>
          <w:divBdr>
            <w:top w:val="none" w:sz="0" w:space="0" w:color="auto"/>
            <w:left w:val="none" w:sz="0" w:space="0" w:color="auto"/>
            <w:bottom w:val="none" w:sz="0" w:space="0" w:color="auto"/>
            <w:right w:val="none" w:sz="0" w:space="0" w:color="auto"/>
          </w:divBdr>
        </w:div>
        <w:div w:id="1804081287">
          <w:marLeft w:val="0"/>
          <w:marRight w:val="0"/>
          <w:marTop w:val="0"/>
          <w:marBottom w:val="0"/>
          <w:divBdr>
            <w:top w:val="none" w:sz="0" w:space="0" w:color="auto"/>
            <w:left w:val="none" w:sz="0" w:space="0" w:color="auto"/>
            <w:bottom w:val="none" w:sz="0" w:space="0" w:color="auto"/>
            <w:right w:val="none" w:sz="0" w:space="0" w:color="auto"/>
          </w:divBdr>
        </w:div>
        <w:div w:id="1804081288">
          <w:marLeft w:val="0"/>
          <w:marRight w:val="-1"/>
          <w:marTop w:val="0"/>
          <w:marBottom w:val="0"/>
          <w:divBdr>
            <w:top w:val="none" w:sz="0" w:space="0" w:color="auto"/>
            <w:left w:val="none" w:sz="0" w:space="0" w:color="auto"/>
            <w:bottom w:val="none" w:sz="0" w:space="0" w:color="auto"/>
            <w:right w:val="none" w:sz="0" w:space="0" w:color="auto"/>
          </w:divBdr>
        </w:div>
        <w:div w:id="1804081289">
          <w:marLeft w:val="0"/>
          <w:marRight w:val="-1"/>
          <w:marTop w:val="0"/>
          <w:marBottom w:val="0"/>
          <w:divBdr>
            <w:top w:val="none" w:sz="0" w:space="0" w:color="auto"/>
            <w:left w:val="none" w:sz="0" w:space="0" w:color="auto"/>
            <w:bottom w:val="none" w:sz="0" w:space="0" w:color="auto"/>
            <w:right w:val="none" w:sz="0" w:space="0" w:color="auto"/>
          </w:divBdr>
        </w:div>
        <w:div w:id="1804081290">
          <w:marLeft w:val="0"/>
          <w:marRight w:val="-1"/>
          <w:marTop w:val="0"/>
          <w:marBottom w:val="0"/>
          <w:divBdr>
            <w:top w:val="none" w:sz="0" w:space="0" w:color="auto"/>
            <w:left w:val="none" w:sz="0" w:space="0" w:color="auto"/>
            <w:bottom w:val="none" w:sz="0" w:space="0" w:color="auto"/>
            <w:right w:val="none" w:sz="0" w:space="0" w:color="auto"/>
          </w:divBdr>
        </w:div>
        <w:div w:id="1804081291">
          <w:marLeft w:val="0"/>
          <w:marRight w:val="-1"/>
          <w:marTop w:val="0"/>
          <w:marBottom w:val="0"/>
          <w:divBdr>
            <w:top w:val="none" w:sz="0" w:space="0" w:color="auto"/>
            <w:left w:val="none" w:sz="0" w:space="0" w:color="auto"/>
            <w:bottom w:val="none" w:sz="0" w:space="0" w:color="auto"/>
            <w:right w:val="none" w:sz="0" w:space="0" w:color="auto"/>
          </w:divBdr>
        </w:div>
        <w:div w:id="1804081292">
          <w:marLeft w:val="0"/>
          <w:marRight w:val="0"/>
          <w:marTop w:val="0"/>
          <w:marBottom w:val="0"/>
          <w:divBdr>
            <w:top w:val="none" w:sz="0" w:space="0" w:color="auto"/>
            <w:left w:val="none" w:sz="0" w:space="0" w:color="auto"/>
            <w:bottom w:val="none" w:sz="0" w:space="0" w:color="auto"/>
            <w:right w:val="none" w:sz="0" w:space="0" w:color="auto"/>
          </w:divBdr>
        </w:div>
        <w:div w:id="1804081293">
          <w:marLeft w:val="0"/>
          <w:marRight w:val="-230"/>
          <w:marTop w:val="0"/>
          <w:marBottom w:val="0"/>
          <w:divBdr>
            <w:top w:val="none" w:sz="0" w:space="0" w:color="auto"/>
            <w:left w:val="none" w:sz="0" w:space="0" w:color="auto"/>
            <w:bottom w:val="none" w:sz="0" w:space="0" w:color="auto"/>
            <w:right w:val="none" w:sz="0" w:space="0" w:color="auto"/>
          </w:divBdr>
        </w:div>
        <w:div w:id="1804081294">
          <w:marLeft w:val="0"/>
          <w:marRight w:val="-230"/>
          <w:marTop w:val="0"/>
          <w:marBottom w:val="0"/>
          <w:divBdr>
            <w:top w:val="none" w:sz="0" w:space="0" w:color="auto"/>
            <w:left w:val="none" w:sz="0" w:space="0" w:color="auto"/>
            <w:bottom w:val="none" w:sz="0" w:space="0" w:color="auto"/>
            <w:right w:val="none" w:sz="0" w:space="0" w:color="auto"/>
          </w:divBdr>
        </w:div>
        <w:div w:id="1804081295">
          <w:marLeft w:val="0"/>
          <w:marRight w:val="0"/>
          <w:marTop w:val="0"/>
          <w:marBottom w:val="0"/>
          <w:divBdr>
            <w:top w:val="none" w:sz="0" w:space="0" w:color="auto"/>
            <w:left w:val="none" w:sz="0" w:space="0" w:color="auto"/>
            <w:bottom w:val="none" w:sz="0" w:space="0" w:color="auto"/>
            <w:right w:val="none" w:sz="0" w:space="0" w:color="auto"/>
          </w:divBdr>
        </w:div>
        <w:div w:id="1804081296">
          <w:marLeft w:val="0"/>
          <w:marRight w:val="-1"/>
          <w:marTop w:val="0"/>
          <w:marBottom w:val="0"/>
          <w:divBdr>
            <w:top w:val="none" w:sz="0" w:space="0" w:color="auto"/>
            <w:left w:val="none" w:sz="0" w:space="0" w:color="auto"/>
            <w:bottom w:val="none" w:sz="0" w:space="0" w:color="auto"/>
            <w:right w:val="none" w:sz="0" w:space="0" w:color="auto"/>
          </w:divBdr>
        </w:div>
        <w:div w:id="1804081297">
          <w:marLeft w:val="0"/>
          <w:marRight w:val="0"/>
          <w:marTop w:val="0"/>
          <w:marBottom w:val="0"/>
          <w:divBdr>
            <w:top w:val="none" w:sz="0" w:space="0" w:color="auto"/>
            <w:left w:val="none" w:sz="0" w:space="0" w:color="auto"/>
            <w:bottom w:val="none" w:sz="0" w:space="0" w:color="auto"/>
            <w:right w:val="none" w:sz="0" w:space="0" w:color="auto"/>
          </w:divBdr>
        </w:div>
        <w:div w:id="1804081298">
          <w:marLeft w:val="0"/>
          <w:marRight w:val="0"/>
          <w:marTop w:val="0"/>
          <w:marBottom w:val="0"/>
          <w:divBdr>
            <w:top w:val="none" w:sz="0" w:space="0" w:color="auto"/>
            <w:left w:val="none" w:sz="0" w:space="0" w:color="auto"/>
            <w:bottom w:val="none" w:sz="0" w:space="0" w:color="auto"/>
            <w:right w:val="none" w:sz="0" w:space="0" w:color="auto"/>
          </w:divBdr>
        </w:div>
        <w:div w:id="1804081300">
          <w:marLeft w:val="0"/>
          <w:marRight w:val="-1"/>
          <w:marTop w:val="0"/>
          <w:marBottom w:val="0"/>
          <w:divBdr>
            <w:top w:val="none" w:sz="0" w:space="0" w:color="auto"/>
            <w:left w:val="none" w:sz="0" w:space="0" w:color="auto"/>
            <w:bottom w:val="none" w:sz="0" w:space="0" w:color="auto"/>
            <w:right w:val="none" w:sz="0" w:space="0" w:color="auto"/>
          </w:divBdr>
        </w:div>
        <w:div w:id="1804081301">
          <w:marLeft w:val="0"/>
          <w:marRight w:val="0"/>
          <w:marTop w:val="0"/>
          <w:marBottom w:val="0"/>
          <w:divBdr>
            <w:top w:val="none" w:sz="0" w:space="0" w:color="auto"/>
            <w:left w:val="none" w:sz="0" w:space="0" w:color="auto"/>
            <w:bottom w:val="none" w:sz="0" w:space="0" w:color="auto"/>
            <w:right w:val="none" w:sz="0" w:space="0" w:color="auto"/>
          </w:divBdr>
        </w:div>
        <w:div w:id="1804081302">
          <w:marLeft w:val="0"/>
          <w:marRight w:val="-1"/>
          <w:marTop w:val="0"/>
          <w:marBottom w:val="0"/>
          <w:divBdr>
            <w:top w:val="none" w:sz="0" w:space="0" w:color="auto"/>
            <w:left w:val="none" w:sz="0" w:space="0" w:color="auto"/>
            <w:bottom w:val="none" w:sz="0" w:space="0" w:color="auto"/>
            <w:right w:val="none" w:sz="0" w:space="0" w:color="auto"/>
          </w:divBdr>
        </w:div>
        <w:div w:id="1804081303">
          <w:marLeft w:val="0"/>
          <w:marRight w:val="-1"/>
          <w:marTop w:val="0"/>
          <w:marBottom w:val="0"/>
          <w:divBdr>
            <w:top w:val="none" w:sz="0" w:space="0" w:color="auto"/>
            <w:left w:val="none" w:sz="0" w:space="0" w:color="auto"/>
            <w:bottom w:val="none" w:sz="0" w:space="0" w:color="auto"/>
            <w:right w:val="none" w:sz="0" w:space="0" w:color="auto"/>
          </w:divBdr>
        </w:div>
        <w:div w:id="1804081304">
          <w:marLeft w:val="0"/>
          <w:marRight w:val="0"/>
          <w:marTop w:val="0"/>
          <w:marBottom w:val="0"/>
          <w:divBdr>
            <w:top w:val="none" w:sz="0" w:space="0" w:color="auto"/>
            <w:left w:val="none" w:sz="0" w:space="0" w:color="auto"/>
            <w:bottom w:val="none" w:sz="0" w:space="0" w:color="auto"/>
            <w:right w:val="none" w:sz="0" w:space="0" w:color="auto"/>
          </w:divBdr>
        </w:div>
        <w:div w:id="1804081305">
          <w:marLeft w:val="0"/>
          <w:marRight w:val="-1"/>
          <w:marTop w:val="0"/>
          <w:marBottom w:val="0"/>
          <w:divBdr>
            <w:top w:val="none" w:sz="0" w:space="0" w:color="auto"/>
            <w:left w:val="none" w:sz="0" w:space="0" w:color="auto"/>
            <w:bottom w:val="none" w:sz="0" w:space="0" w:color="auto"/>
            <w:right w:val="none" w:sz="0" w:space="0" w:color="auto"/>
          </w:divBdr>
        </w:div>
        <w:div w:id="1804081306">
          <w:marLeft w:val="0"/>
          <w:marRight w:val="-1"/>
          <w:marTop w:val="0"/>
          <w:marBottom w:val="0"/>
          <w:divBdr>
            <w:top w:val="none" w:sz="0" w:space="0" w:color="auto"/>
            <w:left w:val="none" w:sz="0" w:space="0" w:color="auto"/>
            <w:bottom w:val="none" w:sz="0" w:space="0" w:color="auto"/>
            <w:right w:val="none" w:sz="0" w:space="0" w:color="auto"/>
          </w:divBdr>
        </w:div>
        <w:div w:id="1804081307">
          <w:marLeft w:val="0"/>
          <w:marRight w:val="-1"/>
          <w:marTop w:val="0"/>
          <w:marBottom w:val="0"/>
          <w:divBdr>
            <w:top w:val="none" w:sz="0" w:space="0" w:color="auto"/>
            <w:left w:val="none" w:sz="0" w:space="0" w:color="auto"/>
            <w:bottom w:val="none" w:sz="0" w:space="0" w:color="auto"/>
            <w:right w:val="none" w:sz="0" w:space="0" w:color="auto"/>
          </w:divBdr>
        </w:div>
        <w:div w:id="1804081308">
          <w:marLeft w:val="0"/>
          <w:marRight w:val="0"/>
          <w:marTop w:val="0"/>
          <w:marBottom w:val="0"/>
          <w:divBdr>
            <w:top w:val="none" w:sz="0" w:space="0" w:color="auto"/>
            <w:left w:val="none" w:sz="0" w:space="0" w:color="auto"/>
            <w:bottom w:val="none" w:sz="0" w:space="0" w:color="auto"/>
            <w:right w:val="none" w:sz="0" w:space="0" w:color="auto"/>
          </w:divBdr>
        </w:div>
        <w:div w:id="1804081309">
          <w:marLeft w:val="0"/>
          <w:marRight w:val="-230"/>
          <w:marTop w:val="0"/>
          <w:marBottom w:val="0"/>
          <w:divBdr>
            <w:top w:val="none" w:sz="0" w:space="0" w:color="auto"/>
            <w:left w:val="none" w:sz="0" w:space="0" w:color="auto"/>
            <w:bottom w:val="none" w:sz="0" w:space="0" w:color="auto"/>
            <w:right w:val="none" w:sz="0" w:space="0" w:color="auto"/>
          </w:divBdr>
        </w:div>
        <w:div w:id="1804081310">
          <w:marLeft w:val="0"/>
          <w:marRight w:val="-230"/>
          <w:marTop w:val="0"/>
          <w:marBottom w:val="0"/>
          <w:divBdr>
            <w:top w:val="none" w:sz="0" w:space="0" w:color="auto"/>
            <w:left w:val="none" w:sz="0" w:space="0" w:color="auto"/>
            <w:bottom w:val="none" w:sz="0" w:space="0" w:color="auto"/>
            <w:right w:val="none" w:sz="0" w:space="0" w:color="auto"/>
          </w:divBdr>
        </w:div>
        <w:div w:id="1804081311">
          <w:marLeft w:val="0"/>
          <w:marRight w:val="-230"/>
          <w:marTop w:val="0"/>
          <w:marBottom w:val="0"/>
          <w:divBdr>
            <w:top w:val="none" w:sz="0" w:space="0" w:color="auto"/>
            <w:left w:val="none" w:sz="0" w:space="0" w:color="auto"/>
            <w:bottom w:val="none" w:sz="0" w:space="0" w:color="auto"/>
            <w:right w:val="none" w:sz="0" w:space="0" w:color="auto"/>
          </w:divBdr>
        </w:div>
        <w:div w:id="1804081312">
          <w:marLeft w:val="0"/>
          <w:marRight w:val="-1"/>
          <w:marTop w:val="0"/>
          <w:marBottom w:val="0"/>
          <w:divBdr>
            <w:top w:val="none" w:sz="0" w:space="0" w:color="auto"/>
            <w:left w:val="none" w:sz="0" w:space="0" w:color="auto"/>
            <w:bottom w:val="none" w:sz="0" w:space="0" w:color="auto"/>
            <w:right w:val="none" w:sz="0" w:space="0" w:color="auto"/>
          </w:divBdr>
        </w:div>
        <w:div w:id="1804081313">
          <w:marLeft w:val="0"/>
          <w:marRight w:val="-1"/>
          <w:marTop w:val="0"/>
          <w:marBottom w:val="0"/>
          <w:divBdr>
            <w:top w:val="none" w:sz="0" w:space="0" w:color="auto"/>
            <w:left w:val="none" w:sz="0" w:space="0" w:color="auto"/>
            <w:bottom w:val="none" w:sz="0" w:space="0" w:color="auto"/>
            <w:right w:val="none" w:sz="0" w:space="0" w:color="auto"/>
          </w:divBdr>
        </w:div>
        <w:div w:id="1804081314">
          <w:marLeft w:val="0"/>
          <w:marRight w:val="-1"/>
          <w:marTop w:val="0"/>
          <w:marBottom w:val="0"/>
          <w:divBdr>
            <w:top w:val="none" w:sz="0" w:space="0" w:color="auto"/>
            <w:left w:val="none" w:sz="0" w:space="0" w:color="auto"/>
            <w:bottom w:val="none" w:sz="0" w:space="0" w:color="auto"/>
            <w:right w:val="none" w:sz="0" w:space="0" w:color="auto"/>
          </w:divBdr>
        </w:div>
        <w:div w:id="1804081315">
          <w:marLeft w:val="5103"/>
          <w:marRight w:val="0"/>
          <w:marTop w:val="0"/>
          <w:marBottom w:val="0"/>
          <w:divBdr>
            <w:top w:val="none" w:sz="0" w:space="0" w:color="auto"/>
            <w:left w:val="none" w:sz="0" w:space="0" w:color="auto"/>
            <w:bottom w:val="none" w:sz="0" w:space="0" w:color="auto"/>
            <w:right w:val="none" w:sz="0" w:space="0" w:color="auto"/>
          </w:divBdr>
        </w:div>
        <w:div w:id="1804081316">
          <w:marLeft w:val="0"/>
          <w:marRight w:val="-1"/>
          <w:marTop w:val="0"/>
          <w:marBottom w:val="0"/>
          <w:divBdr>
            <w:top w:val="none" w:sz="0" w:space="0" w:color="auto"/>
            <w:left w:val="none" w:sz="0" w:space="0" w:color="auto"/>
            <w:bottom w:val="none" w:sz="0" w:space="0" w:color="auto"/>
            <w:right w:val="none" w:sz="0" w:space="0" w:color="auto"/>
          </w:divBdr>
        </w:div>
        <w:div w:id="1804081317">
          <w:marLeft w:val="0"/>
          <w:marRight w:val="0"/>
          <w:marTop w:val="0"/>
          <w:marBottom w:val="0"/>
          <w:divBdr>
            <w:top w:val="none" w:sz="0" w:space="0" w:color="auto"/>
            <w:left w:val="none" w:sz="0" w:space="0" w:color="auto"/>
            <w:bottom w:val="none" w:sz="0" w:space="0" w:color="auto"/>
            <w:right w:val="none" w:sz="0" w:space="0" w:color="auto"/>
          </w:divBdr>
        </w:div>
        <w:div w:id="1804081318">
          <w:marLeft w:val="0"/>
          <w:marRight w:val="0"/>
          <w:marTop w:val="0"/>
          <w:marBottom w:val="0"/>
          <w:divBdr>
            <w:top w:val="none" w:sz="0" w:space="0" w:color="auto"/>
            <w:left w:val="none" w:sz="0" w:space="0" w:color="auto"/>
            <w:bottom w:val="none" w:sz="0" w:space="0" w:color="auto"/>
            <w:right w:val="none" w:sz="0" w:space="0" w:color="auto"/>
          </w:divBdr>
        </w:div>
        <w:div w:id="1804081319">
          <w:marLeft w:val="0"/>
          <w:marRight w:val="0"/>
          <w:marTop w:val="0"/>
          <w:marBottom w:val="0"/>
          <w:divBdr>
            <w:top w:val="none" w:sz="0" w:space="0" w:color="auto"/>
            <w:left w:val="none" w:sz="0" w:space="0" w:color="auto"/>
            <w:bottom w:val="none" w:sz="0" w:space="0" w:color="auto"/>
            <w:right w:val="none" w:sz="0" w:space="0" w:color="auto"/>
          </w:divBdr>
        </w:div>
        <w:div w:id="1804081320">
          <w:marLeft w:val="0"/>
          <w:marRight w:val="-1"/>
          <w:marTop w:val="0"/>
          <w:marBottom w:val="0"/>
          <w:divBdr>
            <w:top w:val="none" w:sz="0" w:space="0" w:color="auto"/>
            <w:left w:val="none" w:sz="0" w:space="0" w:color="auto"/>
            <w:bottom w:val="none" w:sz="0" w:space="0" w:color="auto"/>
            <w:right w:val="none" w:sz="0" w:space="0" w:color="auto"/>
          </w:divBdr>
        </w:div>
        <w:div w:id="1804081321">
          <w:marLeft w:val="5103"/>
          <w:marRight w:val="0"/>
          <w:marTop w:val="0"/>
          <w:marBottom w:val="0"/>
          <w:divBdr>
            <w:top w:val="none" w:sz="0" w:space="0" w:color="auto"/>
            <w:left w:val="none" w:sz="0" w:space="0" w:color="auto"/>
            <w:bottom w:val="none" w:sz="0" w:space="0" w:color="auto"/>
            <w:right w:val="none" w:sz="0" w:space="0" w:color="auto"/>
          </w:divBdr>
        </w:div>
        <w:div w:id="1804081322">
          <w:marLeft w:val="0"/>
          <w:marRight w:val="0"/>
          <w:marTop w:val="0"/>
          <w:marBottom w:val="0"/>
          <w:divBdr>
            <w:top w:val="none" w:sz="0" w:space="0" w:color="auto"/>
            <w:left w:val="none" w:sz="0" w:space="0" w:color="auto"/>
            <w:bottom w:val="none" w:sz="0" w:space="0" w:color="auto"/>
            <w:right w:val="none" w:sz="0" w:space="0" w:color="auto"/>
          </w:divBdr>
        </w:div>
        <w:div w:id="1804081323">
          <w:marLeft w:val="0"/>
          <w:marRight w:val="-230"/>
          <w:marTop w:val="0"/>
          <w:marBottom w:val="0"/>
          <w:divBdr>
            <w:top w:val="none" w:sz="0" w:space="0" w:color="auto"/>
            <w:left w:val="none" w:sz="0" w:space="0" w:color="auto"/>
            <w:bottom w:val="none" w:sz="0" w:space="0" w:color="auto"/>
            <w:right w:val="none" w:sz="0" w:space="0" w:color="auto"/>
          </w:divBdr>
        </w:div>
        <w:div w:id="1804081324">
          <w:marLeft w:val="0"/>
          <w:marRight w:val="-230"/>
          <w:marTop w:val="0"/>
          <w:marBottom w:val="0"/>
          <w:divBdr>
            <w:top w:val="none" w:sz="0" w:space="0" w:color="auto"/>
            <w:left w:val="none" w:sz="0" w:space="0" w:color="auto"/>
            <w:bottom w:val="none" w:sz="0" w:space="0" w:color="auto"/>
            <w:right w:val="none" w:sz="0" w:space="0" w:color="auto"/>
          </w:divBdr>
        </w:div>
        <w:div w:id="1804081325">
          <w:marLeft w:val="0"/>
          <w:marRight w:val="-1"/>
          <w:marTop w:val="0"/>
          <w:marBottom w:val="0"/>
          <w:divBdr>
            <w:top w:val="none" w:sz="0" w:space="0" w:color="auto"/>
            <w:left w:val="none" w:sz="0" w:space="0" w:color="auto"/>
            <w:bottom w:val="none" w:sz="0" w:space="0" w:color="auto"/>
            <w:right w:val="none" w:sz="0" w:space="0" w:color="auto"/>
          </w:divBdr>
        </w:div>
        <w:div w:id="1804081326">
          <w:marLeft w:val="0"/>
          <w:marRight w:val="0"/>
          <w:marTop w:val="0"/>
          <w:marBottom w:val="0"/>
          <w:divBdr>
            <w:top w:val="none" w:sz="0" w:space="0" w:color="auto"/>
            <w:left w:val="none" w:sz="0" w:space="0" w:color="auto"/>
            <w:bottom w:val="none" w:sz="0" w:space="0" w:color="auto"/>
            <w:right w:val="none" w:sz="0" w:space="0" w:color="auto"/>
          </w:divBdr>
        </w:div>
        <w:div w:id="1804081327">
          <w:marLeft w:val="0"/>
          <w:marRight w:val="0"/>
          <w:marTop w:val="0"/>
          <w:marBottom w:val="0"/>
          <w:divBdr>
            <w:top w:val="none" w:sz="0" w:space="0" w:color="auto"/>
            <w:left w:val="none" w:sz="0" w:space="0" w:color="auto"/>
            <w:bottom w:val="none" w:sz="0" w:space="0" w:color="auto"/>
            <w:right w:val="none" w:sz="0" w:space="0" w:color="auto"/>
          </w:divBdr>
        </w:div>
        <w:div w:id="1804081328">
          <w:marLeft w:val="0"/>
          <w:marRight w:val="-1"/>
          <w:marTop w:val="0"/>
          <w:marBottom w:val="0"/>
          <w:divBdr>
            <w:top w:val="none" w:sz="0" w:space="0" w:color="auto"/>
            <w:left w:val="none" w:sz="0" w:space="0" w:color="auto"/>
            <w:bottom w:val="none" w:sz="0" w:space="0" w:color="auto"/>
            <w:right w:val="none" w:sz="0" w:space="0" w:color="auto"/>
          </w:divBdr>
        </w:div>
        <w:div w:id="1804081329">
          <w:marLeft w:val="0"/>
          <w:marRight w:val="0"/>
          <w:marTop w:val="0"/>
          <w:marBottom w:val="0"/>
          <w:divBdr>
            <w:top w:val="none" w:sz="0" w:space="0" w:color="auto"/>
            <w:left w:val="none" w:sz="0" w:space="0" w:color="auto"/>
            <w:bottom w:val="none" w:sz="0" w:space="0" w:color="auto"/>
            <w:right w:val="none" w:sz="0" w:space="0" w:color="auto"/>
          </w:divBdr>
        </w:div>
        <w:div w:id="1804081330">
          <w:marLeft w:val="0"/>
          <w:marRight w:val="0"/>
          <w:marTop w:val="0"/>
          <w:marBottom w:val="0"/>
          <w:divBdr>
            <w:top w:val="none" w:sz="0" w:space="0" w:color="auto"/>
            <w:left w:val="none" w:sz="0" w:space="0" w:color="auto"/>
            <w:bottom w:val="none" w:sz="0" w:space="0" w:color="auto"/>
            <w:right w:val="none" w:sz="0" w:space="0" w:color="auto"/>
          </w:divBdr>
        </w:div>
        <w:div w:id="1804081331">
          <w:marLeft w:val="0"/>
          <w:marRight w:val="-1"/>
          <w:marTop w:val="0"/>
          <w:marBottom w:val="0"/>
          <w:divBdr>
            <w:top w:val="none" w:sz="0" w:space="0" w:color="auto"/>
            <w:left w:val="none" w:sz="0" w:space="0" w:color="auto"/>
            <w:bottom w:val="none" w:sz="0" w:space="0" w:color="auto"/>
            <w:right w:val="none" w:sz="0" w:space="0" w:color="auto"/>
          </w:divBdr>
        </w:div>
        <w:div w:id="1804081332">
          <w:marLeft w:val="0"/>
          <w:marRight w:val="-230"/>
          <w:marTop w:val="0"/>
          <w:marBottom w:val="0"/>
          <w:divBdr>
            <w:top w:val="none" w:sz="0" w:space="0" w:color="auto"/>
            <w:left w:val="none" w:sz="0" w:space="0" w:color="auto"/>
            <w:bottom w:val="none" w:sz="0" w:space="0" w:color="auto"/>
            <w:right w:val="none" w:sz="0" w:space="0" w:color="auto"/>
          </w:divBdr>
        </w:div>
        <w:div w:id="1804081333">
          <w:marLeft w:val="0"/>
          <w:marRight w:val="-1"/>
          <w:marTop w:val="0"/>
          <w:marBottom w:val="0"/>
          <w:divBdr>
            <w:top w:val="none" w:sz="0" w:space="0" w:color="auto"/>
            <w:left w:val="none" w:sz="0" w:space="0" w:color="auto"/>
            <w:bottom w:val="none" w:sz="0" w:space="0" w:color="auto"/>
            <w:right w:val="none" w:sz="0" w:space="0" w:color="auto"/>
          </w:divBdr>
        </w:div>
        <w:div w:id="1804081334">
          <w:marLeft w:val="0"/>
          <w:marRight w:val="-1"/>
          <w:marTop w:val="0"/>
          <w:marBottom w:val="0"/>
          <w:divBdr>
            <w:top w:val="none" w:sz="0" w:space="0" w:color="auto"/>
            <w:left w:val="none" w:sz="0" w:space="0" w:color="auto"/>
            <w:bottom w:val="none" w:sz="0" w:space="0" w:color="auto"/>
            <w:right w:val="none" w:sz="0" w:space="0" w:color="auto"/>
          </w:divBdr>
        </w:div>
        <w:div w:id="1804081335">
          <w:marLeft w:val="0"/>
          <w:marRight w:val="-230"/>
          <w:marTop w:val="0"/>
          <w:marBottom w:val="0"/>
          <w:divBdr>
            <w:top w:val="none" w:sz="0" w:space="0" w:color="auto"/>
            <w:left w:val="none" w:sz="0" w:space="0" w:color="auto"/>
            <w:bottom w:val="none" w:sz="0" w:space="0" w:color="auto"/>
            <w:right w:val="none" w:sz="0" w:space="0" w:color="auto"/>
          </w:divBdr>
        </w:div>
        <w:div w:id="1804081336">
          <w:marLeft w:val="0"/>
          <w:marRight w:val="-1"/>
          <w:marTop w:val="0"/>
          <w:marBottom w:val="0"/>
          <w:divBdr>
            <w:top w:val="none" w:sz="0" w:space="0" w:color="auto"/>
            <w:left w:val="none" w:sz="0" w:space="0" w:color="auto"/>
            <w:bottom w:val="none" w:sz="0" w:space="0" w:color="auto"/>
            <w:right w:val="none" w:sz="0" w:space="0" w:color="auto"/>
          </w:divBdr>
        </w:div>
        <w:div w:id="1804081337">
          <w:marLeft w:val="0"/>
          <w:marRight w:val="0"/>
          <w:marTop w:val="0"/>
          <w:marBottom w:val="0"/>
          <w:divBdr>
            <w:top w:val="none" w:sz="0" w:space="0" w:color="auto"/>
            <w:left w:val="none" w:sz="0" w:space="0" w:color="auto"/>
            <w:bottom w:val="none" w:sz="0" w:space="0" w:color="auto"/>
            <w:right w:val="none" w:sz="0" w:space="0" w:color="auto"/>
          </w:divBdr>
        </w:div>
        <w:div w:id="1804081338">
          <w:marLeft w:val="0"/>
          <w:marRight w:val="-1"/>
          <w:marTop w:val="0"/>
          <w:marBottom w:val="0"/>
          <w:divBdr>
            <w:top w:val="none" w:sz="0" w:space="0" w:color="auto"/>
            <w:left w:val="none" w:sz="0" w:space="0" w:color="auto"/>
            <w:bottom w:val="none" w:sz="0" w:space="0" w:color="auto"/>
            <w:right w:val="none" w:sz="0" w:space="0" w:color="auto"/>
          </w:divBdr>
        </w:div>
        <w:div w:id="1804081339">
          <w:marLeft w:val="0"/>
          <w:marRight w:val="-1"/>
          <w:marTop w:val="0"/>
          <w:marBottom w:val="0"/>
          <w:divBdr>
            <w:top w:val="none" w:sz="0" w:space="0" w:color="auto"/>
            <w:left w:val="none" w:sz="0" w:space="0" w:color="auto"/>
            <w:bottom w:val="none" w:sz="0" w:space="0" w:color="auto"/>
            <w:right w:val="none" w:sz="0" w:space="0" w:color="auto"/>
          </w:divBdr>
        </w:div>
        <w:div w:id="1804081340">
          <w:marLeft w:val="0"/>
          <w:marRight w:val="0"/>
          <w:marTop w:val="0"/>
          <w:marBottom w:val="0"/>
          <w:divBdr>
            <w:top w:val="none" w:sz="0" w:space="0" w:color="auto"/>
            <w:left w:val="none" w:sz="0" w:space="0" w:color="auto"/>
            <w:bottom w:val="none" w:sz="0" w:space="0" w:color="auto"/>
            <w:right w:val="none" w:sz="0" w:space="0" w:color="auto"/>
          </w:divBdr>
        </w:div>
        <w:div w:id="1804081341">
          <w:marLeft w:val="0"/>
          <w:marRight w:val="-1"/>
          <w:marTop w:val="0"/>
          <w:marBottom w:val="0"/>
          <w:divBdr>
            <w:top w:val="none" w:sz="0" w:space="0" w:color="auto"/>
            <w:left w:val="none" w:sz="0" w:space="0" w:color="auto"/>
            <w:bottom w:val="none" w:sz="0" w:space="0" w:color="auto"/>
            <w:right w:val="none" w:sz="0" w:space="0" w:color="auto"/>
          </w:divBdr>
        </w:div>
        <w:div w:id="1804081342">
          <w:marLeft w:val="0"/>
          <w:marRight w:val="-1"/>
          <w:marTop w:val="0"/>
          <w:marBottom w:val="0"/>
          <w:divBdr>
            <w:top w:val="none" w:sz="0" w:space="0" w:color="auto"/>
            <w:left w:val="none" w:sz="0" w:space="0" w:color="auto"/>
            <w:bottom w:val="none" w:sz="0" w:space="0" w:color="auto"/>
            <w:right w:val="none" w:sz="0" w:space="0" w:color="auto"/>
          </w:divBdr>
        </w:div>
        <w:div w:id="1804081343">
          <w:marLeft w:val="0"/>
          <w:marRight w:val="-1"/>
          <w:marTop w:val="0"/>
          <w:marBottom w:val="0"/>
          <w:divBdr>
            <w:top w:val="none" w:sz="0" w:space="0" w:color="auto"/>
            <w:left w:val="none" w:sz="0" w:space="0" w:color="auto"/>
            <w:bottom w:val="none" w:sz="0" w:space="0" w:color="auto"/>
            <w:right w:val="none" w:sz="0" w:space="0" w:color="auto"/>
          </w:divBdr>
        </w:div>
        <w:div w:id="1804081344">
          <w:marLeft w:val="0"/>
          <w:marRight w:val="-1"/>
          <w:marTop w:val="0"/>
          <w:marBottom w:val="0"/>
          <w:divBdr>
            <w:top w:val="none" w:sz="0" w:space="0" w:color="auto"/>
            <w:left w:val="none" w:sz="0" w:space="0" w:color="auto"/>
            <w:bottom w:val="none" w:sz="0" w:space="0" w:color="auto"/>
            <w:right w:val="none" w:sz="0" w:space="0" w:color="auto"/>
          </w:divBdr>
        </w:div>
        <w:div w:id="1804081345">
          <w:marLeft w:val="0"/>
          <w:marRight w:val="-1"/>
          <w:marTop w:val="0"/>
          <w:marBottom w:val="0"/>
          <w:divBdr>
            <w:top w:val="none" w:sz="0" w:space="0" w:color="auto"/>
            <w:left w:val="none" w:sz="0" w:space="0" w:color="auto"/>
            <w:bottom w:val="none" w:sz="0" w:space="0" w:color="auto"/>
            <w:right w:val="none" w:sz="0" w:space="0" w:color="auto"/>
          </w:divBdr>
        </w:div>
        <w:div w:id="1804081346">
          <w:marLeft w:val="0"/>
          <w:marRight w:val="0"/>
          <w:marTop w:val="0"/>
          <w:marBottom w:val="0"/>
          <w:divBdr>
            <w:top w:val="none" w:sz="0" w:space="0" w:color="auto"/>
            <w:left w:val="none" w:sz="0" w:space="0" w:color="auto"/>
            <w:bottom w:val="none" w:sz="0" w:space="0" w:color="auto"/>
            <w:right w:val="none" w:sz="0" w:space="0" w:color="auto"/>
          </w:divBdr>
        </w:div>
        <w:div w:id="1804081347">
          <w:marLeft w:val="0"/>
          <w:marRight w:val="-1"/>
          <w:marTop w:val="0"/>
          <w:marBottom w:val="0"/>
          <w:divBdr>
            <w:top w:val="none" w:sz="0" w:space="0" w:color="auto"/>
            <w:left w:val="none" w:sz="0" w:space="0" w:color="auto"/>
            <w:bottom w:val="none" w:sz="0" w:space="0" w:color="auto"/>
            <w:right w:val="none" w:sz="0" w:space="0" w:color="auto"/>
          </w:divBdr>
        </w:div>
        <w:div w:id="1804081348">
          <w:marLeft w:val="0"/>
          <w:marRight w:val="0"/>
          <w:marTop w:val="0"/>
          <w:marBottom w:val="0"/>
          <w:divBdr>
            <w:top w:val="none" w:sz="0" w:space="0" w:color="auto"/>
            <w:left w:val="none" w:sz="0" w:space="0" w:color="auto"/>
            <w:bottom w:val="none" w:sz="0" w:space="0" w:color="auto"/>
            <w:right w:val="none" w:sz="0" w:space="0" w:color="auto"/>
          </w:divBdr>
        </w:div>
        <w:div w:id="1804081349">
          <w:marLeft w:val="0"/>
          <w:marRight w:val="-230"/>
          <w:marTop w:val="0"/>
          <w:marBottom w:val="0"/>
          <w:divBdr>
            <w:top w:val="none" w:sz="0" w:space="0" w:color="auto"/>
            <w:left w:val="none" w:sz="0" w:space="0" w:color="auto"/>
            <w:bottom w:val="none" w:sz="0" w:space="0" w:color="auto"/>
            <w:right w:val="none" w:sz="0" w:space="0" w:color="auto"/>
          </w:divBdr>
        </w:div>
        <w:div w:id="1804081350">
          <w:marLeft w:val="0"/>
          <w:marRight w:val="0"/>
          <w:marTop w:val="0"/>
          <w:marBottom w:val="0"/>
          <w:divBdr>
            <w:top w:val="none" w:sz="0" w:space="0" w:color="auto"/>
            <w:left w:val="none" w:sz="0" w:space="0" w:color="auto"/>
            <w:bottom w:val="none" w:sz="0" w:space="0" w:color="auto"/>
            <w:right w:val="none" w:sz="0" w:space="0" w:color="auto"/>
          </w:divBdr>
        </w:div>
        <w:div w:id="1804081351">
          <w:marLeft w:val="0"/>
          <w:marRight w:val="-1"/>
          <w:marTop w:val="0"/>
          <w:marBottom w:val="0"/>
          <w:divBdr>
            <w:top w:val="none" w:sz="0" w:space="0" w:color="auto"/>
            <w:left w:val="none" w:sz="0" w:space="0" w:color="auto"/>
            <w:bottom w:val="none" w:sz="0" w:space="0" w:color="auto"/>
            <w:right w:val="none" w:sz="0" w:space="0" w:color="auto"/>
          </w:divBdr>
        </w:div>
        <w:div w:id="1804081352">
          <w:marLeft w:val="0"/>
          <w:marRight w:val="-1"/>
          <w:marTop w:val="0"/>
          <w:marBottom w:val="0"/>
          <w:divBdr>
            <w:top w:val="none" w:sz="0" w:space="0" w:color="auto"/>
            <w:left w:val="none" w:sz="0" w:space="0" w:color="auto"/>
            <w:bottom w:val="none" w:sz="0" w:space="0" w:color="auto"/>
            <w:right w:val="none" w:sz="0" w:space="0" w:color="auto"/>
          </w:divBdr>
        </w:div>
        <w:div w:id="1804081353">
          <w:marLeft w:val="0"/>
          <w:marRight w:val="-1"/>
          <w:marTop w:val="0"/>
          <w:marBottom w:val="0"/>
          <w:divBdr>
            <w:top w:val="none" w:sz="0" w:space="0" w:color="auto"/>
            <w:left w:val="none" w:sz="0" w:space="0" w:color="auto"/>
            <w:bottom w:val="none" w:sz="0" w:space="0" w:color="auto"/>
            <w:right w:val="none" w:sz="0" w:space="0" w:color="auto"/>
          </w:divBdr>
        </w:div>
        <w:div w:id="1804081354">
          <w:marLeft w:val="0"/>
          <w:marRight w:val="-1"/>
          <w:marTop w:val="0"/>
          <w:marBottom w:val="0"/>
          <w:divBdr>
            <w:top w:val="none" w:sz="0" w:space="0" w:color="auto"/>
            <w:left w:val="none" w:sz="0" w:space="0" w:color="auto"/>
            <w:bottom w:val="none" w:sz="0" w:space="0" w:color="auto"/>
            <w:right w:val="none" w:sz="0" w:space="0" w:color="auto"/>
          </w:divBdr>
        </w:div>
        <w:div w:id="1804081355">
          <w:marLeft w:val="0"/>
          <w:marRight w:val="-1"/>
          <w:marTop w:val="0"/>
          <w:marBottom w:val="0"/>
          <w:divBdr>
            <w:top w:val="none" w:sz="0" w:space="0" w:color="auto"/>
            <w:left w:val="none" w:sz="0" w:space="0" w:color="auto"/>
            <w:bottom w:val="none" w:sz="0" w:space="0" w:color="auto"/>
            <w:right w:val="none" w:sz="0" w:space="0" w:color="auto"/>
          </w:divBdr>
        </w:div>
        <w:div w:id="1804081356">
          <w:marLeft w:val="0"/>
          <w:marRight w:val="-1"/>
          <w:marTop w:val="0"/>
          <w:marBottom w:val="0"/>
          <w:divBdr>
            <w:top w:val="none" w:sz="0" w:space="0" w:color="auto"/>
            <w:left w:val="none" w:sz="0" w:space="0" w:color="auto"/>
            <w:bottom w:val="none" w:sz="0" w:space="0" w:color="auto"/>
            <w:right w:val="none" w:sz="0" w:space="0" w:color="auto"/>
          </w:divBdr>
        </w:div>
        <w:div w:id="1804081357">
          <w:marLeft w:val="0"/>
          <w:marRight w:val="-1"/>
          <w:marTop w:val="0"/>
          <w:marBottom w:val="0"/>
          <w:divBdr>
            <w:top w:val="none" w:sz="0" w:space="0" w:color="auto"/>
            <w:left w:val="none" w:sz="0" w:space="0" w:color="auto"/>
            <w:bottom w:val="none" w:sz="0" w:space="0" w:color="auto"/>
            <w:right w:val="none" w:sz="0" w:space="0" w:color="auto"/>
          </w:divBdr>
        </w:div>
        <w:div w:id="1804081358">
          <w:marLeft w:val="0"/>
          <w:marRight w:val="-1"/>
          <w:marTop w:val="0"/>
          <w:marBottom w:val="0"/>
          <w:divBdr>
            <w:top w:val="none" w:sz="0" w:space="0" w:color="auto"/>
            <w:left w:val="none" w:sz="0" w:space="0" w:color="auto"/>
            <w:bottom w:val="none" w:sz="0" w:space="0" w:color="auto"/>
            <w:right w:val="none" w:sz="0" w:space="0" w:color="auto"/>
          </w:divBdr>
        </w:div>
        <w:div w:id="1804081359">
          <w:marLeft w:val="0"/>
          <w:marRight w:val="-1"/>
          <w:marTop w:val="0"/>
          <w:marBottom w:val="0"/>
          <w:divBdr>
            <w:top w:val="none" w:sz="0" w:space="0" w:color="auto"/>
            <w:left w:val="none" w:sz="0" w:space="0" w:color="auto"/>
            <w:bottom w:val="none" w:sz="0" w:space="0" w:color="auto"/>
            <w:right w:val="none" w:sz="0" w:space="0" w:color="auto"/>
          </w:divBdr>
        </w:div>
        <w:div w:id="1804081360">
          <w:marLeft w:val="0"/>
          <w:marRight w:val="-1"/>
          <w:marTop w:val="0"/>
          <w:marBottom w:val="0"/>
          <w:divBdr>
            <w:top w:val="none" w:sz="0" w:space="0" w:color="auto"/>
            <w:left w:val="none" w:sz="0" w:space="0" w:color="auto"/>
            <w:bottom w:val="none" w:sz="0" w:space="0" w:color="auto"/>
            <w:right w:val="none" w:sz="0" w:space="0" w:color="auto"/>
          </w:divBdr>
        </w:div>
        <w:div w:id="1804081361">
          <w:marLeft w:val="0"/>
          <w:marRight w:val="-1"/>
          <w:marTop w:val="0"/>
          <w:marBottom w:val="0"/>
          <w:divBdr>
            <w:top w:val="none" w:sz="0" w:space="0" w:color="auto"/>
            <w:left w:val="none" w:sz="0" w:space="0" w:color="auto"/>
            <w:bottom w:val="none" w:sz="0" w:space="0" w:color="auto"/>
            <w:right w:val="none" w:sz="0" w:space="0" w:color="auto"/>
          </w:divBdr>
        </w:div>
        <w:div w:id="1804081362">
          <w:marLeft w:val="4678"/>
          <w:marRight w:val="-1"/>
          <w:marTop w:val="0"/>
          <w:marBottom w:val="0"/>
          <w:divBdr>
            <w:top w:val="none" w:sz="0" w:space="0" w:color="auto"/>
            <w:left w:val="none" w:sz="0" w:space="0" w:color="auto"/>
            <w:bottom w:val="none" w:sz="0" w:space="0" w:color="auto"/>
            <w:right w:val="none" w:sz="0" w:space="0" w:color="auto"/>
          </w:divBdr>
        </w:div>
        <w:div w:id="1804081363">
          <w:marLeft w:val="0"/>
          <w:marRight w:val="0"/>
          <w:marTop w:val="0"/>
          <w:marBottom w:val="0"/>
          <w:divBdr>
            <w:top w:val="none" w:sz="0" w:space="0" w:color="auto"/>
            <w:left w:val="none" w:sz="0" w:space="0" w:color="auto"/>
            <w:bottom w:val="none" w:sz="0" w:space="0" w:color="auto"/>
            <w:right w:val="none" w:sz="0" w:space="0" w:color="auto"/>
          </w:divBdr>
        </w:div>
        <w:div w:id="1804081364">
          <w:marLeft w:val="0"/>
          <w:marRight w:val="0"/>
          <w:marTop w:val="0"/>
          <w:marBottom w:val="0"/>
          <w:divBdr>
            <w:top w:val="none" w:sz="0" w:space="0" w:color="auto"/>
            <w:left w:val="none" w:sz="0" w:space="0" w:color="auto"/>
            <w:bottom w:val="none" w:sz="0" w:space="0" w:color="auto"/>
            <w:right w:val="none" w:sz="0" w:space="0" w:color="auto"/>
          </w:divBdr>
        </w:div>
        <w:div w:id="1804081365">
          <w:marLeft w:val="0"/>
          <w:marRight w:val="-1"/>
          <w:marTop w:val="0"/>
          <w:marBottom w:val="0"/>
          <w:divBdr>
            <w:top w:val="none" w:sz="0" w:space="0" w:color="auto"/>
            <w:left w:val="none" w:sz="0" w:space="0" w:color="auto"/>
            <w:bottom w:val="none" w:sz="0" w:space="0" w:color="auto"/>
            <w:right w:val="none" w:sz="0" w:space="0" w:color="auto"/>
          </w:divBdr>
        </w:div>
        <w:div w:id="1804081366">
          <w:marLeft w:val="0"/>
          <w:marRight w:val="-1"/>
          <w:marTop w:val="0"/>
          <w:marBottom w:val="0"/>
          <w:divBdr>
            <w:top w:val="none" w:sz="0" w:space="0" w:color="auto"/>
            <w:left w:val="none" w:sz="0" w:space="0" w:color="auto"/>
            <w:bottom w:val="none" w:sz="0" w:space="0" w:color="auto"/>
            <w:right w:val="none" w:sz="0" w:space="0" w:color="auto"/>
          </w:divBdr>
        </w:div>
        <w:div w:id="1804081367">
          <w:marLeft w:val="0"/>
          <w:marRight w:val="0"/>
          <w:marTop w:val="0"/>
          <w:marBottom w:val="0"/>
          <w:divBdr>
            <w:top w:val="none" w:sz="0" w:space="0" w:color="auto"/>
            <w:left w:val="none" w:sz="0" w:space="0" w:color="auto"/>
            <w:bottom w:val="none" w:sz="0" w:space="0" w:color="auto"/>
            <w:right w:val="none" w:sz="0" w:space="0" w:color="auto"/>
          </w:divBdr>
        </w:div>
        <w:div w:id="1804081368">
          <w:marLeft w:val="0"/>
          <w:marRight w:val="-1"/>
          <w:marTop w:val="0"/>
          <w:marBottom w:val="0"/>
          <w:divBdr>
            <w:top w:val="none" w:sz="0" w:space="0" w:color="auto"/>
            <w:left w:val="none" w:sz="0" w:space="0" w:color="auto"/>
            <w:bottom w:val="none" w:sz="0" w:space="0" w:color="auto"/>
            <w:right w:val="none" w:sz="0" w:space="0" w:color="auto"/>
          </w:divBdr>
        </w:div>
        <w:div w:id="1804081369">
          <w:marLeft w:val="0"/>
          <w:marRight w:val="-1"/>
          <w:marTop w:val="0"/>
          <w:marBottom w:val="0"/>
          <w:divBdr>
            <w:top w:val="none" w:sz="0" w:space="0" w:color="auto"/>
            <w:left w:val="none" w:sz="0" w:space="0" w:color="auto"/>
            <w:bottom w:val="none" w:sz="0" w:space="0" w:color="auto"/>
            <w:right w:val="none" w:sz="0" w:space="0" w:color="auto"/>
          </w:divBdr>
        </w:div>
        <w:div w:id="1804081370">
          <w:marLeft w:val="0"/>
          <w:marRight w:val="0"/>
          <w:marTop w:val="0"/>
          <w:marBottom w:val="0"/>
          <w:divBdr>
            <w:top w:val="none" w:sz="0" w:space="0" w:color="auto"/>
            <w:left w:val="none" w:sz="0" w:space="0" w:color="auto"/>
            <w:bottom w:val="none" w:sz="0" w:space="0" w:color="auto"/>
            <w:right w:val="none" w:sz="0" w:space="0" w:color="auto"/>
          </w:divBdr>
        </w:div>
        <w:div w:id="1804081371">
          <w:marLeft w:val="0"/>
          <w:marRight w:val="-1"/>
          <w:marTop w:val="0"/>
          <w:marBottom w:val="0"/>
          <w:divBdr>
            <w:top w:val="none" w:sz="0" w:space="0" w:color="auto"/>
            <w:left w:val="none" w:sz="0" w:space="0" w:color="auto"/>
            <w:bottom w:val="none" w:sz="0" w:space="0" w:color="auto"/>
            <w:right w:val="none" w:sz="0" w:space="0" w:color="auto"/>
          </w:divBdr>
        </w:div>
        <w:div w:id="1804081372">
          <w:marLeft w:val="0"/>
          <w:marRight w:val="-1"/>
          <w:marTop w:val="0"/>
          <w:marBottom w:val="0"/>
          <w:divBdr>
            <w:top w:val="none" w:sz="0" w:space="0" w:color="auto"/>
            <w:left w:val="none" w:sz="0" w:space="0" w:color="auto"/>
            <w:bottom w:val="none" w:sz="0" w:space="0" w:color="auto"/>
            <w:right w:val="none" w:sz="0" w:space="0" w:color="auto"/>
          </w:divBdr>
        </w:div>
        <w:div w:id="1804081373">
          <w:marLeft w:val="0"/>
          <w:marRight w:val="0"/>
          <w:marTop w:val="0"/>
          <w:marBottom w:val="0"/>
          <w:divBdr>
            <w:top w:val="none" w:sz="0" w:space="0" w:color="auto"/>
            <w:left w:val="none" w:sz="0" w:space="0" w:color="auto"/>
            <w:bottom w:val="none" w:sz="0" w:space="0" w:color="auto"/>
            <w:right w:val="none" w:sz="0" w:space="0" w:color="auto"/>
          </w:divBdr>
        </w:div>
        <w:div w:id="180408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2653DD945FF717D700B56D6B5F11B30B77D553FB5083000CFE125F3842D45201375911F9E054Cm3T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B2653DD945FF717D700B56D6B5F11B30B67D5539B7083000CFE125F3842D4520137593189Cm0T3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B2653DD945FF717D700B56D6B5F11B30B77D553FB5083000CFE125F3m8T4J" TargetMode="External"/><Relationship Id="rId5" Type="http://schemas.openxmlformats.org/officeDocument/2006/relationships/footnotes" Target="footnotes.xml"/><Relationship Id="rId10" Type="http://schemas.openxmlformats.org/officeDocument/2006/relationships/hyperlink" Target="consultantplus://offline/ref=49B2653DD945FF717D700B56D6B5F11B30B77D553FB5083000CFE125F3842D45201375911F9E054Cm3T6J" TargetMode="External"/><Relationship Id="rId4" Type="http://schemas.openxmlformats.org/officeDocument/2006/relationships/webSettings" Target="webSettings.xml"/><Relationship Id="rId9" Type="http://schemas.openxmlformats.org/officeDocument/2006/relationships/hyperlink" Target="consultantplus://offline/ref=49B2653DD945FF717D700B56D6B5F11B30B67D5539B7083000CFE125F3842D4520137593189Cm0T3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30</Pages>
  <Words>10575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2019-05-27T16:03:00Z</cp:lastPrinted>
  <dcterms:created xsi:type="dcterms:W3CDTF">2018-07-27T20:29:00Z</dcterms:created>
  <dcterms:modified xsi:type="dcterms:W3CDTF">2019-05-27T16:03:00Z</dcterms:modified>
</cp:coreProperties>
</file>